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D569" w14:textId="77777777" w:rsidR="005C0B1A" w:rsidRPr="005C0B1A" w:rsidRDefault="0054540E">
      <w:pPr>
        <w:rPr>
          <w:b/>
          <w:bCs/>
        </w:rPr>
      </w:pPr>
      <w:r w:rsidRPr="005C0B1A">
        <w:rPr>
          <w:b/>
          <w:bCs/>
        </w:rPr>
        <w:t xml:space="preserve">Z A P I S N I K </w:t>
      </w:r>
    </w:p>
    <w:p w14:paraId="7DB9B4D8" w14:textId="14F50920" w:rsidR="0054540E" w:rsidRPr="005C0B1A" w:rsidRDefault="0054540E">
      <w:pPr>
        <w:rPr>
          <w:b/>
          <w:bCs/>
        </w:rPr>
      </w:pPr>
      <w:r w:rsidRPr="005C0B1A">
        <w:rPr>
          <w:b/>
          <w:bCs/>
        </w:rPr>
        <w:t xml:space="preserve">1. SEJE SVETA KRAJEVNE SKUPNOSTI RAVNICA </w:t>
      </w:r>
    </w:p>
    <w:p w14:paraId="504E5494" w14:textId="77777777" w:rsidR="0054540E" w:rsidRDefault="0054540E">
      <w:r>
        <w:t xml:space="preserve">Datum, 14.2.2023 </w:t>
      </w:r>
    </w:p>
    <w:p w14:paraId="1C284409" w14:textId="77777777" w:rsidR="005C0B1A" w:rsidRDefault="005C0B1A"/>
    <w:p w14:paraId="1698342A" w14:textId="77777777" w:rsidR="005C0B1A" w:rsidRDefault="0054540E" w:rsidP="005C0B1A">
      <w:pPr>
        <w:pStyle w:val="Brezrazmikov"/>
      </w:pPr>
      <w:r>
        <w:t xml:space="preserve">Prisotni člani sveta KS Ravnica na seji: </w:t>
      </w:r>
    </w:p>
    <w:p w14:paraId="36603702" w14:textId="4FC6BEF2" w:rsidR="0054540E" w:rsidRDefault="0054540E" w:rsidP="005C0B1A">
      <w:pPr>
        <w:pStyle w:val="Brezrazmikov"/>
      </w:pPr>
      <w:r>
        <w:t xml:space="preserve">ALEŠ DUGULIN, ERIKA PODGORNIK – RIJAVEC, ZORAN KOMEL, ANDRAŽ FILIPIČ </w:t>
      </w:r>
    </w:p>
    <w:p w14:paraId="65246413" w14:textId="77777777" w:rsidR="005C0B1A" w:rsidRDefault="005C0B1A" w:rsidP="005C0B1A">
      <w:pPr>
        <w:pStyle w:val="Brezrazmikov"/>
      </w:pPr>
    </w:p>
    <w:p w14:paraId="2593EAC6" w14:textId="77777777" w:rsidR="0054540E" w:rsidRDefault="0054540E" w:rsidP="005C0B1A">
      <w:pPr>
        <w:pStyle w:val="Brezrazmikov"/>
      </w:pPr>
      <w:r>
        <w:t xml:space="preserve">Opravičeno odsoten: LUKA DUGULIN, PETER BELINGAR, MAJA BENKO </w:t>
      </w:r>
    </w:p>
    <w:p w14:paraId="27C677AA" w14:textId="77777777" w:rsidR="005C0B1A" w:rsidRDefault="005C0B1A" w:rsidP="005C0B1A">
      <w:pPr>
        <w:pStyle w:val="Brezrazmikov"/>
      </w:pPr>
    </w:p>
    <w:p w14:paraId="2D0E4EEF" w14:textId="6B189EF0" w:rsidR="005C0B1A" w:rsidRDefault="0054540E" w:rsidP="005C0B1A">
      <w:pPr>
        <w:pStyle w:val="Brezrazmikov"/>
      </w:pPr>
      <w:r>
        <w:t xml:space="preserve">Zapisnik vodi: ALEŠ DUGULIN </w:t>
      </w:r>
    </w:p>
    <w:p w14:paraId="64338663" w14:textId="77777777" w:rsidR="005C0B1A" w:rsidRDefault="0054540E" w:rsidP="005C0B1A">
      <w:pPr>
        <w:pStyle w:val="Brezrazmikov"/>
      </w:pPr>
      <w:r>
        <w:t>Seja se prične ob 19.00 uri.</w:t>
      </w:r>
    </w:p>
    <w:p w14:paraId="0B19A447" w14:textId="2A96547A" w:rsidR="0054540E" w:rsidRDefault="0054540E" w:rsidP="005C0B1A">
      <w:pPr>
        <w:pStyle w:val="Brezrazmikov"/>
      </w:pPr>
      <w:r>
        <w:t xml:space="preserve"> </w:t>
      </w:r>
    </w:p>
    <w:p w14:paraId="68A93F25" w14:textId="359C7856" w:rsidR="0054540E" w:rsidRDefault="0054540E" w:rsidP="0054540E">
      <w:pPr>
        <w:jc w:val="center"/>
      </w:pPr>
      <w:r>
        <w:t>01</w:t>
      </w:r>
    </w:p>
    <w:p w14:paraId="4FA7E71E" w14:textId="77777777" w:rsidR="0054540E" w:rsidRDefault="0054540E">
      <w:r>
        <w:t xml:space="preserve">Svetniki so soglasno potrdili dnevni red in zapisnik </w:t>
      </w:r>
      <w:proofErr w:type="spellStart"/>
      <w:r>
        <w:t>kanstitutivne</w:t>
      </w:r>
      <w:proofErr w:type="spellEnd"/>
      <w:r>
        <w:t xml:space="preserve"> seje Sveta KS Ravnica. </w:t>
      </w:r>
    </w:p>
    <w:p w14:paraId="4444F12E" w14:textId="77777777" w:rsidR="005C0B1A" w:rsidRDefault="0054540E" w:rsidP="005C0B1A">
      <w:pPr>
        <w:pStyle w:val="Brezrazmikov"/>
        <w:jc w:val="center"/>
      </w:pPr>
      <w:r>
        <w:t>02.</w:t>
      </w:r>
    </w:p>
    <w:p w14:paraId="4E1F84A2" w14:textId="31DE9D4A" w:rsidR="0054540E" w:rsidRDefault="0054540E" w:rsidP="005C0B1A">
      <w:r>
        <w:t xml:space="preserve">V točki smo se seznanili s poročilom predstavnika policijske postaje Nova Gorica, glede varnosti v Krajevni skupnosti Ravnica. Stališče je, da so razmere zadovoljive, kar kažejo tudi statistična poročila policije. Svetniki smo podali mnenje, da se interventno postavi merilec hitrosti v ožjem delu vasi ob hiši Ravnica 9a. Ravno tako smo opozorili, da se uredi obcestne bankine na cesti Ravnica – Kromberk, ker na posameznih mestih ogrožajo varnost prometa. </w:t>
      </w:r>
    </w:p>
    <w:p w14:paraId="1082A864" w14:textId="19A46623" w:rsidR="0054540E" w:rsidRDefault="0054540E" w:rsidP="005C0B1A">
      <w:pPr>
        <w:pStyle w:val="Brezrazmikov"/>
        <w:jc w:val="center"/>
      </w:pPr>
      <w:r>
        <w:t>03.</w:t>
      </w:r>
    </w:p>
    <w:p w14:paraId="568CD797" w14:textId="77777777" w:rsidR="0054540E" w:rsidRDefault="0054540E">
      <w:r>
        <w:t xml:space="preserve">Predsedujoči je predstavil poslovno poročilo in zaključni račun za leto 2022, na katera ni bilo pripomb in sta soglasno potrjena. </w:t>
      </w:r>
    </w:p>
    <w:p w14:paraId="3B5529B4" w14:textId="77777777" w:rsidR="005C0B1A" w:rsidRDefault="005C0B1A"/>
    <w:p w14:paraId="160601DA" w14:textId="00AA2043" w:rsidR="0054540E" w:rsidRDefault="0054540E" w:rsidP="005C0B1A">
      <w:pPr>
        <w:pStyle w:val="Brezrazmikov"/>
        <w:jc w:val="center"/>
      </w:pPr>
      <w:r>
        <w:t>04.</w:t>
      </w:r>
    </w:p>
    <w:p w14:paraId="31E9660D" w14:textId="77777777" w:rsidR="0054540E" w:rsidRDefault="0054540E">
      <w:r>
        <w:t xml:space="preserve">Razprava je tekla z naborom projektov, ki so nujno potrebni za nadaljnji razvoj krajevne skupnosti. Soglasno smo potrdili, da se v letu 2023 renovira talne obloge in prebarva stene v gostinskem lokalu. Prav tako bi se moralo nabaviti za potrebe dajanja gostinskega lokal v najem, pomivalni stroj za kozarce in krožnike, </w:t>
      </w:r>
      <w:proofErr w:type="spellStart"/>
      <w:r>
        <w:t>fritezo</w:t>
      </w:r>
      <w:proofErr w:type="spellEnd"/>
      <w:r>
        <w:t xml:space="preserve"> in ploščo za žar. V nadaljevanju seje smo ugotovili, da je nujno urediti kontejnersko mesto ob pokopališču in varnostno ograjo za sestop ob pokopališki vežici. Iz preteklih obdobij je izostala nabava klopi za posedanje ob vaškem </w:t>
      </w:r>
      <w:proofErr w:type="spellStart"/>
      <w:r>
        <w:t>pitniku</w:t>
      </w:r>
      <w:proofErr w:type="spellEnd"/>
      <w:r>
        <w:t xml:space="preserve"> in na vaškem trgu v Podgozdu, zato svetniki predlagajo, da se ta postavka doda v proračun 2023. Na športnem igrišču bi bilo potrebno ometati čela tribun in odra, saj je zob časa že načel strukturo betonov. Glede javnega plakatnega mesta predlagamo izdelavo ustrezne table za namen plakatiranja. </w:t>
      </w:r>
    </w:p>
    <w:p w14:paraId="396E399C" w14:textId="5264D0C6" w:rsidR="0054540E" w:rsidRDefault="0054540E" w:rsidP="0054540E">
      <w:pPr>
        <w:jc w:val="center"/>
      </w:pPr>
      <w:r>
        <w:t>05.</w:t>
      </w:r>
    </w:p>
    <w:p w14:paraId="28DC22F6" w14:textId="77777777" w:rsidR="0054540E" w:rsidRDefault="0054540E">
      <w:r>
        <w:t xml:space="preserve">V letu 2023 se planira kot je običajno, proslavo in koncert pevskega zbora Lipa ob dnevu državnosti. Praznovanje krajevne skupnosti bo 19. avgusta 2023. Za ta namen bo organiziran nogometni turnir in zabava. </w:t>
      </w:r>
    </w:p>
    <w:p w14:paraId="560C8BB1" w14:textId="0FFE4650" w:rsidR="0054540E" w:rsidRDefault="0054540E">
      <w:r>
        <w:t xml:space="preserve">Ob koncu leta bo krajevna skupnost organizirala </w:t>
      </w:r>
      <w:proofErr w:type="spellStart"/>
      <w:r>
        <w:t>Miklavževanje</w:t>
      </w:r>
      <w:proofErr w:type="spellEnd"/>
      <w:r>
        <w:t xml:space="preserve"> z obdaritvijo otrok. </w:t>
      </w:r>
    </w:p>
    <w:p w14:paraId="1765F0FE" w14:textId="77777777" w:rsidR="005C0B1A" w:rsidRDefault="005C0B1A" w:rsidP="0054540E">
      <w:pPr>
        <w:jc w:val="center"/>
      </w:pPr>
    </w:p>
    <w:p w14:paraId="38BFC7A9" w14:textId="77777777" w:rsidR="005C0B1A" w:rsidRDefault="005C0B1A" w:rsidP="0054540E">
      <w:pPr>
        <w:jc w:val="center"/>
      </w:pPr>
    </w:p>
    <w:p w14:paraId="5AF818A4" w14:textId="3CDB00F0" w:rsidR="0054540E" w:rsidRDefault="0054540E" w:rsidP="005C0B1A">
      <w:pPr>
        <w:pStyle w:val="Brezrazmikov"/>
        <w:jc w:val="center"/>
      </w:pPr>
      <w:r>
        <w:lastRenderedPageBreak/>
        <w:t>06.</w:t>
      </w:r>
    </w:p>
    <w:p w14:paraId="26AE83AD" w14:textId="77777777" w:rsidR="0054540E" w:rsidRDefault="0054540E">
      <w:r>
        <w:t xml:space="preserve">V točki razno smo soglasno sprejeli sklep, da se zaradi slabega odziva na dražbah za oddajo gostinskega lokala, cena dražbenega povpraševanja zniža za 30 % od osnovne. </w:t>
      </w:r>
    </w:p>
    <w:p w14:paraId="0734EB37" w14:textId="76293A4D" w:rsidR="0054540E" w:rsidRDefault="0054540E">
      <w:r>
        <w:t xml:space="preserve">Svetnikom so bili predstavljeni odhodki po zadnji seji, kateri so bili soglasno potrjeni. </w:t>
      </w:r>
    </w:p>
    <w:p w14:paraId="564BD227" w14:textId="77777777" w:rsidR="005C0B1A" w:rsidRDefault="005C0B1A"/>
    <w:p w14:paraId="44ACF595" w14:textId="77777777" w:rsidR="005C0B1A" w:rsidRDefault="005C0B1A"/>
    <w:p w14:paraId="1D4EE162" w14:textId="77777777" w:rsidR="0054540E" w:rsidRDefault="0054540E">
      <w:r>
        <w:t xml:space="preserve">Seja se je zaključila ob 21,00 uri. </w:t>
      </w:r>
    </w:p>
    <w:p w14:paraId="4505E66D" w14:textId="77777777" w:rsidR="005C0B1A" w:rsidRDefault="005C0B1A"/>
    <w:p w14:paraId="6D94C0B7" w14:textId="77777777" w:rsidR="005C0B1A" w:rsidRDefault="005C0B1A"/>
    <w:p w14:paraId="10CE50EA" w14:textId="77777777" w:rsidR="005C0B1A" w:rsidRDefault="005C0B1A"/>
    <w:p w14:paraId="2422C461" w14:textId="4ED5E529" w:rsidR="005C0B1A" w:rsidRDefault="005C0B1A" w:rsidP="005C0B1A">
      <w:pPr>
        <w:pStyle w:val="Brezrazmikov"/>
      </w:pPr>
      <w:r>
        <w:t xml:space="preserve">                                                                                                      </w:t>
      </w:r>
      <w:r w:rsidR="0054540E">
        <w:t>PREDSEDNIK SVETA KS RAVNICA</w:t>
      </w:r>
    </w:p>
    <w:p w14:paraId="216AF1DC" w14:textId="551E07BE" w:rsidR="001949B1" w:rsidRDefault="005C0B1A" w:rsidP="005C0B1A">
      <w:pPr>
        <w:pStyle w:val="Brezrazmikov"/>
      </w:pPr>
      <w:r>
        <w:t xml:space="preserve">                                                                                                                   </w:t>
      </w:r>
      <w:r w:rsidR="0054540E">
        <w:t>ALEŠ DUGULI</w:t>
      </w:r>
      <w:r>
        <w:t>N</w:t>
      </w:r>
    </w:p>
    <w:sectPr w:rsidR="00194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0E"/>
    <w:rsid w:val="001949B1"/>
    <w:rsid w:val="0054540E"/>
    <w:rsid w:val="005C0B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2A31"/>
  <w15:chartTrackingRefBased/>
  <w15:docId w15:val="{5F1EBE98-F774-4D20-A44E-780E0E03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5C0B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Melanija Kerševan</dc:creator>
  <cp:keywords/>
  <dc:description/>
  <cp:lastModifiedBy>Melanija Kerševan</cp:lastModifiedBy>
  <cp:revision>2</cp:revision>
  <dcterms:created xsi:type="dcterms:W3CDTF">2023-07-19T10:33:00Z</dcterms:created>
  <dcterms:modified xsi:type="dcterms:W3CDTF">2023-07-19T10:59:00Z</dcterms:modified>
</cp:coreProperties>
</file>