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93C4" w14:textId="77777777" w:rsidR="00CF4C1C" w:rsidRDefault="00CF4C1C" w:rsidP="00CF4C1C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6F46411" wp14:editId="38AF8C02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6010275" cy="123888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6" r="5057"/>
                    <a:stretch/>
                  </pic:blipFill>
                  <pic:spPr bwMode="auto">
                    <a:xfrm>
                      <a:off x="0" y="0"/>
                      <a:ext cx="60102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5C7436" w14:textId="77777777" w:rsidR="00CF4C1C" w:rsidRDefault="00CF4C1C" w:rsidP="00CF4C1C"/>
    <w:p w14:paraId="15E30354" w14:textId="2395D182" w:rsidR="00CF4C1C" w:rsidRPr="0080221E" w:rsidRDefault="00CF4C1C" w:rsidP="00CF4C1C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Številka:  3</w:t>
      </w:r>
    </w:p>
    <w:p w14:paraId="4103717A" w14:textId="01E1CCCC" w:rsidR="00CF4C1C" w:rsidRPr="0080221E" w:rsidRDefault="00CF4C1C" w:rsidP="00CF4C1C">
      <w:pPr>
        <w:autoSpaceDE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Datum: 25. 07. 2023</w:t>
      </w:r>
    </w:p>
    <w:p w14:paraId="3C25257F" w14:textId="77777777" w:rsidR="00CF4C1C" w:rsidRPr="0080221E" w:rsidRDefault="00CF4C1C" w:rsidP="00CF4C1C">
      <w:pPr>
        <w:autoSpaceDE w:val="0"/>
        <w:rPr>
          <w:rFonts w:ascii="Arial" w:eastAsia="Calibri" w:hAnsi="Arial" w:cs="Arial"/>
          <w:color w:val="000000"/>
        </w:rPr>
      </w:pPr>
    </w:p>
    <w:p w14:paraId="781C3A3F" w14:textId="77777777" w:rsidR="00CF4C1C" w:rsidRPr="001934D6" w:rsidRDefault="00CF4C1C" w:rsidP="00CF4C1C">
      <w:pPr>
        <w:autoSpaceDE w:val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b/>
          <w:color w:val="000000"/>
          <w:sz w:val="24"/>
          <w:szCs w:val="24"/>
        </w:rPr>
        <w:t>Z A P I S N I K</w:t>
      </w:r>
    </w:p>
    <w:p w14:paraId="6DF37D2B" w14:textId="77777777" w:rsidR="00CF4C1C" w:rsidRPr="0080221E" w:rsidRDefault="00CF4C1C" w:rsidP="00CF4C1C">
      <w:pPr>
        <w:autoSpaceDE w:val="0"/>
        <w:rPr>
          <w:rFonts w:ascii="Arial" w:eastAsia="Calibri" w:hAnsi="Arial" w:cs="Arial"/>
          <w:color w:val="000000"/>
        </w:rPr>
      </w:pPr>
    </w:p>
    <w:p w14:paraId="3115C53F" w14:textId="52680BBF" w:rsidR="00CF4C1C" w:rsidRPr="00BF494A" w:rsidRDefault="00CF4C1C" w:rsidP="00CF4C1C">
      <w:pPr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3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seje Krajevne skupnosti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ki je bila dne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13. 7. 2023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v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>Domu krajanov Osek - Vitovlje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, s pričetkom ob  </w:t>
      </w:r>
      <w:r w:rsidR="00071B46">
        <w:rPr>
          <w:rFonts w:ascii="Arial" w:eastAsia="Calibri" w:hAnsi="Arial" w:cs="Arial"/>
          <w:color w:val="000000"/>
          <w:sz w:val="24"/>
          <w:szCs w:val="24"/>
          <w:u w:val="single"/>
        </w:rPr>
        <w:t>20.00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 uri. </w:t>
      </w:r>
    </w:p>
    <w:p w14:paraId="2B3CC7A6" w14:textId="77777777" w:rsidR="00CF4C1C" w:rsidRPr="00BF494A" w:rsidRDefault="00CF4C1C" w:rsidP="00CF4C1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5C3E2E7" w14:textId="77777777" w:rsidR="00CF4C1C" w:rsidRPr="00BF494A" w:rsidRDefault="00CF4C1C" w:rsidP="00CF4C1C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"Sejo je skladno s 13. členom Odloka o krajevnih skupnostih v Mestni občini Nova Gorica vodil/-a 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DOMINIK LIČEN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, zadnji izvoljeni predsednik ".</w:t>
      </w:r>
    </w:p>
    <w:p w14:paraId="56E48937" w14:textId="77777777" w:rsidR="00CF4C1C" w:rsidRPr="00BF494A" w:rsidRDefault="00CF4C1C" w:rsidP="00CF4C1C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1870DFE5" w14:textId="77777777" w:rsidR="00CF4C1C" w:rsidRPr="00BF494A" w:rsidRDefault="00CF4C1C" w:rsidP="00CF4C1C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Zapisnik je vodil/-a </w:t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</w:r>
      <w:r w:rsidRPr="00BF494A">
        <w:rPr>
          <w:rFonts w:ascii="Arial" w:eastAsia="Calibri" w:hAnsi="Arial" w:cs="Arial"/>
          <w:color w:val="000000"/>
          <w:sz w:val="24"/>
          <w:szCs w:val="24"/>
          <w:u w:val="single"/>
        </w:rPr>
        <w:softHyphen/>
        <w:t>HELENA WINKLER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 xml:space="preserve">.  </w:t>
      </w:r>
    </w:p>
    <w:p w14:paraId="3D4A10A9" w14:textId="77777777" w:rsidR="00CF4C1C" w:rsidRPr="00BF494A" w:rsidRDefault="00CF4C1C" w:rsidP="00CF4C1C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D6DED46" w14:textId="77777777" w:rsidR="00CF4C1C" w:rsidRPr="00BF494A" w:rsidRDefault="00CF4C1C" w:rsidP="00CF4C1C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Prisotni:  Aneja Ličen, Dominik Ličen, Helena Winkler, Franc Živec, Tanja Rijavec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Anej Peršič, </w:t>
      </w:r>
      <w:r w:rsidRPr="00BF494A">
        <w:rPr>
          <w:rFonts w:ascii="Arial" w:eastAsia="Calibri" w:hAnsi="Arial" w:cs="Arial"/>
          <w:color w:val="000000"/>
          <w:sz w:val="24"/>
          <w:szCs w:val="24"/>
        </w:rPr>
        <w:t>A</w:t>
      </w:r>
      <w:r>
        <w:rPr>
          <w:rFonts w:ascii="Arial" w:eastAsia="Calibri" w:hAnsi="Arial" w:cs="Arial"/>
          <w:color w:val="000000"/>
          <w:sz w:val="24"/>
          <w:szCs w:val="24"/>
        </w:rPr>
        <w:t>mbrož Vrtovec</w:t>
      </w:r>
    </w:p>
    <w:p w14:paraId="5D347403" w14:textId="77777777" w:rsidR="00CF4C1C" w:rsidRDefault="00CF4C1C" w:rsidP="00CF4C1C">
      <w:pPr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0539246" w14:textId="77777777" w:rsidR="00CF4C1C" w:rsidRPr="00BF494A" w:rsidRDefault="00CF4C1C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11F5295" w14:textId="77777777" w:rsidR="00CF4C1C" w:rsidRPr="001934D6" w:rsidRDefault="00CF4C1C" w:rsidP="00CF4C1C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 xml:space="preserve">Dnevni red:  </w:t>
      </w:r>
    </w:p>
    <w:p w14:paraId="6DA23700" w14:textId="1F0BA1CE" w:rsidR="004E064D" w:rsidRPr="004E064D" w:rsidRDefault="00CF4C1C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1934D6">
        <w:rPr>
          <w:rFonts w:ascii="Arial" w:eastAsia="Calibri" w:hAnsi="Arial" w:cs="Arial"/>
          <w:color w:val="000000"/>
          <w:sz w:val="24"/>
          <w:szCs w:val="24"/>
        </w:rPr>
        <w:t>1.</w:t>
      </w:r>
      <w:r w:rsidR="004E064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E064D" w:rsidRPr="004E064D">
        <w:rPr>
          <w:rFonts w:ascii="Arial" w:eastAsia="Calibri" w:hAnsi="Arial" w:cs="Arial"/>
          <w:color w:val="000000"/>
          <w:sz w:val="24"/>
          <w:szCs w:val="24"/>
        </w:rPr>
        <w:t>pregled in potrditev zapisnika prejšnje seje</w:t>
      </w:r>
    </w:p>
    <w:p w14:paraId="0324F776" w14:textId="77777777" w:rsidR="004E064D" w:rsidRPr="004E064D" w:rsidRDefault="004E064D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2. pregled stanja proračunske kartice</w:t>
      </w:r>
    </w:p>
    <w:p w14:paraId="3C36121B" w14:textId="77777777" w:rsidR="004E064D" w:rsidRPr="004E064D" w:rsidRDefault="004E064D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3. asfaltiranje cest (pregled predračuna)</w:t>
      </w:r>
    </w:p>
    <w:p w14:paraId="01615E0C" w14:textId="77777777" w:rsidR="004E064D" w:rsidRPr="004E064D" w:rsidRDefault="004E064D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4. pregled projektov, ki jih realno lahko izpeljemo</w:t>
      </w:r>
    </w:p>
    <w:p w14:paraId="0F619A60" w14:textId="77777777" w:rsidR="004E064D" w:rsidRPr="004E064D" w:rsidRDefault="004E064D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5. odprava napak pri /na domu krajanov Osek – zahtevamo obisk župana</w:t>
      </w:r>
    </w:p>
    <w:p w14:paraId="2E6C0834" w14:textId="77777777" w:rsidR="004E064D" w:rsidRPr="004E064D" w:rsidRDefault="004E064D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6. analiza zbora krajanov</w:t>
      </w:r>
    </w:p>
    <w:p w14:paraId="01838222" w14:textId="77777777" w:rsidR="004E064D" w:rsidRPr="004E064D" w:rsidRDefault="004E064D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7. sečnja obraščenih delov cest</w:t>
      </w:r>
    </w:p>
    <w:p w14:paraId="2D23F5E8" w14:textId="77777777" w:rsidR="004E064D" w:rsidRPr="004E064D" w:rsidRDefault="004E064D" w:rsidP="004E064D">
      <w:pPr>
        <w:autoSpaceDE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8. pobude, mnenja, predlogi, pritožbe, prošnje</w:t>
      </w:r>
    </w:p>
    <w:p w14:paraId="29ECF7A2" w14:textId="579D932B" w:rsidR="00CF4C1C" w:rsidRPr="00660686" w:rsidRDefault="004E064D" w:rsidP="004E064D">
      <w:pPr>
        <w:autoSpaceDE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4E064D">
        <w:rPr>
          <w:rFonts w:ascii="Arial" w:eastAsia="Calibri" w:hAnsi="Arial" w:cs="Arial"/>
          <w:color w:val="000000"/>
          <w:sz w:val="24"/>
          <w:szCs w:val="24"/>
        </w:rPr>
        <w:t>9. drugo ...</w:t>
      </w:r>
    </w:p>
    <w:p w14:paraId="02E4D2B4" w14:textId="77777777" w:rsidR="00CF4C1C" w:rsidRDefault="00CF4C1C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926847A" w14:textId="77777777" w:rsidR="00C124C9" w:rsidRDefault="00C124C9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F84900A" w14:textId="77777777" w:rsidR="00C124C9" w:rsidRDefault="00C124C9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F40A97F" w14:textId="77777777" w:rsidR="00C124C9" w:rsidRDefault="00C124C9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1239A8F" w14:textId="77777777" w:rsidR="00C124C9" w:rsidRDefault="00C124C9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F929A47" w14:textId="77777777" w:rsidR="00C124C9" w:rsidRDefault="00C124C9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FA8B651" w14:textId="77777777" w:rsidR="00C124C9" w:rsidRPr="00BF494A" w:rsidRDefault="00C124C9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E60F388" w14:textId="1F0351FD" w:rsidR="00CF4C1C" w:rsidRPr="00BF494A" w:rsidRDefault="00C41B47" w:rsidP="004E064D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</w:t>
      </w:r>
      <w:r w:rsidR="00CF4C1C" w:rsidRPr="00BF494A">
        <w:rPr>
          <w:rFonts w:ascii="Arial" w:eastAsia="Calibri" w:hAnsi="Arial" w:cs="Arial"/>
          <w:color w:val="000000"/>
          <w:sz w:val="24"/>
          <w:szCs w:val="24"/>
        </w:rPr>
        <w:t>Ad 1)</w:t>
      </w:r>
    </w:p>
    <w:p w14:paraId="22885A33" w14:textId="77777777" w:rsidR="00CF4C1C" w:rsidRDefault="00CF4C1C" w:rsidP="00CF4C1C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50B51F8C" w14:textId="5BBF1F80" w:rsidR="004E064D" w:rsidRPr="008F442A" w:rsidRDefault="00C124C9" w:rsidP="00C124C9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 xml:space="preserve">Pregledali </w:t>
      </w:r>
      <w:r w:rsidR="003C7E85" w:rsidRPr="008F442A">
        <w:rPr>
          <w:rFonts w:ascii="Arial" w:eastAsia="Calibri" w:hAnsi="Arial" w:cs="Arial"/>
          <w:sz w:val="24"/>
          <w:szCs w:val="24"/>
        </w:rPr>
        <w:t xml:space="preserve">in potrdili </w:t>
      </w:r>
      <w:r w:rsidRPr="008F442A">
        <w:rPr>
          <w:rFonts w:ascii="Arial" w:eastAsia="Calibri" w:hAnsi="Arial" w:cs="Arial"/>
          <w:sz w:val="24"/>
          <w:szCs w:val="24"/>
        </w:rPr>
        <w:t xml:space="preserve">smo zapisnik prejšnje seje. </w:t>
      </w:r>
    </w:p>
    <w:p w14:paraId="69EDF241" w14:textId="3E27B36D" w:rsidR="00C124C9" w:rsidRPr="008F442A" w:rsidRDefault="00C124C9" w:rsidP="00C124C9">
      <w:pPr>
        <w:autoSpaceDE w:val="0"/>
        <w:spacing w:line="276" w:lineRule="auto"/>
        <w:rPr>
          <w:rFonts w:ascii="Arial" w:eastAsia="Calibri" w:hAnsi="Arial" w:cs="Arial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 xml:space="preserve">Zadevo z EKO otokom v Oseku rešuje MONG. </w:t>
      </w:r>
    </w:p>
    <w:p w14:paraId="67F68810" w14:textId="719BF04D" w:rsidR="004E064D" w:rsidRPr="00C015A2" w:rsidRDefault="00C124C9" w:rsidP="00C124C9">
      <w:pPr>
        <w:autoSpaceDE w:val="0"/>
        <w:spacing w:line="276" w:lineRule="auto"/>
        <w:rPr>
          <w:rFonts w:ascii="Arial" w:eastAsia="Calibri" w:hAnsi="Arial" w:cs="Arial"/>
          <w:color w:val="FF0000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>Za Denisa Ambrožiča</w:t>
      </w:r>
      <w:r w:rsidR="008A609F" w:rsidRPr="008F442A">
        <w:rPr>
          <w:rFonts w:ascii="Arial" w:eastAsia="Calibri" w:hAnsi="Arial" w:cs="Arial"/>
          <w:sz w:val="24"/>
          <w:szCs w:val="24"/>
        </w:rPr>
        <w:t>, ki je na KS oddal prošnjo za sofinanciranje materiala za ureditev bankine pred hišo</w:t>
      </w:r>
      <w:r w:rsidR="00C015A2">
        <w:rPr>
          <w:rFonts w:ascii="Arial" w:eastAsia="Calibri" w:hAnsi="Arial" w:cs="Arial"/>
          <w:sz w:val="24"/>
          <w:szCs w:val="24"/>
        </w:rPr>
        <w:t xml:space="preserve"> </w:t>
      </w:r>
      <w:r w:rsidR="00C015A2" w:rsidRPr="0011331F">
        <w:rPr>
          <w:rFonts w:ascii="Arial" w:eastAsia="Calibri" w:hAnsi="Arial" w:cs="Arial"/>
          <w:sz w:val="24"/>
          <w:szCs w:val="24"/>
        </w:rPr>
        <w:t>(urejanje meteorne vode)</w:t>
      </w:r>
      <w:r w:rsidR="008A609F" w:rsidRPr="0011331F">
        <w:rPr>
          <w:rFonts w:ascii="Arial" w:eastAsia="Calibri" w:hAnsi="Arial" w:cs="Arial"/>
          <w:sz w:val="24"/>
          <w:szCs w:val="24"/>
        </w:rPr>
        <w:t xml:space="preserve">, </w:t>
      </w:r>
      <w:r w:rsidRPr="008F442A">
        <w:rPr>
          <w:rFonts w:ascii="Arial" w:eastAsia="Calibri" w:hAnsi="Arial" w:cs="Arial"/>
          <w:sz w:val="24"/>
          <w:szCs w:val="24"/>
        </w:rPr>
        <w:t>je prišel račun za 900€. Računa nismo podpisali, ker je bilo dogovorjeno</w:t>
      </w:r>
      <w:r w:rsidR="00C015A2">
        <w:rPr>
          <w:rFonts w:ascii="Arial" w:eastAsia="Calibri" w:hAnsi="Arial" w:cs="Arial"/>
          <w:sz w:val="24"/>
          <w:szCs w:val="24"/>
        </w:rPr>
        <w:t xml:space="preserve">, </w:t>
      </w:r>
      <w:r w:rsidR="00C015A2" w:rsidRPr="0011331F">
        <w:rPr>
          <w:rFonts w:ascii="Arial" w:eastAsia="Calibri" w:hAnsi="Arial" w:cs="Arial"/>
          <w:sz w:val="24"/>
          <w:szCs w:val="24"/>
        </w:rPr>
        <w:t>da KS pri tem sodeluje</w:t>
      </w:r>
      <w:r w:rsidRPr="0011331F">
        <w:rPr>
          <w:rFonts w:ascii="Arial" w:eastAsia="Calibri" w:hAnsi="Arial" w:cs="Arial"/>
          <w:sz w:val="24"/>
          <w:szCs w:val="24"/>
        </w:rPr>
        <w:t xml:space="preserve"> v vrednosti 500€</w:t>
      </w:r>
      <w:r w:rsidR="008A609F" w:rsidRPr="0011331F">
        <w:rPr>
          <w:rFonts w:ascii="Arial" w:eastAsia="Calibri" w:hAnsi="Arial" w:cs="Arial"/>
          <w:sz w:val="24"/>
          <w:szCs w:val="24"/>
        </w:rPr>
        <w:t>.</w:t>
      </w:r>
    </w:p>
    <w:p w14:paraId="60EA40DF" w14:textId="69101F4A" w:rsidR="00981608" w:rsidRDefault="00981608" w:rsidP="00C124C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 kasnejšem telefonskem pogovoru (po seji sveta</w:t>
      </w:r>
      <w:r w:rsidR="008A609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KS</w:t>
      </w:r>
      <w:r w:rsidRPr="008F442A">
        <w:rPr>
          <w:rFonts w:ascii="Arial" w:eastAsia="Calibri" w:hAnsi="Arial" w:cs="Arial"/>
          <w:sz w:val="24"/>
          <w:szCs w:val="24"/>
        </w:rPr>
        <w:t>)</w:t>
      </w:r>
      <w:r w:rsidR="008A609F" w:rsidRPr="008F442A">
        <w:rPr>
          <w:rFonts w:ascii="Arial" w:eastAsia="Calibri" w:hAnsi="Arial" w:cs="Arial"/>
          <w:sz w:val="24"/>
          <w:szCs w:val="24"/>
        </w:rPr>
        <w:t xml:space="preserve"> </w:t>
      </w:r>
      <w:r w:rsidRPr="008F442A">
        <w:rPr>
          <w:rFonts w:ascii="Arial" w:eastAsia="Calibri" w:hAnsi="Arial" w:cs="Arial"/>
          <w:sz w:val="24"/>
          <w:szCs w:val="24"/>
        </w:rPr>
        <w:t>Denis</w:t>
      </w:r>
      <w:r w:rsidR="008A609F" w:rsidRPr="008F442A">
        <w:rPr>
          <w:rFonts w:ascii="Arial" w:eastAsia="Calibri" w:hAnsi="Arial" w:cs="Arial"/>
          <w:sz w:val="24"/>
          <w:szCs w:val="24"/>
        </w:rPr>
        <w:t>a</w:t>
      </w:r>
      <w:r w:rsidRPr="008F442A">
        <w:rPr>
          <w:rFonts w:ascii="Arial" w:eastAsia="Calibri" w:hAnsi="Arial" w:cs="Arial"/>
          <w:sz w:val="24"/>
          <w:szCs w:val="24"/>
        </w:rPr>
        <w:t xml:space="preserve"> Ambrožič</w:t>
      </w:r>
      <w:r w:rsidR="008A609F" w:rsidRPr="008F442A">
        <w:rPr>
          <w:rFonts w:ascii="Arial" w:eastAsia="Calibri" w:hAnsi="Arial" w:cs="Arial"/>
          <w:sz w:val="24"/>
          <w:szCs w:val="24"/>
        </w:rPr>
        <w:t>a</w:t>
      </w:r>
      <w:r w:rsidRPr="008F442A">
        <w:rPr>
          <w:rFonts w:ascii="Arial" w:eastAsia="Calibri" w:hAnsi="Arial" w:cs="Arial"/>
          <w:sz w:val="24"/>
          <w:szCs w:val="24"/>
        </w:rPr>
        <w:t xml:space="preserve"> in Dominik</w:t>
      </w:r>
      <w:r w:rsidR="008A609F" w:rsidRPr="008F442A">
        <w:rPr>
          <w:rFonts w:ascii="Arial" w:eastAsia="Calibri" w:hAnsi="Arial" w:cs="Arial"/>
          <w:sz w:val="24"/>
          <w:szCs w:val="24"/>
        </w:rPr>
        <w:t>a</w:t>
      </w:r>
      <w:r w:rsidRPr="008F442A">
        <w:rPr>
          <w:rFonts w:ascii="Arial" w:eastAsia="Calibri" w:hAnsi="Arial" w:cs="Arial"/>
          <w:sz w:val="24"/>
          <w:szCs w:val="24"/>
        </w:rPr>
        <w:t xml:space="preserve"> Lič</w:t>
      </w:r>
      <w:r w:rsidR="008A609F" w:rsidRPr="008F442A">
        <w:rPr>
          <w:rFonts w:ascii="Arial" w:eastAsia="Calibri" w:hAnsi="Arial" w:cs="Arial"/>
          <w:sz w:val="24"/>
          <w:szCs w:val="24"/>
        </w:rPr>
        <w:t>na</w:t>
      </w:r>
      <w:r w:rsidRPr="008F442A">
        <w:rPr>
          <w:rFonts w:ascii="Arial" w:eastAsia="Calibri" w:hAnsi="Arial" w:cs="Arial"/>
          <w:sz w:val="24"/>
          <w:szCs w:val="24"/>
        </w:rPr>
        <w:t xml:space="preserve"> je Denis Ambrožič razložil</w:t>
      </w:r>
      <w:r w:rsidR="008A609F" w:rsidRPr="008F442A">
        <w:rPr>
          <w:rFonts w:ascii="Arial" w:eastAsia="Calibri" w:hAnsi="Arial" w:cs="Arial"/>
          <w:sz w:val="24"/>
          <w:szCs w:val="24"/>
        </w:rPr>
        <w:t>,</w:t>
      </w:r>
      <w:r w:rsidRPr="008F442A">
        <w:rPr>
          <w:rFonts w:ascii="Arial" w:eastAsia="Calibri" w:hAnsi="Arial" w:cs="Arial"/>
          <w:sz w:val="24"/>
          <w:szCs w:val="24"/>
        </w:rPr>
        <w:t xml:space="preserve"> da je delno uredil bankino </w:t>
      </w:r>
      <w:r w:rsidR="008A609F" w:rsidRPr="008F442A">
        <w:rPr>
          <w:rFonts w:ascii="Arial" w:eastAsia="Calibri" w:hAnsi="Arial" w:cs="Arial"/>
          <w:sz w:val="24"/>
          <w:szCs w:val="24"/>
        </w:rPr>
        <w:t>(</w:t>
      </w:r>
      <w:r w:rsidRPr="008F442A">
        <w:rPr>
          <w:rFonts w:ascii="Arial" w:eastAsia="Calibri" w:hAnsi="Arial" w:cs="Arial"/>
          <w:sz w:val="24"/>
          <w:szCs w:val="24"/>
        </w:rPr>
        <w:t>približno 50%</w:t>
      </w:r>
      <w:r w:rsidR="008A609F" w:rsidRPr="008F442A">
        <w:rPr>
          <w:rFonts w:ascii="Arial" w:eastAsia="Calibri" w:hAnsi="Arial" w:cs="Arial"/>
          <w:sz w:val="24"/>
          <w:szCs w:val="24"/>
        </w:rPr>
        <w:t>)</w:t>
      </w:r>
      <w:r w:rsidRPr="008F442A">
        <w:rPr>
          <w:rFonts w:ascii="Arial" w:eastAsia="Calibri" w:hAnsi="Arial" w:cs="Arial"/>
          <w:sz w:val="24"/>
          <w:szCs w:val="24"/>
        </w:rPr>
        <w:t xml:space="preserve"> in jo bo v cca 2</w:t>
      </w:r>
      <w:r w:rsidR="008A609F" w:rsidRPr="008F442A">
        <w:rPr>
          <w:rFonts w:ascii="Arial" w:eastAsia="Calibri" w:hAnsi="Arial" w:cs="Arial"/>
          <w:sz w:val="24"/>
          <w:szCs w:val="24"/>
        </w:rPr>
        <w:t xml:space="preserve"> </w:t>
      </w:r>
      <w:r w:rsidRPr="008F442A">
        <w:rPr>
          <w:rFonts w:ascii="Arial" w:eastAsia="Calibri" w:hAnsi="Arial" w:cs="Arial"/>
          <w:sz w:val="24"/>
          <w:szCs w:val="24"/>
        </w:rPr>
        <w:t xml:space="preserve">mesecih dokončal </w:t>
      </w:r>
      <w:r w:rsidR="00543F14" w:rsidRPr="008F442A">
        <w:rPr>
          <w:rFonts w:ascii="Arial" w:eastAsia="Calibri" w:hAnsi="Arial" w:cs="Arial"/>
          <w:sz w:val="24"/>
          <w:szCs w:val="24"/>
        </w:rPr>
        <w:t xml:space="preserve">- </w:t>
      </w:r>
      <w:r w:rsidRPr="008F442A">
        <w:rPr>
          <w:rFonts w:ascii="Arial" w:eastAsia="Calibri" w:hAnsi="Arial" w:cs="Arial"/>
          <w:sz w:val="24"/>
          <w:szCs w:val="24"/>
        </w:rPr>
        <w:t>še preostanek</w:t>
      </w:r>
      <w:r w:rsidR="008A609F" w:rsidRPr="008F442A">
        <w:rPr>
          <w:rFonts w:ascii="Arial" w:eastAsia="Calibri" w:hAnsi="Arial" w:cs="Arial"/>
          <w:sz w:val="24"/>
          <w:szCs w:val="24"/>
        </w:rPr>
        <w:t>,</w:t>
      </w:r>
      <w:r w:rsidRPr="008F442A">
        <w:rPr>
          <w:rFonts w:ascii="Arial" w:eastAsia="Calibri" w:hAnsi="Arial" w:cs="Arial"/>
          <w:sz w:val="24"/>
          <w:szCs w:val="24"/>
        </w:rPr>
        <w:t xml:space="preserve"> ki sega do poti</w:t>
      </w:r>
      <w:r w:rsidR="008A609F" w:rsidRPr="008F442A">
        <w:rPr>
          <w:rFonts w:ascii="Arial" w:eastAsia="Calibri" w:hAnsi="Arial" w:cs="Arial"/>
          <w:sz w:val="24"/>
          <w:szCs w:val="24"/>
        </w:rPr>
        <w:t>,</w:t>
      </w:r>
      <w:r w:rsidRPr="008F442A">
        <w:rPr>
          <w:rFonts w:ascii="Arial" w:eastAsia="Calibri" w:hAnsi="Arial" w:cs="Arial"/>
          <w:sz w:val="24"/>
          <w:szCs w:val="24"/>
        </w:rPr>
        <w:t xml:space="preserve"> ki je bila popravljena </w:t>
      </w:r>
      <w:r>
        <w:rPr>
          <w:rFonts w:ascii="Arial" w:eastAsia="Calibri" w:hAnsi="Arial" w:cs="Arial"/>
          <w:color w:val="000000"/>
          <w:sz w:val="24"/>
          <w:szCs w:val="24"/>
        </w:rPr>
        <w:t>s strani KS</w:t>
      </w:r>
      <w:r w:rsidR="008A609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(pod R</w:t>
      </w:r>
      <w:r w:rsidR="008A609F">
        <w:rPr>
          <w:rFonts w:ascii="Arial" w:eastAsia="Calibri" w:hAnsi="Arial" w:cs="Arial"/>
          <w:color w:val="000000"/>
          <w:sz w:val="24"/>
          <w:szCs w:val="24"/>
        </w:rPr>
        <w:t>ošovščem</w:t>
      </w:r>
      <w:r>
        <w:rPr>
          <w:rFonts w:ascii="Arial" w:eastAsia="Calibri" w:hAnsi="Arial" w:cs="Arial"/>
          <w:color w:val="000000"/>
          <w:sz w:val="24"/>
          <w:szCs w:val="24"/>
        </w:rPr>
        <w:t>)</w:t>
      </w:r>
      <w:r w:rsidR="008A609F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</w:rPr>
        <w:t>zato potrebuje več materiala kot je bilo sprva predviden</w:t>
      </w:r>
      <w:r w:rsidR="00CB6913">
        <w:rPr>
          <w:rFonts w:ascii="Arial" w:eastAsia="Calibri" w:hAnsi="Arial" w:cs="Arial"/>
          <w:color w:val="000000"/>
          <w:sz w:val="24"/>
          <w:szCs w:val="24"/>
        </w:rPr>
        <w:t>o</w:t>
      </w:r>
      <w:r w:rsidR="008A609F">
        <w:rPr>
          <w:rFonts w:ascii="Arial" w:eastAsia="Calibri" w:hAnsi="Arial" w:cs="Arial"/>
          <w:color w:val="000000"/>
          <w:sz w:val="24"/>
          <w:szCs w:val="24"/>
        </w:rPr>
        <w:t>.</w:t>
      </w:r>
      <w:r w:rsidR="00CB6913">
        <w:rPr>
          <w:rFonts w:ascii="Arial" w:eastAsia="Calibri" w:hAnsi="Arial" w:cs="Arial"/>
          <w:color w:val="000000"/>
          <w:sz w:val="24"/>
          <w:szCs w:val="24"/>
        </w:rPr>
        <w:t xml:space="preserve"> Dominik Ličen</w:t>
      </w:r>
      <w:r w:rsidR="008A609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A609F" w:rsidRPr="0011331F">
        <w:rPr>
          <w:rFonts w:ascii="Arial" w:eastAsia="Calibri" w:hAnsi="Arial" w:cs="Arial"/>
          <w:sz w:val="24"/>
          <w:szCs w:val="24"/>
        </w:rPr>
        <w:t>zato</w:t>
      </w:r>
      <w:r w:rsidR="00CB6913" w:rsidRPr="0011331F">
        <w:rPr>
          <w:rFonts w:ascii="Arial" w:eastAsia="Calibri" w:hAnsi="Arial" w:cs="Arial"/>
          <w:sz w:val="24"/>
          <w:szCs w:val="24"/>
        </w:rPr>
        <w:t xml:space="preserve"> potrdi</w:t>
      </w:r>
      <w:r w:rsidR="00C015A2" w:rsidRPr="0011331F">
        <w:rPr>
          <w:rFonts w:ascii="Arial" w:eastAsia="Calibri" w:hAnsi="Arial" w:cs="Arial"/>
          <w:sz w:val="24"/>
          <w:szCs w:val="24"/>
        </w:rPr>
        <w:t>, da bo KS pri tem finančno pomagala</w:t>
      </w:r>
      <w:r w:rsidR="00CB6913" w:rsidRPr="0011331F">
        <w:rPr>
          <w:rFonts w:ascii="Arial" w:eastAsia="Calibri" w:hAnsi="Arial" w:cs="Arial"/>
          <w:sz w:val="24"/>
          <w:szCs w:val="24"/>
        </w:rPr>
        <w:t xml:space="preserve"> </w:t>
      </w:r>
      <w:r w:rsidR="00C015A2">
        <w:rPr>
          <w:rFonts w:ascii="Arial" w:eastAsia="Calibri" w:hAnsi="Arial" w:cs="Arial"/>
          <w:sz w:val="24"/>
          <w:szCs w:val="24"/>
        </w:rPr>
        <w:t>(</w:t>
      </w:r>
      <w:r w:rsidR="008A609F" w:rsidRPr="008F442A">
        <w:rPr>
          <w:rFonts w:ascii="Arial" w:eastAsia="Calibri" w:hAnsi="Arial" w:cs="Arial"/>
          <w:sz w:val="24"/>
          <w:szCs w:val="24"/>
        </w:rPr>
        <w:t>v višini 900 €</w:t>
      </w:r>
      <w:r w:rsidR="00C015A2">
        <w:rPr>
          <w:rFonts w:ascii="Arial" w:eastAsia="Calibri" w:hAnsi="Arial" w:cs="Arial"/>
          <w:sz w:val="24"/>
          <w:szCs w:val="24"/>
        </w:rPr>
        <w:t>)</w:t>
      </w:r>
      <w:r w:rsidR="008A609F" w:rsidRPr="008F442A">
        <w:rPr>
          <w:rFonts w:ascii="Arial" w:eastAsia="Calibri" w:hAnsi="Arial" w:cs="Arial"/>
          <w:sz w:val="24"/>
          <w:szCs w:val="24"/>
        </w:rPr>
        <w:t xml:space="preserve"> </w:t>
      </w:r>
      <w:r w:rsidR="00CB6913" w:rsidRPr="008F442A">
        <w:rPr>
          <w:rFonts w:ascii="Arial" w:eastAsia="Calibri" w:hAnsi="Arial" w:cs="Arial"/>
          <w:sz w:val="24"/>
          <w:szCs w:val="24"/>
        </w:rPr>
        <w:t xml:space="preserve">in Denis Ambrožič </w:t>
      </w:r>
      <w:r w:rsidR="00543F14" w:rsidRPr="008F442A">
        <w:rPr>
          <w:rFonts w:ascii="Arial" w:eastAsia="Calibri" w:hAnsi="Arial" w:cs="Arial"/>
          <w:sz w:val="24"/>
          <w:szCs w:val="24"/>
        </w:rPr>
        <w:t>obljubi</w:t>
      </w:r>
      <w:r w:rsidR="008A609F" w:rsidRPr="008F442A">
        <w:rPr>
          <w:rFonts w:ascii="Arial" w:eastAsia="Calibri" w:hAnsi="Arial" w:cs="Arial"/>
          <w:sz w:val="24"/>
          <w:szCs w:val="24"/>
        </w:rPr>
        <w:t>,</w:t>
      </w:r>
      <w:r w:rsidR="00CB6913" w:rsidRPr="008F442A">
        <w:rPr>
          <w:rFonts w:ascii="Arial" w:eastAsia="Calibri" w:hAnsi="Arial" w:cs="Arial"/>
          <w:sz w:val="24"/>
          <w:szCs w:val="24"/>
        </w:rPr>
        <w:t xml:space="preserve"> da bo </w:t>
      </w:r>
      <w:r w:rsidR="00CB6913">
        <w:rPr>
          <w:rFonts w:ascii="Arial" w:eastAsia="Calibri" w:hAnsi="Arial" w:cs="Arial"/>
          <w:color w:val="000000"/>
          <w:sz w:val="24"/>
          <w:szCs w:val="24"/>
        </w:rPr>
        <w:t>zadevo zaključil oziroma končal kot je bilo dogovorjeno.</w:t>
      </w:r>
    </w:p>
    <w:p w14:paraId="7705B0F6" w14:textId="77777777" w:rsidR="0011331F" w:rsidRDefault="0011331F" w:rsidP="00C124C9">
      <w:pPr>
        <w:autoSpaceDE w:val="0"/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3F92C78" w14:textId="19302B36" w:rsidR="00CF4C1C" w:rsidRDefault="00CF4C1C" w:rsidP="00CF4C1C">
      <w:pPr>
        <w:autoSpaceDE w:val="0"/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BF494A">
        <w:rPr>
          <w:rFonts w:ascii="Arial" w:eastAsia="Calibri" w:hAnsi="Arial" w:cs="Arial"/>
          <w:color w:val="000000"/>
          <w:sz w:val="24"/>
          <w:szCs w:val="24"/>
        </w:rPr>
        <w:t>Ad 2)</w:t>
      </w:r>
    </w:p>
    <w:p w14:paraId="334EDE41" w14:textId="25A0F65C" w:rsidR="00CF4C1C" w:rsidRDefault="00B833C6" w:rsidP="00B833C6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 pregledu proračunske kartice smo ugotovili, da sredstva iz MONG še niso nakazana. Pregledali smo tabelo o rebalansu proračuna, ki smo jo prejeli iz MONG. Sredstev je manj kot prejšnje let</w:t>
      </w:r>
      <w:r w:rsidRPr="008F442A">
        <w:rPr>
          <w:rFonts w:ascii="Arial" w:eastAsia="Calibri" w:hAnsi="Arial" w:cs="Arial"/>
          <w:sz w:val="24"/>
          <w:szCs w:val="24"/>
        </w:rPr>
        <w:t>o, spraš</w:t>
      </w:r>
      <w:r w:rsidR="00855389" w:rsidRPr="008F442A">
        <w:rPr>
          <w:rFonts w:ascii="Arial" w:eastAsia="Calibri" w:hAnsi="Arial" w:cs="Arial"/>
          <w:sz w:val="24"/>
          <w:szCs w:val="24"/>
        </w:rPr>
        <w:t>ujemo</w:t>
      </w:r>
      <w:r w:rsidRPr="008F442A">
        <w:rPr>
          <w:rFonts w:ascii="Arial" w:eastAsia="Calibri" w:hAnsi="Arial" w:cs="Arial"/>
          <w:sz w:val="24"/>
          <w:szCs w:val="24"/>
        </w:rPr>
        <w:t xml:space="preserve"> se</w:t>
      </w:r>
      <w:r w:rsidR="00855389" w:rsidRPr="008F442A">
        <w:rPr>
          <w:rFonts w:ascii="Arial" w:eastAsia="Calibri" w:hAnsi="Arial" w:cs="Arial"/>
          <w:sz w:val="24"/>
          <w:szCs w:val="24"/>
        </w:rPr>
        <w:t>,</w:t>
      </w:r>
      <w:r w:rsidRPr="008F442A">
        <w:rPr>
          <w:rFonts w:ascii="Arial" w:eastAsia="Calibri" w:hAnsi="Arial" w:cs="Arial"/>
          <w:sz w:val="24"/>
          <w:szCs w:val="24"/>
        </w:rPr>
        <w:t xml:space="preserve"> po katerem kriteriju so sredstva razdeljena tako med </w:t>
      </w:r>
      <w:r w:rsidR="00855389" w:rsidRPr="008F442A">
        <w:rPr>
          <w:rFonts w:ascii="Arial" w:eastAsia="Calibri" w:hAnsi="Arial" w:cs="Arial"/>
          <w:sz w:val="24"/>
          <w:szCs w:val="24"/>
        </w:rPr>
        <w:t>k</w:t>
      </w:r>
      <w:r w:rsidRPr="008F442A">
        <w:rPr>
          <w:rFonts w:ascii="Arial" w:eastAsia="Calibri" w:hAnsi="Arial" w:cs="Arial"/>
          <w:sz w:val="24"/>
          <w:szCs w:val="24"/>
        </w:rPr>
        <w:t xml:space="preserve">rajevne skupnosti kot tudi po posameznih postavkah. </w:t>
      </w:r>
    </w:p>
    <w:p w14:paraId="6EFC5B46" w14:textId="77777777" w:rsidR="00B833C6" w:rsidRDefault="00B833C6" w:rsidP="00CF4C1C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3B12CE4" w14:textId="77777777" w:rsidR="00CF4C1C" w:rsidRDefault="00CF4C1C" w:rsidP="00CF4C1C">
      <w:pPr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3)</w:t>
      </w:r>
    </w:p>
    <w:p w14:paraId="4E63B200" w14:textId="38E629A1" w:rsidR="00CF4C1C" w:rsidRDefault="00D606F9" w:rsidP="00B833C6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Dominik L. pove, da je nujno potrebna asfaltacija in ureditev bankin na naslednjih odsekih: </w:t>
      </w:r>
    </w:p>
    <w:p w14:paraId="5769D20A" w14:textId="0B6EC1F8" w:rsidR="00D606F9" w:rsidRDefault="00D606F9" w:rsidP="00D606F9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 Vili Vitovlje</w:t>
      </w:r>
    </w:p>
    <w:p w14:paraId="28C8618F" w14:textId="486251E8" w:rsidR="00D606F9" w:rsidRDefault="003252EB" w:rsidP="00D606F9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zaselku Dolenje - Badaliči (od Vitovlje 55</w:t>
      </w:r>
      <w:r w:rsidR="00835AF8">
        <w:rPr>
          <w:rFonts w:ascii="Arial" w:hAnsi="Arial" w:cs="Arial"/>
          <w:color w:val="000000"/>
          <w:sz w:val="24"/>
          <w:szCs w:val="24"/>
        </w:rPr>
        <w:t xml:space="preserve"> – Batič</w:t>
      </w:r>
      <w:r>
        <w:rPr>
          <w:rFonts w:ascii="Arial" w:hAnsi="Arial" w:cs="Arial"/>
          <w:color w:val="000000"/>
          <w:sz w:val="24"/>
          <w:szCs w:val="24"/>
        </w:rPr>
        <w:t xml:space="preserve"> do </w:t>
      </w:r>
      <w:r w:rsidR="00835AF8">
        <w:rPr>
          <w:rFonts w:ascii="Arial" w:hAnsi="Arial" w:cs="Arial"/>
          <w:color w:val="000000"/>
          <w:sz w:val="24"/>
          <w:szCs w:val="24"/>
        </w:rPr>
        <w:t>Vitovlje 48 – Lozar)</w:t>
      </w:r>
    </w:p>
    <w:p w14:paraId="6512E9FA" w14:textId="1EBAB6BE" w:rsidR="00835AF8" w:rsidRDefault="00835AF8" w:rsidP="00D606F9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zaselku Dolenje – luknja na cesti (pri Vitovlje 61 – Košuta)</w:t>
      </w:r>
    </w:p>
    <w:p w14:paraId="5C4B575D" w14:textId="3B5BE92E" w:rsidR="00835AF8" w:rsidRDefault="00835AF8" w:rsidP="00D606F9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Vhod na športno igrišče Vitovlje</w:t>
      </w:r>
    </w:p>
    <w:p w14:paraId="2A8342FC" w14:textId="702716CB" w:rsidR="00835AF8" w:rsidRDefault="00136100" w:rsidP="00D606F9">
      <w:pPr>
        <w:pStyle w:val="Odstavekseznama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Razširitve po Oseku</w:t>
      </w:r>
    </w:p>
    <w:p w14:paraId="3C6EC790" w14:textId="70D7DECD" w:rsidR="00136100" w:rsidRDefault="004B4C5F" w:rsidP="0013610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Bogomir V</w:t>
      </w:r>
      <w:r w:rsidR="00CB6913">
        <w:rPr>
          <w:rFonts w:ascii="Arial" w:hAnsi="Arial" w:cs="Arial"/>
          <w:color w:val="000000"/>
          <w:sz w:val="24"/>
          <w:szCs w:val="24"/>
        </w:rPr>
        <w:t>elikonja</w:t>
      </w:r>
      <w:r>
        <w:rPr>
          <w:rFonts w:ascii="Arial" w:hAnsi="Arial" w:cs="Arial"/>
          <w:color w:val="000000"/>
          <w:sz w:val="24"/>
          <w:szCs w:val="24"/>
        </w:rPr>
        <w:t xml:space="preserve"> še vedno ni </w:t>
      </w:r>
      <w:r w:rsidR="007B6E08">
        <w:rPr>
          <w:rFonts w:ascii="Arial" w:hAnsi="Arial" w:cs="Arial"/>
          <w:color w:val="000000"/>
          <w:sz w:val="24"/>
          <w:szCs w:val="24"/>
        </w:rPr>
        <w:t xml:space="preserve">podpisal soglasja za popravilo bankine. Helena W. bo stopila v stik z njim. </w:t>
      </w:r>
    </w:p>
    <w:p w14:paraId="6C863D46" w14:textId="77777777" w:rsidR="00855389" w:rsidRPr="00363C6A" w:rsidRDefault="007B6E08" w:rsidP="00136100">
      <w:pPr>
        <w:rPr>
          <w:rFonts w:ascii="Arial" w:hAnsi="Arial" w:cs="Arial"/>
          <w:sz w:val="24"/>
          <w:szCs w:val="24"/>
        </w:rPr>
      </w:pPr>
      <w:r w:rsidRPr="00363C6A">
        <w:rPr>
          <w:rFonts w:ascii="Arial" w:hAnsi="Arial" w:cs="Arial"/>
          <w:sz w:val="24"/>
          <w:szCs w:val="24"/>
        </w:rPr>
        <w:t>KS</w:t>
      </w:r>
      <w:r w:rsidR="00CB6913" w:rsidRPr="00363C6A">
        <w:rPr>
          <w:rFonts w:ascii="Arial" w:hAnsi="Arial" w:cs="Arial"/>
          <w:sz w:val="24"/>
          <w:szCs w:val="24"/>
        </w:rPr>
        <w:t xml:space="preserve"> </w:t>
      </w:r>
      <w:r w:rsidR="00855389" w:rsidRPr="00363C6A">
        <w:rPr>
          <w:rFonts w:ascii="Arial" w:hAnsi="Arial" w:cs="Arial"/>
          <w:sz w:val="24"/>
          <w:szCs w:val="24"/>
        </w:rPr>
        <w:t>(</w:t>
      </w:r>
      <w:r w:rsidR="00CB6913" w:rsidRPr="00363C6A">
        <w:rPr>
          <w:rFonts w:ascii="Arial" w:hAnsi="Arial" w:cs="Arial"/>
          <w:sz w:val="24"/>
          <w:szCs w:val="24"/>
        </w:rPr>
        <w:t>Franko Živec)</w:t>
      </w:r>
      <w:r w:rsidRPr="00363C6A">
        <w:rPr>
          <w:rFonts w:ascii="Arial" w:hAnsi="Arial" w:cs="Arial"/>
          <w:sz w:val="24"/>
          <w:szCs w:val="24"/>
        </w:rPr>
        <w:t xml:space="preserve"> je bila na ogledu poti pri Osek 3 – Fabri</w:t>
      </w:r>
      <w:r w:rsidR="00855389" w:rsidRPr="00363C6A">
        <w:rPr>
          <w:rFonts w:ascii="Arial" w:hAnsi="Arial" w:cs="Arial"/>
          <w:sz w:val="24"/>
          <w:szCs w:val="24"/>
        </w:rPr>
        <w:t>zio</w:t>
      </w:r>
      <w:r w:rsidRPr="00363C6A">
        <w:rPr>
          <w:rFonts w:ascii="Arial" w:hAnsi="Arial" w:cs="Arial"/>
          <w:sz w:val="24"/>
          <w:szCs w:val="24"/>
        </w:rPr>
        <w:t xml:space="preserve"> Lisjak</w:t>
      </w:r>
      <w:r w:rsidR="003E6FB2" w:rsidRPr="00363C6A">
        <w:rPr>
          <w:rFonts w:ascii="Arial" w:hAnsi="Arial" w:cs="Arial"/>
          <w:sz w:val="24"/>
          <w:szCs w:val="24"/>
        </w:rPr>
        <w:t xml:space="preserve"> -</w:t>
      </w:r>
      <w:r w:rsidR="00855389" w:rsidRPr="00363C6A">
        <w:rPr>
          <w:rFonts w:ascii="Arial" w:hAnsi="Arial" w:cs="Arial"/>
          <w:sz w:val="24"/>
          <w:szCs w:val="24"/>
        </w:rPr>
        <w:t xml:space="preserve"> </w:t>
      </w:r>
      <w:r w:rsidR="00CB6913" w:rsidRPr="00363C6A">
        <w:rPr>
          <w:rFonts w:ascii="Arial" w:hAnsi="Arial" w:cs="Arial"/>
          <w:sz w:val="24"/>
          <w:szCs w:val="24"/>
        </w:rPr>
        <w:t xml:space="preserve">pot je kategorizirana </w:t>
      </w:r>
      <w:r w:rsidR="00855389" w:rsidRPr="00363C6A">
        <w:rPr>
          <w:rFonts w:ascii="Arial" w:hAnsi="Arial" w:cs="Arial"/>
          <w:sz w:val="24"/>
          <w:szCs w:val="24"/>
        </w:rPr>
        <w:t xml:space="preserve">- </w:t>
      </w:r>
      <w:r w:rsidR="00CB6913" w:rsidRPr="00363C6A">
        <w:rPr>
          <w:rFonts w:ascii="Arial" w:hAnsi="Arial" w:cs="Arial"/>
          <w:sz w:val="24"/>
          <w:szCs w:val="24"/>
        </w:rPr>
        <w:t>makadamska</w:t>
      </w:r>
      <w:r w:rsidR="00855389" w:rsidRPr="00363C6A">
        <w:rPr>
          <w:rFonts w:ascii="Arial" w:hAnsi="Arial" w:cs="Arial"/>
          <w:sz w:val="24"/>
          <w:szCs w:val="24"/>
        </w:rPr>
        <w:t xml:space="preserve">, </w:t>
      </w:r>
      <w:r w:rsidR="00CB6913" w:rsidRPr="00363C6A">
        <w:rPr>
          <w:rFonts w:ascii="Arial" w:hAnsi="Arial" w:cs="Arial"/>
          <w:sz w:val="24"/>
          <w:szCs w:val="24"/>
        </w:rPr>
        <w:t>ni urejeno odvodnjavanje</w:t>
      </w:r>
      <w:r w:rsidR="00855389" w:rsidRPr="00363C6A">
        <w:rPr>
          <w:rFonts w:ascii="Arial" w:hAnsi="Arial" w:cs="Arial"/>
          <w:sz w:val="24"/>
          <w:szCs w:val="24"/>
        </w:rPr>
        <w:t>,</w:t>
      </w:r>
      <w:r w:rsidR="00CB6913" w:rsidRPr="00363C6A">
        <w:rPr>
          <w:rFonts w:ascii="Arial" w:hAnsi="Arial" w:cs="Arial"/>
          <w:sz w:val="24"/>
          <w:szCs w:val="24"/>
        </w:rPr>
        <w:t xml:space="preserve"> zato jo vsako večje deževje poškoduje</w:t>
      </w:r>
      <w:r w:rsidR="00855389" w:rsidRPr="00363C6A">
        <w:rPr>
          <w:rFonts w:ascii="Arial" w:hAnsi="Arial" w:cs="Arial"/>
          <w:sz w:val="24"/>
          <w:szCs w:val="24"/>
        </w:rPr>
        <w:t>.</w:t>
      </w:r>
    </w:p>
    <w:p w14:paraId="2B40A9C5" w14:textId="55CA35C3" w:rsidR="007B6E08" w:rsidRDefault="003E6FB2" w:rsidP="0013610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Sklep: Dogovorimo se z Mitjo</w:t>
      </w:r>
      <w:r w:rsidR="00CB6913">
        <w:rPr>
          <w:rFonts w:ascii="Arial" w:hAnsi="Arial" w:cs="Arial"/>
          <w:color w:val="000000"/>
          <w:sz w:val="24"/>
          <w:szCs w:val="24"/>
        </w:rPr>
        <w:t xml:space="preserve"> </w:t>
      </w:r>
      <w:r w:rsidR="00081042" w:rsidRPr="00081042">
        <w:rPr>
          <w:rFonts w:ascii="Arial" w:hAnsi="Arial" w:cs="Arial"/>
          <w:sz w:val="24"/>
          <w:szCs w:val="24"/>
        </w:rPr>
        <w:t xml:space="preserve">Bovconom (mejaš) </w:t>
      </w:r>
      <w:r w:rsidR="00CB6913" w:rsidRPr="00081042">
        <w:rPr>
          <w:rFonts w:ascii="Arial" w:hAnsi="Arial" w:cs="Arial"/>
          <w:sz w:val="24"/>
          <w:szCs w:val="24"/>
        </w:rPr>
        <w:t xml:space="preserve">ter </w:t>
      </w:r>
      <w:r w:rsidR="00CB6913">
        <w:rPr>
          <w:rFonts w:ascii="Arial" w:hAnsi="Arial" w:cs="Arial"/>
          <w:color w:val="000000"/>
          <w:sz w:val="24"/>
          <w:szCs w:val="24"/>
        </w:rPr>
        <w:t>družino Lisjak in</w:t>
      </w:r>
      <w:r w:rsidR="00081042">
        <w:rPr>
          <w:rFonts w:ascii="Arial" w:hAnsi="Arial" w:cs="Arial"/>
          <w:color w:val="000000"/>
          <w:sz w:val="24"/>
          <w:szCs w:val="24"/>
        </w:rPr>
        <w:t xml:space="preserve"> </w:t>
      </w:r>
      <w:r w:rsidR="00CB6913">
        <w:rPr>
          <w:rFonts w:ascii="Arial" w:hAnsi="Arial" w:cs="Arial"/>
          <w:color w:val="000000"/>
          <w:sz w:val="24"/>
          <w:szCs w:val="24"/>
        </w:rPr>
        <w:t>Fabrizio</w:t>
      </w:r>
      <w:r>
        <w:rPr>
          <w:rFonts w:ascii="Arial" w:hAnsi="Arial" w:cs="Arial"/>
          <w:color w:val="000000"/>
          <w:sz w:val="24"/>
          <w:szCs w:val="24"/>
        </w:rPr>
        <w:t>, naj pošlje</w:t>
      </w:r>
      <w:r w:rsidR="00CB6913">
        <w:rPr>
          <w:rFonts w:ascii="Arial" w:hAnsi="Arial" w:cs="Arial"/>
          <w:color w:val="000000"/>
          <w:sz w:val="24"/>
          <w:szCs w:val="24"/>
        </w:rPr>
        <w:t>jo</w:t>
      </w:r>
      <w:r>
        <w:rPr>
          <w:rFonts w:ascii="Arial" w:hAnsi="Arial" w:cs="Arial"/>
          <w:color w:val="000000"/>
          <w:sz w:val="24"/>
          <w:szCs w:val="24"/>
        </w:rPr>
        <w:t xml:space="preserve"> prošnjo na KS. </w:t>
      </w:r>
      <w:r w:rsidR="00CB6913">
        <w:rPr>
          <w:rFonts w:ascii="Arial" w:hAnsi="Arial" w:cs="Arial"/>
          <w:color w:val="000000"/>
          <w:sz w:val="24"/>
          <w:szCs w:val="24"/>
        </w:rPr>
        <w:t>Za ureditev tega dela ceste</w:t>
      </w:r>
      <w:r w:rsidR="00345158">
        <w:rPr>
          <w:rFonts w:ascii="Arial" w:hAnsi="Arial" w:cs="Arial"/>
          <w:color w:val="000000"/>
          <w:sz w:val="24"/>
          <w:szCs w:val="24"/>
        </w:rPr>
        <w:t xml:space="preserve"> KS</w:t>
      </w:r>
      <w:r w:rsidR="00CB6913">
        <w:rPr>
          <w:rFonts w:ascii="Arial" w:hAnsi="Arial" w:cs="Arial"/>
          <w:color w:val="000000"/>
          <w:sz w:val="24"/>
          <w:szCs w:val="24"/>
        </w:rPr>
        <w:t xml:space="preserve"> predlagamo asfaltacijo</w:t>
      </w:r>
      <w:r w:rsidR="00345158">
        <w:rPr>
          <w:rFonts w:ascii="Arial" w:hAnsi="Arial" w:cs="Arial"/>
          <w:color w:val="000000"/>
          <w:sz w:val="24"/>
          <w:szCs w:val="24"/>
        </w:rPr>
        <w:t xml:space="preserve"> tega dela ceste</w:t>
      </w:r>
      <w:r w:rsidR="00BF653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53360C0" w14:textId="77777777" w:rsidR="00B833C6" w:rsidRDefault="00B833C6" w:rsidP="00F57C28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A85ED19" w14:textId="77777777" w:rsidR="00081042" w:rsidRDefault="00081042" w:rsidP="00F57C28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F404161" w14:textId="77777777" w:rsidR="00081042" w:rsidRDefault="00081042" w:rsidP="00F57C28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C8F9BEF" w14:textId="77777777" w:rsidR="00081042" w:rsidRPr="004B3CA8" w:rsidRDefault="00081042" w:rsidP="00F57C28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1B083B0" w14:textId="77777777" w:rsidR="00CF4C1C" w:rsidRPr="004B3CA8" w:rsidRDefault="00CF4C1C" w:rsidP="00CF4C1C">
      <w:pPr>
        <w:spacing w:line="27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B3CA8">
        <w:rPr>
          <w:rFonts w:ascii="Arial" w:eastAsia="Calibri" w:hAnsi="Arial" w:cs="Arial"/>
          <w:color w:val="000000"/>
          <w:sz w:val="24"/>
          <w:szCs w:val="24"/>
        </w:rPr>
        <w:t>Ad 4)</w:t>
      </w:r>
    </w:p>
    <w:p w14:paraId="0E9DF7E8" w14:textId="4BD7E29A" w:rsidR="00CF4C1C" w:rsidRPr="008F442A" w:rsidRDefault="00F57C28" w:rsidP="00F57C2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Projekti, ki jih realno lahko izpeljemo so informativne table po obeh vase</w:t>
      </w:r>
      <w:r w:rsidR="00BF653F">
        <w:rPr>
          <w:rFonts w:ascii="Arial" w:eastAsia="Calibri" w:hAnsi="Arial" w:cs="Arial"/>
          <w:sz w:val="24"/>
          <w:szCs w:val="24"/>
        </w:rPr>
        <w:t>h</w:t>
      </w:r>
      <w:r>
        <w:rPr>
          <w:rFonts w:ascii="Arial" w:eastAsia="Calibri" w:hAnsi="Arial" w:cs="Arial"/>
          <w:sz w:val="24"/>
          <w:szCs w:val="24"/>
        </w:rPr>
        <w:t xml:space="preserve">, Vitovljah in </w:t>
      </w:r>
      <w:r w:rsidRPr="008F442A">
        <w:rPr>
          <w:rFonts w:ascii="Arial" w:eastAsia="Calibri" w:hAnsi="Arial" w:cs="Arial"/>
          <w:sz w:val="24"/>
          <w:szCs w:val="24"/>
        </w:rPr>
        <w:t xml:space="preserve">Oseku. </w:t>
      </w:r>
      <w:r w:rsidR="00BF653F" w:rsidRPr="008F442A">
        <w:rPr>
          <w:rFonts w:ascii="Arial" w:eastAsia="Calibri" w:hAnsi="Arial" w:cs="Arial"/>
          <w:sz w:val="24"/>
          <w:szCs w:val="24"/>
        </w:rPr>
        <w:t xml:space="preserve">Direktorica </w:t>
      </w:r>
      <w:r w:rsidRPr="008F442A">
        <w:rPr>
          <w:rFonts w:ascii="Arial" w:eastAsia="Calibri" w:hAnsi="Arial" w:cs="Arial"/>
          <w:sz w:val="24"/>
          <w:szCs w:val="24"/>
        </w:rPr>
        <w:t xml:space="preserve">Erika Lojk iz Zavoda za turizem Nova Gorica in Vipavska Dolina je </w:t>
      </w:r>
      <w:r w:rsidR="005C74A0" w:rsidRPr="008F442A">
        <w:rPr>
          <w:rFonts w:ascii="Arial" w:eastAsia="Calibri" w:hAnsi="Arial" w:cs="Arial"/>
          <w:sz w:val="24"/>
          <w:szCs w:val="24"/>
        </w:rPr>
        <w:t>v ustnem pogovoru zatrdil</w:t>
      </w:r>
      <w:r w:rsidRPr="008F442A">
        <w:rPr>
          <w:rFonts w:ascii="Arial" w:eastAsia="Calibri" w:hAnsi="Arial" w:cs="Arial"/>
          <w:sz w:val="24"/>
          <w:szCs w:val="24"/>
        </w:rPr>
        <w:t>a, da lahko</w:t>
      </w:r>
      <w:r w:rsidR="005C74A0" w:rsidRPr="008F442A">
        <w:rPr>
          <w:rFonts w:ascii="Arial" w:eastAsia="Calibri" w:hAnsi="Arial" w:cs="Arial"/>
          <w:sz w:val="24"/>
          <w:szCs w:val="24"/>
        </w:rPr>
        <w:t xml:space="preserve"> Zavod</w:t>
      </w:r>
      <w:r w:rsidRPr="008F442A">
        <w:rPr>
          <w:rFonts w:ascii="Arial" w:eastAsia="Calibri" w:hAnsi="Arial" w:cs="Arial"/>
          <w:sz w:val="24"/>
          <w:szCs w:val="24"/>
        </w:rPr>
        <w:t xml:space="preserve"> prevzame oblikovanje enotnih tabel. </w:t>
      </w:r>
    </w:p>
    <w:p w14:paraId="3D784C30" w14:textId="5940D65A" w:rsidR="00F57C28" w:rsidRDefault="00F57C28" w:rsidP="00F57C28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 xml:space="preserve">Sklep: Organiziramo sestanek </w:t>
      </w:r>
      <w:r w:rsidR="005C74A0" w:rsidRPr="008F442A">
        <w:rPr>
          <w:rFonts w:ascii="Arial" w:eastAsia="Calibri" w:hAnsi="Arial" w:cs="Arial"/>
          <w:sz w:val="24"/>
          <w:szCs w:val="24"/>
        </w:rPr>
        <w:t>s</w:t>
      </w:r>
      <w:r w:rsidRPr="008F442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KTD Osek in KTD Vitovlje, kjer se bomo dogovorili</w:t>
      </w:r>
      <w:r w:rsidR="005C74A0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kje bodo </w:t>
      </w:r>
      <w:r w:rsidR="008A5866">
        <w:rPr>
          <w:rFonts w:ascii="Arial" w:eastAsia="Calibri" w:hAnsi="Arial" w:cs="Arial"/>
          <w:sz w:val="24"/>
          <w:szCs w:val="24"/>
        </w:rPr>
        <w:t xml:space="preserve">table </w:t>
      </w:r>
      <w:r>
        <w:rPr>
          <w:rFonts w:ascii="Arial" w:eastAsia="Calibri" w:hAnsi="Arial" w:cs="Arial"/>
          <w:sz w:val="24"/>
          <w:szCs w:val="24"/>
        </w:rPr>
        <w:t xml:space="preserve">postavljene in kaj bo na njih pisalo </w:t>
      </w:r>
      <w:r w:rsidR="001A3FDD">
        <w:rPr>
          <w:rFonts w:ascii="Arial" w:eastAsia="Calibri" w:hAnsi="Arial" w:cs="Arial"/>
          <w:sz w:val="24"/>
          <w:szCs w:val="24"/>
        </w:rPr>
        <w:t xml:space="preserve">(Table izdeluje Muri d.o.o.). </w:t>
      </w:r>
    </w:p>
    <w:p w14:paraId="62A6620B" w14:textId="77777777" w:rsidR="00F57C28" w:rsidRDefault="00F57C28" w:rsidP="00CF4C1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0ED613D" w14:textId="77777777" w:rsidR="00CF4C1C" w:rsidRPr="00F1569D" w:rsidRDefault="00CF4C1C" w:rsidP="00CF4C1C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F1569D">
        <w:rPr>
          <w:rFonts w:ascii="Arial" w:eastAsia="Calibri" w:hAnsi="Arial" w:cs="Arial"/>
          <w:sz w:val="24"/>
          <w:szCs w:val="24"/>
        </w:rPr>
        <w:t>Ad 5)</w:t>
      </w:r>
    </w:p>
    <w:p w14:paraId="7AFECECF" w14:textId="497D6596" w:rsidR="0076558B" w:rsidRDefault="0076558B" w:rsidP="00081042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pove, da je Damjana Pavlica </w:t>
      </w:r>
      <w:r w:rsidR="008A5866">
        <w:rPr>
          <w:rFonts w:ascii="Arial" w:eastAsia="Calibri" w:hAnsi="Arial" w:cs="Arial"/>
          <w:sz w:val="24"/>
          <w:szCs w:val="24"/>
        </w:rPr>
        <w:t xml:space="preserve">na zadnji seji MONG </w:t>
      </w:r>
      <w:r>
        <w:rPr>
          <w:rFonts w:ascii="Arial" w:eastAsia="Calibri" w:hAnsi="Arial" w:cs="Arial"/>
          <w:sz w:val="24"/>
          <w:szCs w:val="24"/>
        </w:rPr>
        <w:t>postavila svetniško vprašanje</w:t>
      </w:r>
      <w:r w:rsidR="008A5866" w:rsidRPr="008A5866">
        <w:rPr>
          <w:rFonts w:ascii="Arial" w:eastAsia="Calibri" w:hAnsi="Arial" w:cs="Arial"/>
          <w:color w:val="FF0000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zakaj napake pri/v Domu krajanov v Oseku še vedno niso odpravljene</w:t>
      </w:r>
      <w:r w:rsidR="00D44167">
        <w:rPr>
          <w:rFonts w:ascii="Arial" w:eastAsia="Calibri" w:hAnsi="Arial" w:cs="Arial"/>
          <w:sz w:val="24"/>
          <w:szCs w:val="24"/>
        </w:rPr>
        <w:t xml:space="preserve">. </w:t>
      </w:r>
      <w:r w:rsidR="00A90E69">
        <w:rPr>
          <w:rFonts w:ascii="Arial" w:eastAsia="Calibri" w:hAnsi="Arial" w:cs="Arial"/>
          <w:sz w:val="24"/>
          <w:szCs w:val="24"/>
        </w:rPr>
        <w:t>Udeleženi na seji</w:t>
      </w:r>
      <w:r w:rsidR="008A5866">
        <w:rPr>
          <w:rFonts w:ascii="Arial" w:eastAsia="Calibri" w:hAnsi="Arial" w:cs="Arial"/>
          <w:sz w:val="24"/>
          <w:szCs w:val="24"/>
        </w:rPr>
        <w:t xml:space="preserve">, </w:t>
      </w:r>
      <w:r w:rsidR="00A90E69">
        <w:rPr>
          <w:rFonts w:ascii="Arial" w:eastAsia="Calibri" w:hAnsi="Arial" w:cs="Arial"/>
          <w:sz w:val="24"/>
          <w:szCs w:val="24"/>
        </w:rPr>
        <w:t xml:space="preserve">naj </w:t>
      </w:r>
      <w:r w:rsidR="00A90E69" w:rsidRPr="008F442A">
        <w:rPr>
          <w:rFonts w:ascii="Arial" w:eastAsia="Calibri" w:hAnsi="Arial" w:cs="Arial"/>
          <w:sz w:val="24"/>
          <w:szCs w:val="24"/>
        </w:rPr>
        <w:t>niti ne</w:t>
      </w:r>
      <w:r w:rsidR="008A5866" w:rsidRPr="008F442A">
        <w:rPr>
          <w:rFonts w:ascii="Arial" w:eastAsia="Calibri" w:hAnsi="Arial" w:cs="Arial"/>
          <w:sz w:val="24"/>
          <w:szCs w:val="24"/>
        </w:rPr>
        <w:t xml:space="preserve"> </w:t>
      </w:r>
      <w:r w:rsidR="00A90E69" w:rsidRPr="008F442A">
        <w:rPr>
          <w:rFonts w:ascii="Arial" w:eastAsia="Calibri" w:hAnsi="Arial" w:cs="Arial"/>
          <w:sz w:val="24"/>
          <w:szCs w:val="24"/>
        </w:rPr>
        <w:t xml:space="preserve">bi vedeli </w:t>
      </w:r>
      <w:r w:rsidR="00A90E69">
        <w:rPr>
          <w:rFonts w:ascii="Arial" w:eastAsia="Calibri" w:hAnsi="Arial" w:cs="Arial"/>
          <w:sz w:val="24"/>
          <w:szCs w:val="24"/>
        </w:rPr>
        <w:t>za napake. Iz MONG so poslali odgovor, da napake niso odpravljene</w:t>
      </w:r>
      <w:r w:rsidR="008A5866">
        <w:rPr>
          <w:rFonts w:ascii="Arial" w:eastAsia="Calibri" w:hAnsi="Arial" w:cs="Arial"/>
          <w:sz w:val="24"/>
          <w:szCs w:val="24"/>
        </w:rPr>
        <w:t>,</w:t>
      </w:r>
      <w:r w:rsidR="00A90E69">
        <w:rPr>
          <w:rFonts w:ascii="Arial" w:eastAsia="Calibri" w:hAnsi="Arial" w:cs="Arial"/>
          <w:sz w:val="24"/>
          <w:szCs w:val="24"/>
        </w:rPr>
        <w:t xml:space="preserve"> o terminu popravila pa ni nič dorečenega. Podžupan Tribušon ni dal odgovora. </w:t>
      </w:r>
    </w:p>
    <w:p w14:paraId="52618372" w14:textId="77777777" w:rsidR="00CF4C1C" w:rsidRDefault="00CF4C1C" w:rsidP="00CF4C1C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67710">
        <w:rPr>
          <w:rFonts w:ascii="Arial" w:eastAsia="Calibri" w:hAnsi="Arial" w:cs="Arial"/>
          <w:sz w:val="24"/>
          <w:szCs w:val="24"/>
        </w:rPr>
        <w:t>Ad 6)</w:t>
      </w:r>
    </w:p>
    <w:p w14:paraId="51EAA3F0" w14:textId="1C2077A7" w:rsidR="00CF4C1C" w:rsidRPr="00267710" w:rsidRDefault="00A90E69" w:rsidP="00A90E69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Zbora krajanov</w:t>
      </w:r>
      <w:r w:rsidR="008A5866">
        <w:rPr>
          <w:rFonts w:ascii="Arial" w:eastAsia="Calibri" w:hAnsi="Arial" w:cs="Arial"/>
          <w:sz w:val="24"/>
          <w:szCs w:val="24"/>
        </w:rPr>
        <w:t>, ki je bil 18. 5. 2023,</w:t>
      </w:r>
      <w:r w:rsidR="009867CB">
        <w:rPr>
          <w:rFonts w:ascii="Arial" w:eastAsia="Calibri" w:hAnsi="Arial" w:cs="Arial"/>
          <w:sz w:val="24"/>
          <w:szCs w:val="24"/>
        </w:rPr>
        <w:t xml:space="preserve"> se je po podpisih udeležilo 62 oseb. Veseli smo bili velikega odziva, kar pomeni</w:t>
      </w:r>
      <w:r w:rsidR="008A5866">
        <w:rPr>
          <w:rFonts w:ascii="Arial" w:eastAsia="Calibri" w:hAnsi="Arial" w:cs="Arial"/>
          <w:sz w:val="24"/>
          <w:szCs w:val="24"/>
        </w:rPr>
        <w:t>,</w:t>
      </w:r>
      <w:r w:rsidR="009867CB" w:rsidRPr="008F442A">
        <w:rPr>
          <w:rFonts w:ascii="Arial" w:eastAsia="Calibri" w:hAnsi="Arial" w:cs="Arial"/>
          <w:sz w:val="24"/>
          <w:szCs w:val="24"/>
        </w:rPr>
        <w:t xml:space="preserve"> da se </w:t>
      </w:r>
      <w:r w:rsidR="008A5866" w:rsidRPr="008F442A">
        <w:rPr>
          <w:rFonts w:ascii="Arial" w:eastAsia="Calibri" w:hAnsi="Arial" w:cs="Arial"/>
          <w:sz w:val="24"/>
          <w:szCs w:val="24"/>
        </w:rPr>
        <w:t xml:space="preserve">vaščani </w:t>
      </w:r>
      <w:r w:rsidR="009867CB" w:rsidRPr="008F442A">
        <w:rPr>
          <w:rFonts w:ascii="Arial" w:eastAsia="Calibri" w:hAnsi="Arial" w:cs="Arial"/>
          <w:sz w:val="24"/>
          <w:szCs w:val="24"/>
        </w:rPr>
        <w:t>zanimajo za dobrobit obeh vasi. S</w:t>
      </w:r>
      <w:r w:rsidR="008A5866" w:rsidRPr="008F442A">
        <w:rPr>
          <w:rFonts w:ascii="Arial" w:eastAsia="Calibri" w:hAnsi="Arial" w:cs="Arial"/>
          <w:sz w:val="24"/>
          <w:szCs w:val="24"/>
        </w:rPr>
        <w:t xml:space="preserve">kozi </w:t>
      </w:r>
      <w:r w:rsidR="009867CB">
        <w:rPr>
          <w:rFonts w:ascii="Arial" w:eastAsia="Calibri" w:hAnsi="Arial" w:cs="Arial"/>
          <w:sz w:val="24"/>
          <w:szCs w:val="24"/>
        </w:rPr>
        <w:t xml:space="preserve">predstavitev izvedenih del in del na čakanju so se seznanili z dejstvom, da ne gre vse tako hitro in enostavno. </w:t>
      </w:r>
    </w:p>
    <w:p w14:paraId="31A0057C" w14:textId="77777777" w:rsidR="00CF4C1C" w:rsidRDefault="00CF4C1C" w:rsidP="00CF4C1C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F494A">
        <w:rPr>
          <w:rFonts w:ascii="Arial" w:eastAsia="Calibri" w:hAnsi="Arial" w:cs="Arial"/>
          <w:sz w:val="24"/>
          <w:szCs w:val="24"/>
        </w:rPr>
        <w:t>Ad 7)</w:t>
      </w:r>
    </w:p>
    <w:p w14:paraId="70B96D62" w14:textId="2F05D1C5" w:rsidR="00CF4C1C" w:rsidRDefault="00FA264C" w:rsidP="00FA264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Sečnja dreves: za športnim igriščem v Vitovljah </w:t>
      </w:r>
      <w:r w:rsidR="00FF2EC5" w:rsidRPr="008F442A">
        <w:rPr>
          <w:rFonts w:ascii="Arial" w:eastAsia="Calibri" w:hAnsi="Arial" w:cs="Arial"/>
          <w:sz w:val="24"/>
          <w:szCs w:val="24"/>
        </w:rPr>
        <w:t>je</w:t>
      </w:r>
      <w:r w:rsidR="00FF2E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zelo zaraščeno, prav tako na cesti št. 5269/4 – del za Kmetijo Košuta. Koncesionar ni pokosil cesto proti vojaškemu pokopališču, niti cesto ob avtocesti. </w:t>
      </w:r>
      <w:r w:rsidR="00130627">
        <w:rPr>
          <w:rFonts w:ascii="Arial" w:eastAsia="Calibri" w:hAnsi="Arial" w:cs="Arial"/>
          <w:sz w:val="24"/>
          <w:szCs w:val="24"/>
        </w:rPr>
        <w:t>Na splošno je slabo pokošeno.</w:t>
      </w:r>
    </w:p>
    <w:p w14:paraId="3EF3F50A" w14:textId="69EE822D" w:rsidR="00FA264C" w:rsidRDefault="00FA264C" w:rsidP="00FA264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Sklep: </w:t>
      </w:r>
      <w:r w:rsidR="00FF2EC5">
        <w:rPr>
          <w:rFonts w:ascii="Arial" w:eastAsia="Calibri" w:hAnsi="Arial" w:cs="Arial"/>
          <w:sz w:val="24"/>
          <w:szCs w:val="24"/>
        </w:rPr>
        <w:t>Z</w:t>
      </w:r>
      <w:r w:rsidR="00130627">
        <w:rPr>
          <w:rFonts w:ascii="Arial" w:eastAsia="Calibri" w:hAnsi="Arial" w:cs="Arial"/>
          <w:sz w:val="24"/>
          <w:szCs w:val="24"/>
        </w:rPr>
        <w:t>adevo prevzame Franko Ž. (pokliče Trebižana).</w:t>
      </w:r>
    </w:p>
    <w:p w14:paraId="67F8E7CC" w14:textId="77777777" w:rsidR="00FA264C" w:rsidRDefault="00FA264C" w:rsidP="00CF4C1C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4A63148" w14:textId="77777777" w:rsidR="00CF4C1C" w:rsidRDefault="00CF4C1C" w:rsidP="00CF4C1C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8)</w:t>
      </w:r>
    </w:p>
    <w:p w14:paraId="657ACAD1" w14:textId="410E80FE" w:rsidR="00CF4C1C" w:rsidRPr="008F442A" w:rsidRDefault="001A3FDD" w:rsidP="001A3FDD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>Slavko Remec ne</w:t>
      </w:r>
      <w:r w:rsidR="00FF2EC5" w:rsidRPr="008F442A">
        <w:rPr>
          <w:rFonts w:ascii="Arial" w:eastAsia="Calibri" w:hAnsi="Arial" w:cs="Arial"/>
          <w:sz w:val="24"/>
          <w:szCs w:val="24"/>
        </w:rPr>
        <w:t xml:space="preserve"> </w:t>
      </w:r>
      <w:r w:rsidRPr="008F442A">
        <w:rPr>
          <w:rFonts w:ascii="Arial" w:eastAsia="Calibri" w:hAnsi="Arial" w:cs="Arial"/>
          <w:sz w:val="24"/>
          <w:szCs w:val="24"/>
        </w:rPr>
        <w:t>bo več vodil Doma krajanov</w:t>
      </w:r>
      <w:r w:rsidR="00FF2EC5" w:rsidRPr="008F442A">
        <w:rPr>
          <w:rFonts w:ascii="Arial" w:eastAsia="Calibri" w:hAnsi="Arial" w:cs="Arial"/>
          <w:sz w:val="24"/>
          <w:szCs w:val="24"/>
        </w:rPr>
        <w:t xml:space="preserve"> Osek-Vitovlje</w:t>
      </w:r>
      <w:r w:rsidRPr="008F442A">
        <w:rPr>
          <w:rFonts w:ascii="Arial" w:eastAsia="Calibri" w:hAnsi="Arial" w:cs="Arial"/>
          <w:sz w:val="24"/>
          <w:szCs w:val="24"/>
        </w:rPr>
        <w:t xml:space="preserve">. Poiskati je potrebno osebo, ki bo zadeve prevzela. </w:t>
      </w:r>
    </w:p>
    <w:p w14:paraId="3E59F53F" w14:textId="3B7C11D0" w:rsidR="001A3FDD" w:rsidRPr="008F442A" w:rsidRDefault="001A3FDD" w:rsidP="001A3FDD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 xml:space="preserve">Dominik L. pove, da </w:t>
      </w:r>
      <w:r w:rsidR="00FF2EC5" w:rsidRPr="008F442A">
        <w:rPr>
          <w:rFonts w:ascii="Arial" w:eastAsia="Calibri" w:hAnsi="Arial" w:cs="Arial"/>
          <w:sz w:val="24"/>
          <w:szCs w:val="24"/>
        </w:rPr>
        <w:t xml:space="preserve">se bodo zaradi gradnje stanovanjske hiše in ker stojijo na zasebni parceli, </w:t>
      </w:r>
      <w:r w:rsidRPr="008F442A">
        <w:rPr>
          <w:rFonts w:ascii="Arial" w:eastAsia="Calibri" w:hAnsi="Arial" w:cs="Arial"/>
          <w:sz w:val="24"/>
          <w:szCs w:val="24"/>
        </w:rPr>
        <w:t>smetnjaki pri Gostilni pri Olga</w:t>
      </w:r>
      <w:r w:rsidR="00FF2EC5" w:rsidRPr="008F442A">
        <w:rPr>
          <w:rFonts w:ascii="Arial" w:eastAsia="Calibri" w:hAnsi="Arial" w:cs="Arial"/>
          <w:sz w:val="24"/>
          <w:szCs w:val="24"/>
        </w:rPr>
        <w:t xml:space="preserve"> umaknili, kdaj še ne ve.</w:t>
      </w:r>
      <w:r w:rsidRPr="008F442A">
        <w:rPr>
          <w:rFonts w:ascii="Arial" w:eastAsia="Calibri" w:hAnsi="Arial" w:cs="Arial"/>
          <w:sz w:val="24"/>
          <w:szCs w:val="24"/>
        </w:rPr>
        <w:t xml:space="preserve"> </w:t>
      </w:r>
    </w:p>
    <w:p w14:paraId="0294BE67" w14:textId="1D745E57" w:rsidR="001A3FDD" w:rsidRDefault="001A3FDD" w:rsidP="001A3FDD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pove, da se je pojavil dvom, da so avtobusne postaje na lastniških parcelah. Zadevo bo potrebno preveriti. </w:t>
      </w:r>
    </w:p>
    <w:p w14:paraId="75B93A91" w14:textId="26A9A274" w:rsidR="001A3FDD" w:rsidRPr="008F442A" w:rsidRDefault="001A3FDD" w:rsidP="001A3FDD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 w:rsidRPr="008F442A">
        <w:rPr>
          <w:rFonts w:ascii="Arial" w:eastAsia="Calibri" w:hAnsi="Arial" w:cs="Arial"/>
          <w:sz w:val="24"/>
          <w:szCs w:val="24"/>
        </w:rPr>
        <w:t>Dominik L. pove, da bo proslava pri vojaškem pokopališču 16. 9. 2023, če bo slabo vreme bo proslava odpovedana, prestavljalo se je ne</w:t>
      </w:r>
      <w:r w:rsidR="00FF2EC5" w:rsidRPr="008F442A">
        <w:rPr>
          <w:rFonts w:ascii="Arial" w:eastAsia="Calibri" w:hAnsi="Arial" w:cs="Arial"/>
          <w:sz w:val="24"/>
          <w:szCs w:val="24"/>
        </w:rPr>
        <w:t xml:space="preserve"> </w:t>
      </w:r>
      <w:r w:rsidRPr="008F442A">
        <w:rPr>
          <w:rFonts w:ascii="Arial" w:eastAsia="Calibri" w:hAnsi="Arial" w:cs="Arial"/>
          <w:sz w:val="24"/>
          <w:szCs w:val="24"/>
        </w:rPr>
        <w:t>bo. Organizirajo MONG, KS in KTD Osek.</w:t>
      </w:r>
      <w:r w:rsidR="00FF2EC5" w:rsidRPr="008F442A">
        <w:rPr>
          <w:rFonts w:ascii="Arial" w:eastAsia="Calibri" w:hAnsi="Arial" w:cs="Arial"/>
          <w:sz w:val="24"/>
          <w:szCs w:val="24"/>
        </w:rPr>
        <w:t xml:space="preserve"> Prireditev bo omenjena v občinski zloženki ob občinskem prazniku.</w:t>
      </w:r>
      <w:r w:rsidRPr="008F442A">
        <w:rPr>
          <w:rFonts w:ascii="Arial" w:eastAsia="Calibri" w:hAnsi="Arial" w:cs="Arial"/>
          <w:sz w:val="24"/>
          <w:szCs w:val="24"/>
        </w:rPr>
        <w:t xml:space="preserve"> </w:t>
      </w:r>
    </w:p>
    <w:p w14:paraId="5F847CA2" w14:textId="41FE0CA2" w:rsidR="001A3FDD" w:rsidRDefault="001A3FDD" w:rsidP="001A3FDD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Dominik L. pove, da je prišel račun za sanacijo v Brcah, ki presega dogovorjen znesek. </w:t>
      </w:r>
      <w:r w:rsidR="00081042">
        <w:rPr>
          <w:rFonts w:ascii="Arial" w:eastAsia="Calibri" w:hAnsi="Arial" w:cs="Arial"/>
          <w:sz w:val="24"/>
          <w:szCs w:val="24"/>
        </w:rPr>
        <w:t xml:space="preserve">Sklep: račun smo vseeno poravnali. Zadeva je sedaj sanirana. </w:t>
      </w:r>
    </w:p>
    <w:p w14:paraId="3C27E76F" w14:textId="77777777" w:rsidR="00B505F5" w:rsidRDefault="00B505F5" w:rsidP="001A3FDD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5FCB5F86" w14:textId="77777777" w:rsidR="00B505F5" w:rsidRDefault="00B505F5" w:rsidP="001A3FDD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32C3A1D9" w14:textId="77777777" w:rsidR="00CF4C1C" w:rsidRDefault="00CF4C1C" w:rsidP="00CF4C1C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 9)</w:t>
      </w:r>
    </w:p>
    <w:p w14:paraId="34A849C8" w14:textId="77777777" w:rsidR="00CF4C1C" w:rsidRDefault="00CF4C1C" w:rsidP="00CF4C1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72B69FD" w14:textId="42F49438" w:rsidR="00CF4C1C" w:rsidRDefault="00FF2EC5" w:rsidP="00CF4C1C">
      <w:pPr>
        <w:tabs>
          <w:tab w:val="center" w:pos="6840"/>
        </w:tabs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/</w:t>
      </w:r>
    </w:p>
    <w:p w14:paraId="478DCE13" w14:textId="77777777" w:rsidR="00CF4C1C" w:rsidRPr="00BF494A" w:rsidRDefault="00CF4C1C" w:rsidP="00CF4C1C">
      <w:pPr>
        <w:tabs>
          <w:tab w:val="center" w:pos="6840"/>
        </w:tabs>
        <w:spacing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6278D77" w14:textId="2AF85FD4" w:rsidR="00CF4C1C" w:rsidRDefault="006B4D16" w:rsidP="00CF4C1C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Sejo smo zaključili ob 23.00</w:t>
      </w:r>
    </w:p>
    <w:p w14:paraId="6B310048" w14:textId="77777777" w:rsidR="006B4D16" w:rsidRDefault="006B4D16" w:rsidP="00CF4C1C">
      <w:pPr>
        <w:rPr>
          <w:rFonts w:ascii="Arial" w:eastAsia="Calibri" w:hAnsi="Arial" w:cs="Arial"/>
          <w:sz w:val="24"/>
          <w:szCs w:val="24"/>
        </w:rPr>
      </w:pPr>
    </w:p>
    <w:p w14:paraId="566ACA8C" w14:textId="77777777" w:rsidR="00CF4C1C" w:rsidRPr="00BF494A" w:rsidRDefault="00CF4C1C" w:rsidP="00CF4C1C">
      <w:pPr>
        <w:rPr>
          <w:rFonts w:ascii="Arial" w:hAnsi="Arial" w:cs="Arial"/>
          <w:sz w:val="24"/>
          <w:szCs w:val="24"/>
        </w:rPr>
      </w:pP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419B0C88" wp14:editId="743C9525">
            <wp:simplePos x="0" y="0"/>
            <wp:positionH relativeFrom="column">
              <wp:posOffset>4523740</wp:posOffset>
            </wp:positionH>
            <wp:positionV relativeFrom="paragraph">
              <wp:posOffset>103505</wp:posOffset>
            </wp:positionV>
            <wp:extent cx="847090" cy="88011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1" locked="0" layoutInCell="1" allowOverlap="1" wp14:anchorId="5332A12E" wp14:editId="585E3B8C">
            <wp:simplePos x="0" y="0"/>
            <wp:positionH relativeFrom="column">
              <wp:posOffset>3777615</wp:posOffset>
            </wp:positionH>
            <wp:positionV relativeFrom="paragraph">
              <wp:posOffset>34290</wp:posOffset>
            </wp:positionV>
            <wp:extent cx="902335" cy="702945"/>
            <wp:effectExtent l="0" t="0" r="0" b="190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94A">
        <w:rPr>
          <w:rFonts w:ascii="Arial" w:eastAsia="Calibri" w:hAnsi="Arial" w:cs="Arial"/>
          <w:sz w:val="24"/>
          <w:szCs w:val="24"/>
        </w:rPr>
        <w:t xml:space="preserve">Zapisala:  </w:t>
      </w:r>
      <w:r w:rsidRPr="00BF494A">
        <w:rPr>
          <w:rFonts w:ascii="Arial" w:hAnsi="Arial" w:cs="Arial"/>
          <w:sz w:val="24"/>
          <w:szCs w:val="24"/>
        </w:rPr>
        <w:t xml:space="preserve">Helena Winkler                          </w:t>
      </w:r>
      <w:r w:rsidRPr="00BF494A">
        <w:rPr>
          <w:sz w:val="24"/>
          <w:szCs w:val="24"/>
        </w:rPr>
        <w:tab/>
      </w:r>
      <w:r w:rsidRPr="00BF494A">
        <w:rPr>
          <w:sz w:val="24"/>
          <w:szCs w:val="24"/>
        </w:rPr>
        <w:tab/>
      </w:r>
      <w:r w:rsidRPr="00BF494A">
        <w:rPr>
          <w:rFonts w:ascii="Arial" w:hAnsi="Arial" w:cs="Arial"/>
          <w:sz w:val="24"/>
          <w:szCs w:val="24"/>
        </w:rPr>
        <w:t>Predsednik KS Osek-Vitovlje</w:t>
      </w:r>
    </w:p>
    <w:p w14:paraId="59E93F2A" w14:textId="77777777" w:rsidR="00CF4C1C" w:rsidRPr="009C4B02" w:rsidRDefault="00CF4C1C" w:rsidP="00CF4C1C">
      <w:pPr>
        <w:ind w:left="4254" w:firstLine="708"/>
        <w:rPr>
          <w:rFonts w:ascii="Arial" w:hAnsi="Arial" w:cs="Arial"/>
          <w:sz w:val="24"/>
          <w:szCs w:val="24"/>
        </w:rPr>
      </w:pPr>
      <w:r w:rsidRPr="00BF494A">
        <w:rPr>
          <w:rFonts w:ascii="Arial" w:hAnsi="Arial" w:cs="Arial"/>
          <w:sz w:val="24"/>
          <w:szCs w:val="24"/>
        </w:rPr>
        <w:t xml:space="preserve">             Dominik Ličen</w:t>
      </w:r>
      <w:r w:rsidRPr="00BF494A">
        <w:rPr>
          <w:noProof/>
          <w:sz w:val="24"/>
          <w:szCs w:val="24"/>
          <w:lang w:eastAsia="sl-SI"/>
        </w:rPr>
        <w:t xml:space="preserve">                                               </w:t>
      </w:r>
      <w:r w:rsidRPr="00BF494A">
        <w:rPr>
          <w:sz w:val="24"/>
          <w:szCs w:val="24"/>
        </w:rPr>
        <w:t xml:space="preserve">                                                             </w:t>
      </w:r>
    </w:p>
    <w:p w14:paraId="64291415" w14:textId="77777777" w:rsidR="00CF4C1C" w:rsidRDefault="00CF4C1C" w:rsidP="00CF4C1C"/>
    <w:p w14:paraId="098278B3" w14:textId="77777777" w:rsidR="007768C3" w:rsidRDefault="007768C3"/>
    <w:sectPr w:rsidR="007768C3" w:rsidSect="00C3642B"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4609"/>
    <w:multiLevelType w:val="hybridMultilevel"/>
    <w:tmpl w:val="05E6CB84"/>
    <w:lvl w:ilvl="0" w:tplc="3BC0960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ED0BD8"/>
    <w:multiLevelType w:val="hybridMultilevel"/>
    <w:tmpl w:val="B3880C66"/>
    <w:lvl w:ilvl="0" w:tplc="A5E4A1B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57850">
    <w:abstractNumId w:val="0"/>
  </w:num>
  <w:num w:numId="2" w16cid:durableId="22094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1C"/>
    <w:rsid w:val="00071B46"/>
    <w:rsid w:val="00081042"/>
    <w:rsid w:val="0011331F"/>
    <w:rsid w:val="00130627"/>
    <w:rsid w:val="00136100"/>
    <w:rsid w:val="001A3FDD"/>
    <w:rsid w:val="003252EB"/>
    <w:rsid w:val="00344E64"/>
    <w:rsid w:val="00345158"/>
    <w:rsid w:val="00363C6A"/>
    <w:rsid w:val="003C7E85"/>
    <w:rsid w:val="003E6FB2"/>
    <w:rsid w:val="004B4C5F"/>
    <w:rsid w:val="004E064D"/>
    <w:rsid w:val="00543F14"/>
    <w:rsid w:val="0059082E"/>
    <w:rsid w:val="005C74A0"/>
    <w:rsid w:val="00657D2E"/>
    <w:rsid w:val="006B4D16"/>
    <w:rsid w:val="0076558B"/>
    <w:rsid w:val="007768C3"/>
    <w:rsid w:val="007B6E08"/>
    <w:rsid w:val="00835AF8"/>
    <w:rsid w:val="00855389"/>
    <w:rsid w:val="008A5866"/>
    <w:rsid w:val="008A609F"/>
    <w:rsid w:val="008F442A"/>
    <w:rsid w:val="00981608"/>
    <w:rsid w:val="009867CB"/>
    <w:rsid w:val="009A29F0"/>
    <w:rsid w:val="00A90E69"/>
    <w:rsid w:val="00B505F5"/>
    <w:rsid w:val="00B833C6"/>
    <w:rsid w:val="00BF653F"/>
    <w:rsid w:val="00C015A2"/>
    <w:rsid w:val="00C124C9"/>
    <w:rsid w:val="00C41B47"/>
    <w:rsid w:val="00CB6913"/>
    <w:rsid w:val="00CF4C1C"/>
    <w:rsid w:val="00D44167"/>
    <w:rsid w:val="00D606F9"/>
    <w:rsid w:val="00EA4359"/>
    <w:rsid w:val="00ED71C3"/>
    <w:rsid w:val="00F25A9E"/>
    <w:rsid w:val="00F57C28"/>
    <w:rsid w:val="00FA264C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49C0"/>
  <w15:chartTrackingRefBased/>
  <w15:docId w15:val="{F0EC776C-CF69-486D-8A11-0BFDEE0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4C1C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4C1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Winkler</dc:creator>
  <cp:keywords/>
  <dc:description/>
  <cp:lastModifiedBy>Helena Winkler</cp:lastModifiedBy>
  <cp:revision>5</cp:revision>
  <dcterms:created xsi:type="dcterms:W3CDTF">2023-09-13T07:45:00Z</dcterms:created>
  <dcterms:modified xsi:type="dcterms:W3CDTF">2023-09-13T12:00:00Z</dcterms:modified>
</cp:coreProperties>
</file>