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7CB8" w14:textId="0F66E1D5" w:rsidR="00AA6167" w:rsidRPr="00AA6167" w:rsidRDefault="000E6E52" w:rsidP="00AA616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REZULTATI </w:t>
      </w:r>
      <w:r w:rsidR="00AA6167" w:rsidRPr="00AA6167">
        <w:rPr>
          <w:b/>
          <w:sz w:val="28"/>
          <w:szCs w:val="28"/>
        </w:rPr>
        <w:t>JAVN</w:t>
      </w:r>
      <w:r>
        <w:rPr>
          <w:b/>
          <w:sz w:val="28"/>
          <w:szCs w:val="28"/>
        </w:rPr>
        <w:t>EGA</w:t>
      </w:r>
      <w:r w:rsidR="00AA6167" w:rsidRPr="00AA6167">
        <w:rPr>
          <w:b/>
          <w:sz w:val="28"/>
          <w:szCs w:val="28"/>
        </w:rPr>
        <w:t xml:space="preserve"> RAZPIS</w:t>
      </w:r>
      <w:r>
        <w:rPr>
          <w:b/>
          <w:sz w:val="28"/>
          <w:szCs w:val="28"/>
        </w:rPr>
        <w:t>A</w:t>
      </w:r>
      <w:r w:rsidR="00AA6167" w:rsidRPr="00AA6167">
        <w:rPr>
          <w:b/>
          <w:sz w:val="28"/>
          <w:szCs w:val="28"/>
        </w:rPr>
        <w:t xml:space="preserve"> ZA SOFINANCIRANJE PROGRAMOV NA PODROČJU TEHNIČNE KULTURE V MESTNI OBČINI NOVA GORICA </w:t>
      </w:r>
      <w:r w:rsidR="005177ED">
        <w:rPr>
          <w:b/>
          <w:sz w:val="28"/>
          <w:szCs w:val="28"/>
        </w:rPr>
        <w:t>ZA</w:t>
      </w:r>
      <w:r w:rsidR="00AA6167" w:rsidRPr="00AA6167">
        <w:rPr>
          <w:b/>
          <w:sz w:val="28"/>
          <w:szCs w:val="28"/>
        </w:rPr>
        <w:t xml:space="preserve"> LET</w:t>
      </w:r>
      <w:r w:rsidR="0002539C">
        <w:rPr>
          <w:b/>
          <w:sz w:val="28"/>
          <w:szCs w:val="28"/>
        </w:rPr>
        <w:t>O</w:t>
      </w:r>
      <w:r w:rsidR="00AA6167" w:rsidRPr="00AA6167">
        <w:rPr>
          <w:b/>
          <w:sz w:val="28"/>
          <w:szCs w:val="28"/>
        </w:rPr>
        <w:t xml:space="preserve"> 202</w:t>
      </w:r>
      <w:r w:rsidR="0002539C">
        <w:rPr>
          <w:b/>
          <w:sz w:val="28"/>
          <w:szCs w:val="28"/>
        </w:rPr>
        <w:t>6</w:t>
      </w:r>
    </w:p>
    <w:p w14:paraId="5A454548" w14:textId="77777777" w:rsidR="00AA6167" w:rsidRPr="00AA6167" w:rsidRDefault="00AA6167" w:rsidP="00AA6167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2E7FBBF7" w14:textId="77777777" w:rsidR="00AA6167" w:rsidRPr="00AA6167" w:rsidRDefault="00AA6167" w:rsidP="00AA6167">
      <w:pPr>
        <w:spacing w:after="0" w:line="240" w:lineRule="auto"/>
        <w:jc w:val="center"/>
        <w:rPr>
          <w:b/>
          <w:sz w:val="24"/>
          <w:szCs w:val="24"/>
          <w:u w:val="single"/>
        </w:rPr>
      </w:pPr>
      <w:bookmarkStart w:id="0" w:name="_Hlk171061029"/>
      <w:r w:rsidRPr="00AA6167">
        <w:rPr>
          <w:b/>
          <w:sz w:val="24"/>
          <w:szCs w:val="24"/>
          <w:u w:val="single"/>
        </w:rPr>
        <w:t>SEZNAM PRIJAVLJENIH NA JAVNI RAZPIS</w:t>
      </w:r>
      <w:r w:rsidR="005177ED">
        <w:rPr>
          <w:b/>
          <w:sz w:val="24"/>
          <w:szCs w:val="24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</w:tblGrid>
      <w:tr w:rsidR="0002539C" w:rsidRPr="00AA6167" w14:paraId="358F63EC" w14:textId="77777777" w:rsidTr="009D2430">
        <w:trPr>
          <w:jc w:val="center"/>
        </w:trPr>
        <w:tc>
          <w:tcPr>
            <w:tcW w:w="5637" w:type="dxa"/>
          </w:tcPr>
          <w:p w14:paraId="755AC047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>
              <w:rPr>
                <w:b/>
              </w:rPr>
              <w:t>Združenje šoferjev in avtomehanikov Nova Gorica</w:t>
            </w:r>
          </w:p>
        </w:tc>
      </w:tr>
      <w:tr w:rsidR="0002539C" w:rsidRPr="00AA6167" w14:paraId="683DA8F0" w14:textId="77777777" w:rsidTr="009D2430">
        <w:trPr>
          <w:jc w:val="center"/>
        </w:trPr>
        <w:tc>
          <w:tcPr>
            <w:tcW w:w="5637" w:type="dxa"/>
          </w:tcPr>
          <w:p w14:paraId="58F91F96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Rezbarsko, intarzijsko in restavratorsko društvo Solkan </w:t>
            </w:r>
          </w:p>
        </w:tc>
      </w:tr>
      <w:tr w:rsidR="0002539C" w:rsidRPr="00AA6167" w14:paraId="72F853EA" w14:textId="77777777" w:rsidTr="009D2430">
        <w:trPr>
          <w:jc w:val="center"/>
        </w:trPr>
        <w:tc>
          <w:tcPr>
            <w:tcW w:w="5637" w:type="dxa"/>
          </w:tcPr>
          <w:p w14:paraId="2086EB29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eastAsia="Times New Roman" w:cs="Calibri"/>
                <w:b/>
                <w:lang w:eastAsia="sl-SI"/>
              </w:rPr>
            </w:pPr>
            <w:r w:rsidRPr="0095710A">
              <w:rPr>
                <w:b/>
              </w:rPr>
              <w:t xml:space="preserve">Avto-moto društvo Gorica </w:t>
            </w:r>
          </w:p>
        </w:tc>
      </w:tr>
      <w:tr w:rsidR="0002539C" w:rsidRPr="00AA6167" w14:paraId="2545C1E2" w14:textId="77777777" w:rsidTr="009D2430">
        <w:trPr>
          <w:jc w:val="center"/>
        </w:trPr>
        <w:tc>
          <w:tcPr>
            <w:tcW w:w="5637" w:type="dxa"/>
          </w:tcPr>
          <w:p w14:paraId="3BB837E9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Modelarsko društvo Nova Gorica </w:t>
            </w:r>
          </w:p>
        </w:tc>
      </w:tr>
      <w:tr w:rsidR="0002539C" w:rsidRPr="00AA6167" w14:paraId="2A47ADBC" w14:textId="77777777" w:rsidTr="009D2430">
        <w:trPr>
          <w:jc w:val="center"/>
        </w:trPr>
        <w:tc>
          <w:tcPr>
            <w:tcW w:w="5637" w:type="dxa"/>
          </w:tcPr>
          <w:p w14:paraId="002BC596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Potapljaški klub Mehurček </w:t>
            </w:r>
          </w:p>
        </w:tc>
      </w:tr>
      <w:tr w:rsidR="0002539C" w:rsidRPr="00AA6167" w14:paraId="3FEB8120" w14:textId="77777777" w:rsidTr="009D2430">
        <w:trPr>
          <w:jc w:val="center"/>
        </w:trPr>
        <w:tc>
          <w:tcPr>
            <w:tcW w:w="5637" w:type="dxa"/>
          </w:tcPr>
          <w:p w14:paraId="1AE0DF84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Društvo za podvodne dejavnosti Soča Nova Gorica </w:t>
            </w:r>
          </w:p>
        </w:tc>
      </w:tr>
      <w:tr w:rsidR="0002539C" w:rsidRPr="00AA6167" w14:paraId="5E0AEB4E" w14:textId="77777777" w:rsidTr="009D2430">
        <w:trPr>
          <w:jc w:val="center"/>
        </w:trPr>
        <w:tc>
          <w:tcPr>
            <w:tcW w:w="5637" w:type="dxa"/>
          </w:tcPr>
          <w:p w14:paraId="48C58EFA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Aeroklub Gorica </w:t>
            </w:r>
          </w:p>
        </w:tc>
      </w:tr>
      <w:tr w:rsidR="0002539C" w:rsidRPr="00AA6167" w14:paraId="52D311C9" w14:textId="77777777" w:rsidTr="009D2430">
        <w:trPr>
          <w:jc w:val="center"/>
        </w:trPr>
        <w:tc>
          <w:tcPr>
            <w:tcW w:w="5637" w:type="dxa"/>
          </w:tcPr>
          <w:p w14:paraId="63F1EB0C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CB radio klub Soča </w:t>
            </w:r>
            <w:r>
              <w:rPr>
                <w:b/>
              </w:rPr>
              <w:t>Nova Gorica</w:t>
            </w:r>
          </w:p>
        </w:tc>
      </w:tr>
      <w:tr w:rsidR="0002539C" w:rsidRPr="00AA6167" w14:paraId="669CC68C" w14:textId="77777777" w:rsidTr="009D2430">
        <w:trPr>
          <w:jc w:val="center"/>
        </w:trPr>
        <w:tc>
          <w:tcPr>
            <w:tcW w:w="5637" w:type="dxa"/>
          </w:tcPr>
          <w:p w14:paraId="065E317A" w14:textId="77777777" w:rsidR="0002539C" w:rsidRPr="00327D34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Aeroklub Edvard Rusjan Nova Gorica </w:t>
            </w:r>
          </w:p>
        </w:tc>
      </w:tr>
      <w:tr w:rsidR="0002539C" w:rsidRPr="00AA6167" w14:paraId="07206854" w14:textId="77777777" w:rsidTr="009D2430">
        <w:trPr>
          <w:jc w:val="center"/>
        </w:trPr>
        <w:tc>
          <w:tcPr>
            <w:tcW w:w="5637" w:type="dxa"/>
          </w:tcPr>
          <w:p w14:paraId="2779CFAA" w14:textId="77777777" w:rsidR="0002539C" w:rsidRPr="0095710A" w:rsidRDefault="0002539C" w:rsidP="0002539C">
            <w:pPr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Društvo zanesenjakov informacijskih tehnologij Cancel</w:t>
            </w:r>
          </w:p>
        </w:tc>
      </w:tr>
    </w:tbl>
    <w:p w14:paraId="014F2181" w14:textId="77777777" w:rsidR="00AA6167" w:rsidRDefault="00AA6167" w:rsidP="00AA6167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53C5142D" w14:textId="77777777" w:rsidR="00AA6167" w:rsidRDefault="00AA6167" w:rsidP="00AA6167">
      <w:pPr>
        <w:spacing w:after="0" w:line="240" w:lineRule="auto"/>
        <w:jc w:val="center"/>
      </w:pPr>
      <w:r w:rsidRPr="00AA6167">
        <w:t>Višina razpisanih sredstev = 4</w:t>
      </w:r>
      <w:r w:rsidR="005177ED">
        <w:t>8</w:t>
      </w:r>
      <w:r w:rsidRPr="00AA6167">
        <w:t>.000,00 €</w:t>
      </w:r>
    </w:p>
    <w:p w14:paraId="4AA3D2AC" w14:textId="77777777" w:rsidR="00AB473D" w:rsidRPr="00AA6167" w:rsidRDefault="00AB473D" w:rsidP="00AA6167">
      <w:pPr>
        <w:spacing w:after="0" w:line="240" w:lineRule="auto"/>
        <w:jc w:val="center"/>
      </w:pPr>
    </w:p>
    <w:bookmarkEnd w:id="0"/>
    <w:p w14:paraId="09D5EB00" w14:textId="77777777" w:rsidR="00AA6167" w:rsidRPr="00AA6167" w:rsidRDefault="00AA6167" w:rsidP="00AA616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A6167">
        <w:rPr>
          <w:b/>
          <w:sz w:val="24"/>
          <w:szCs w:val="24"/>
          <w:u w:val="single"/>
        </w:rPr>
        <w:t xml:space="preserve">SEZNAM IZBRANIH PROGRAMOV </w:t>
      </w:r>
    </w:p>
    <w:tbl>
      <w:tblPr>
        <w:tblW w:w="9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544"/>
        <w:gridCol w:w="2446"/>
      </w:tblGrid>
      <w:tr w:rsidR="00AA6167" w:rsidRPr="00AA6167" w14:paraId="30CD5386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  <w:shd w:val="pct12" w:color="auto" w:fill="FFFFFF"/>
          </w:tcPr>
          <w:p w14:paraId="6EA522A8" w14:textId="77777777" w:rsidR="00AA6167" w:rsidRPr="00AA6167" w:rsidRDefault="00AA6167" w:rsidP="00AA616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FF0000"/>
                <w:lang w:eastAsia="sl-SI"/>
              </w:rPr>
            </w:pPr>
            <w:r w:rsidRPr="00AA6167">
              <w:rPr>
                <w:rFonts w:ascii="Times New Roman" w:eastAsia="Times New Roman" w:hAnsi="Times New Roman"/>
                <w:b/>
                <w:color w:val="FF0000"/>
                <w:lang w:eastAsia="sl-SI"/>
              </w:rPr>
              <w:t>IZVAJALEC</w:t>
            </w:r>
          </w:p>
        </w:tc>
        <w:tc>
          <w:tcPr>
            <w:tcW w:w="3544" w:type="dxa"/>
            <w:shd w:val="pct12" w:color="auto" w:fill="FFFFFF"/>
          </w:tcPr>
          <w:p w14:paraId="502F880F" w14:textId="77777777" w:rsidR="00AA6167" w:rsidRPr="00AA6167" w:rsidRDefault="00AA6167" w:rsidP="00AA6167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A6167">
              <w:rPr>
                <w:rFonts w:ascii="Times New Roman" w:hAnsi="Times New Roman"/>
                <w:b/>
                <w:color w:val="FF0000"/>
              </w:rPr>
              <w:t>PROGRAM</w:t>
            </w:r>
          </w:p>
        </w:tc>
        <w:tc>
          <w:tcPr>
            <w:tcW w:w="2446" w:type="dxa"/>
            <w:shd w:val="pct12" w:color="auto" w:fill="FFFFFF"/>
          </w:tcPr>
          <w:p w14:paraId="4A837932" w14:textId="77777777" w:rsidR="00AA6167" w:rsidRPr="00AA6167" w:rsidRDefault="00AA6167" w:rsidP="00AA616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FF0000"/>
                <w:lang w:eastAsia="sl-SI"/>
              </w:rPr>
            </w:pPr>
            <w:r w:rsidRPr="00AA6167">
              <w:rPr>
                <w:rFonts w:ascii="Times New Roman" w:eastAsia="Times New Roman" w:hAnsi="Times New Roman"/>
                <w:b/>
                <w:color w:val="FF0000"/>
                <w:lang w:eastAsia="sl-SI"/>
              </w:rPr>
              <w:t xml:space="preserve">VIŠINA ODOBRENIH SREDSTEV </w:t>
            </w:r>
          </w:p>
        </w:tc>
      </w:tr>
      <w:tr w:rsidR="0002539C" w:rsidRPr="00AA6167" w14:paraId="0B34C49F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500A05C8" w14:textId="77777777" w:rsidR="0002539C" w:rsidRPr="0095710A" w:rsidRDefault="0002539C" w:rsidP="005177ED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Združenje šoferjev in avtomehanikov Nova Gorica</w:t>
            </w:r>
          </w:p>
        </w:tc>
        <w:tc>
          <w:tcPr>
            <w:tcW w:w="3544" w:type="dxa"/>
          </w:tcPr>
          <w:p w14:paraId="2B8CBC26" w14:textId="77777777" w:rsidR="0002539C" w:rsidRPr="0095710A" w:rsidRDefault="0002539C" w:rsidP="005177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Preventiva za starejše voznike in šoloobvezne otroke</w:t>
            </w:r>
          </w:p>
        </w:tc>
        <w:tc>
          <w:tcPr>
            <w:tcW w:w="2446" w:type="dxa"/>
          </w:tcPr>
          <w:p w14:paraId="511AC642" w14:textId="77777777" w:rsidR="0002539C" w:rsidRDefault="0002539C" w:rsidP="005177E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534,38</w:t>
            </w:r>
          </w:p>
        </w:tc>
      </w:tr>
      <w:tr w:rsidR="0002539C" w:rsidRPr="00AA6167" w14:paraId="040C3979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0267B7CB" w14:textId="77777777" w:rsidR="0002539C" w:rsidRPr="0095710A" w:rsidRDefault="0002539C" w:rsidP="0002539C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 w:rsidRPr="0095710A">
              <w:rPr>
                <w:b/>
              </w:rPr>
              <w:t xml:space="preserve">Rezbarsko, intarzijsko in restavratorsko društvo Solkan </w:t>
            </w:r>
          </w:p>
        </w:tc>
        <w:tc>
          <w:tcPr>
            <w:tcW w:w="3544" w:type="dxa"/>
          </w:tcPr>
          <w:p w14:paraId="6002AAC8" w14:textId="77777777" w:rsidR="0002539C" w:rsidRPr="0095710A" w:rsidRDefault="0002539C" w:rsidP="0002539C">
            <w:pPr>
              <w:spacing w:after="0" w:line="240" w:lineRule="auto"/>
              <w:jc w:val="center"/>
              <w:rPr>
                <w:b/>
              </w:rPr>
            </w:pPr>
            <w:r w:rsidRPr="0095710A">
              <w:rPr>
                <w:b/>
              </w:rPr>
              <w:t>Program aktivnosti RIRDS 202</w:t>
            </w:r>
            <w:r>
              <w:rPr>
                <w:b/>
              </w:rPr>
              <w:t>6</w:t>
            </w:r>
          </w:p>
        </w:tc>
        <w:tc>
          <w:tcPr>
            <w:tcW w:w="2446" w:type="dxa"/>
          </w:tcPr>
          <w:p w14:paraId="615E91CC" w14:textId="77777777" w:rsidR="0002539C" w:rsidRDefault="0002539C" w:rsidP="0002539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2.254,75</w:t>
            </w:r>
          </w:p>
        </w:tc>
      </w:tr>
      <w:tr w:rsidR="0002539C" w:rsidRPr="00AA6167" w14:paraId="68CB903A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64057BD2" w14:textId="77777777" w:rsidR="0002539C" w:rsidRPr="0095710A" w:rsidRDefault="0002539C" w:rsidP="0002539C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 w:rsidRPr="0095710A">
              <w:rPr>
                <w:b/>
              </w:rPr>
              <w:t xml:space="preserve">Avto-moto društvo Gorica </w:t>
            </w:r>
          </w:p>
        </w:tc>
        <w:tc>
          <w:tcPr>
            <w:tcW w:w="3544" w:type="dxa"/>
          </w:tcPr>
          <w:p w14:paraId="416C0F37" w14:textId="77777777" w:rsidR="0002539C" w:rsidRPr="0095710A" w:rsidRDefault="0002539C" w:rsidP="0002539C">
            <w:pPr>
              <w:spacing w:after="0" w:line="240" w:lineRule="auto"/>
              <w:jc w:val="center"/>
              <w:rPr>
                <w:b/>
              </w:rPr>
            </w:pPr>
            <w:r w:rsidRPr="0095710A">
              <w:rPr>
                <w:b/>
              </w:rPr>
              <w:t>Aktivnosti avto moto društva Gorica</w:t>
            </w:r>
          </w:p>
        </w:tc>
        <w:tc>
          <w:tcPr>
            <w:tcW w:w="2446" w:type="dxa"/>
          </w:tcPr>
          <w:p w14:paraId="69908858" w14:textId="77777777" w:rsidR="0002539C" w:rsidRDefault="0002539C" w:rsidP="0002539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8.088,39</w:t>
            </w:r>
          </w:p>
        </w:tc>
      </w:tr>
      <w:tr w:rsidR="005177ED" w:rsidRPr="00AA6167" w14:paraId="15AC1182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6468EF5D" w14:textId="77777777" w:rsidR="005177ED" w:rsidRPr="00327D34" w:rsidRDefault="005177ED" w:rsidP="005177ED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Modelarsko društvo Nova Gorica </w:t>
            </w:r>
          </w:p>
        </w:tc>
        <w:tc>
          <w:tcPr>
            <w:tcW w:w="3544" w:type="dxa"/>
          </w:tcPr>
          <w:p w14:paraId="28B3AB03" w14:textId="77777777" w:rsidR="005177ED" w:rsidRPr="00327D34" w:rsidRDefault="005177ED" w:rsidP="005177E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Aktivnosti </w:t>
            </w:r>
            <w:r w:rsidR="0002539C">
              <w:rPr>
                <w:b/>
              </w:rPr>
              <w:t xml:space="preserve">modelarskega </w:t>
            </w:r>
            <w:r w:rsidRPr="0095710A">
              <w:rPr>
                <w:b/>
              </w:rPr>
              <w:t>društva</w:t>
            </w:r>
          </w:p>
        </w:tc>
        <w:tc>
          <w:tcPr>
            <w:tcW w:w="2446" w:type="dxa"/>
          </w:tcPr>
          <w:p w14:paraId="0FB45EF8" w14:textId="77777777" w:rsidR="005177ED" w:rsidRPr="00327D34" w:rsidRDefault="00902872" w:rsidP="005177E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3.</w:t>
            </w:r>
            <w:r w:rsidR="0002539C">
              <w:rPr>
                <w:rFonts w:cs="Calibri"/>
                <w:b/>
                <w:bCs/>
              </w:rPr>
              <w:t>658</w:t>
            </w:r>
            <w:r>
              <w:rPr>
                <w:rFonts w:cs="Calibri"/>
                <w:b/>
                <w:bCs/>
              </w:rPr>
              <w:t>,</w:t>
            </w:r>
            <w:r w:rsidR="0002539C">
              <w:rPr>
                <w:rFonts w:cs="Calibri"/>
                <w:b/>
                <w:bCs/>
              </w:rPr>
              <w:t>86</w:t>
            </w:r>
          </w:p>
        </w:tc>
      </w:tr>
      <w:tr w:rsidR="0002539C" w:rsidRPr="00AA6167" w14:paraId="434F71AD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052871A9" w14:textId="77777777" w:rsidR="0002539C" w:rsidRPr="0095710A" w:rsidRDefault="0002539C" w:rsidP="0002539C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 w:rsidRPr="0095710A">
              <w:rPr>
                <w:b/>
              </w:rPr>
              <w:t xml:space="preserve">Potapljaški klub Mehurček </w:t>
            </w:r>
          </w:p>
        </w:tc>
        <w:tc>
          <w:tcPr>
            <w:tcW w:w="3544" w:type="dxa"/>
          </w:tcPr>
          <w:p w14:paraId="7B9D142B" w14:textId="77777777" w:rsidR="0002539C" w:rsidRPr="0095710A" w:rsidRDefault="0002539C" w:rsidP="0002539C">
            <w:pPr>
              <w:spacing w:after="0" w:line="240" w:lineRule="auto"/>
              <w:jc w:val="center"/>
              <w:rPr>
                <w:b/>
              </w:rPr>
            </w:pPr>
            <w:r w:rsidRPr="0095710A">
              <w:rPr>
                <w:b/>
              </w:rPr>
              <w:t xml:space="preserve">Za varno potapljanje </w:t>
            </w:r>
          </w:p>
        </w:tc>
        <w:tc>
          <w:tcPr>
            <w:tcW w:w="2446" w:type="dxa"/>
          </w:tcPr>
          <w:p w14:paraId="541BA32A" w14:textId="77777777" w:rsidR="0002539C" w:rsidRDefault="0002539C" w:rsidP="0002539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1.635,69</w:t>
            </w:r>
          </w:p>
        </w:tc>
      </w:tr>
      <w:tr w:rsidR="005177ED" w:rsidRPr="00AA6167" w14:paraId="5EBED861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59C8D782" w14:textId="77777777" w:rsidR="005177ED" w:rsidRPr="00327D34" w:rsidRDefault="005177ED" w:rsidP="005177ED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Društvo za podvodne dejavnosti Soča Nova Gorica </w:t>
            </w:r>
          </w:p>
        </w:tc>
        <w:tc>
          <w:tcPr>
            <w:tcW w:w="3544" w:type="dxa"/>
          </w:tcPr>
          <w:p w14:paraId="09007204" w14:textId="77777777" w:rsidR="005177ED" w:rsidRPr="00327D34" w:rsidRDefault="005177ED" w:rsidP="005177ED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sl-SI"/>
              </w:rPr>
            </w:pPr>
            <w:r w:rsidRPr="0095710A">
              <w:rPr>
                <w:b/>
              </w:rPr>
              <w:t>Redne dejavnosti Društva za podvodne dejavnosti »SOČA« Nova Gorica</w:t>
            </w:r>
          </w:p>
        </w:tc>
        <w:tc>
          <w:tcPr>
            <w:tcW w:w="2446" w:type="dxa"/>
          </w:tcPr>
          <w:p w14:paraId="7122CA7C" w14:textId="77777777" w:rsidR="005177ED" w:rsidRPr="00327D34" w:rsidRDefault="0002539C" w:rsidP="005177E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="00902872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>848</w:t>
            </w:r>
            <w:r w:rsidR="00902872">
              <w:rPr>
                <w:rFonts w:cs="Calibri"/>
                <w:b/>
                <w:bCs/>
              </w:rPr>
              <w:t>,</w:t>
            </w:r>
            <w:r>
              <w:rPr>
                <w:rFonts w:cs="Calibri"/>
                <w:b/>
                <w:bCs/>
              </w:rPr>
              <w:t>15</w:t>
            </w:r>
          </w:p>
        </w:tc>
      </w:tr>
      <w:tr w:rsidR="005177ED" w:rsidRPr="00AA6167" w14:paraId="30289E33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5A7FD947" w14:textId="77777777" w:rsidR="005177ED" w:rsidRPr="00327D34" w:rsidRDefault="005177ED" w:rsidP="005177ED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Aeroklub Gorica </w:t>
            </w:r>
          </w:p>
        </w:tc>
        <w:tc>
          <w:tcPr>
            <w:tcW w:w="3544" w:type="dxa"/>
          </w:tcPr>
          <w:p w14:paraId="75BF630A" w14:textId="77777777" w:rsidR="005177ED" w:rsidRPr="00327D34" w:rsidRDefault="005177ED" w:rsidP="005177ED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sl-SI"/>
              </w:rPr>
            </w:pPr>
            <w:r w:rsidRPr="0095710A">
              <w:rPr>
                <w:b/>
              </w:rPr>
              <w:t>Razvijanje in popularizacija ultralahkega in motornega letenja na Goriškem</w:t>
            </w:r>
          </w:p>
        </w:tc>
        <w:tc>
          <w:tcPr>
            <w:tcW w:w="2446" w:type="dxa"/>
          </w:tcPr>
          <w:p w14:paraId="4A476633" w14:textId="77777777" w:rsidR="005177ED" w:rsidRPr="00327D34" w:rsidRDefault="0002539C" w:rsidP="005177E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</w:t>
            </w:r>
            <w:r w:rsidR="00902872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>564</w:t>
            </w:r>
            <w:r w:rsidR="00902872">
              <w:rPr>
                <w:rFonts w:cs="Calibri"/>
                <w:b/>
                <w:bCs/>
              </w:rPr>
              <w:t>,3</w:t>
            </w:r>
            <w:r>
              <w:rPr>
                <w:rFonts w:cs="Calibri"/>
                <w:b/>
                <w:bCs/>
              </w:rPr>
              <w:t>1</w:t>
            </w:r>
          </w:p>
        </w:tc>
      </w:tr>
      <w:tr w:rsidR="005177ED" w:rsidRPr="00AA6167" w14:paraId="7630F342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2149E50B" w14:textId="77777777" w:rsidR="005177ED" w:rsidRPr="00327D34" w:rsidRDefault="005177ED" w:rsidP="005177ED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CB radio klub Soča </w:t>
            </w:r>
            <w:r w:rsidR="00902872">
              <w:rPr>
                <w:b/>
              </w:rPr>
              <w:t>Nova Gorica</w:t>
            </w:r>
          </w:p>
        </w:tc>
        <w:tc>
          <w:tcPr>
            <w:tcW w:w="3544" w:type="dxa"/>
          </w:tcPr>
          <w:p w14:paraId="2AE49AA8" w14:textId="77777777" w:rsidR="005177ED" w:rsidRPr="00327D34" w:rsidRDefault="005177ED" w:rsidP="005177E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5710A">
              <w:rPr>
                <w:b/>
              </w:rPr>
              <w:t>Radioamaterizem, cb-jaštvo in komunikacije</w:t>
            </w:r>
          </w:p>
        </w:tc>
        <w:tc>
          <w:tcPr>
            <w:tcW w:w="2446" w:type="dxa"/>
          </w:tcPr>
          <w:p w14:paraId="1F0DF9B2" w14:textId="77777777" w:rsidR="005177ED" w:rsidRPr="00327D34" w:rsidRDefault="00902872" w:rsidP="005177E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3.</w:t>
            </w:r>
            <w:r w:rsidR="0002539C">
              <w:rPr>
                <w:rFonts w:cs="Calibri"/>
                <w:b/>
                <w:bCs/>
              </w:rPr>
              <w:t>415</w:t>
            </w:r>
            <w:r>
              <w:rPr>
                <w:rFonts w:cs="Calibri"/>
                <w:b/>
                <w:bCs/>
              </w:rPr>
              <w:t>,</w:t>
            </w:r>
            <w:r w:rsidR="0002539C">
              <w:rPr>
                <w:rFonts w:cs="Calibri"/>
                <w:b/>
                <w:bCs/>
              </w:rPr>
              <w:t>48</w:t>
            </w:r>
          </w:p>
        </w:tc>
      </w:tr>
      <w:tr w:rsidR="005177ED" w:rsidRPr="00AA6167" w14:paraId="4305FF6D" w14:textId="77777777" w:rsidTr="009D2430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4EF123C3" w14:textId="77777777" w:rsidR="005177ED" w:rsidRPr="00327D34" w:rsidRDefault="005177ED" w:rsidP="005177ED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  <w:b/>
              </w:rPr>
            </w:pPr>
            <w:r w:rsidRPr="0095710A">
              <w:rPr>
                <w:b/>
              </w:rPr>
              <w:t xml:space="preserve">Aeroklub Edvard Rusjan Nova Gorica </w:t>
            </w:r>
          </w:p>
        </w:tc>
        <w:tc>
          <w:tcPr>
            <w:tcW w:w="3544" w:type="dxa"/>
          </w:tcPr>
          <w:p w14:paraId="13F5C230" w14:textId="77777777" w:rsidR="005177ED" w:rsidRPr="00327D34" w:rsidRDefault="005177ED" w:rsidP="005177E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5710A">
              <w:rPr>
                <w:b/>
              </w:rPr>
              <w:t>Popularizacija in razvijanje jadralnega in motornega letenja</w:t>
            </w:r>
          </w:p>
        </w:tc>
        <w:tc>
          <w:tcPr>
            <w:tcW w:w="2446" w:type="dxa"/>
          </w:tcPr>
          <w:p w14:paraId="562776D0" w14:textId="77777777" w:rsidR="005177ED" w:rsidRPr="00327D34" w:rsidRDefault="00902872" w:rsidP="005177E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12.000,00</w:t>
            </w:r>
          </w:p>
        </w:tc>
      </w:tr>
    </w:tbl>
    <w:p w14:paraId="5824C7B9" w14:textId="77777777" w:rsidR="00902872" w:rsidRDefault="00902872" w:rsidP="005177ED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52555072" w14:textId="77777777" w:rsidR="00AB473D" w:rsidRDefault="00AB473D" w:rsidP="005177ED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2DFC0ACB" w14:textId="77777777" w:rsidR="005177ED" w:rsidRDefault="005177ED" w:rsidP="005177ED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3936DE5F" w14:textId="77777777" w:rsidR="005177ED" w:rsidRDefault="005177ED" w:rsidP="005177ED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sectPr w:rsidR="005177ED" w:rsidSect="00E67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41E4"/>
    <w:multiLevelType w:val="hybridMultilevel"/>
    <w:tmpl w:val="1B1C83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236EA"/>
    <w:multiLevelType w:val="hybridMultilevel"/>
    <w:tmpl w:val="2DEAB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93503"/>
    <w:multiLevelType w:val="hybridMultilevel"/>
    <w:tmpl w:val="1B1C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26574A"/>
    <w:multiLevelType w:val="hybridMultilevel"/>
    <w:tmpl w:val="17489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31946"/>
    <w:multiLevelType w:val="hybridMultilevel"/>
    <w:tmpl w:val="D960D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1EB1"/>
    <w:multiLevelType w:val="hybridMultilevel"/>
    <w:tmpl w:val="E72044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34DC7"/>
    <w:multiLevelType w:val="hybridMultilevel"/>
    <w:tmpl w:val="1B1C83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C54E84"/>
    <w:multiLevelType w:val="hybridMultilevel"/>
    <w:tmpl w:val="444A4B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43B88"/>
    <w:multiLevelType w:val="hybridMultilevel"/>
    <w:tmpl w:val="2892C28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CA1548"/>
    <w:multiLevelType w:val="hybridMultilevel"/>
    <w:tmpl w:val="894E18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0317D"/>
    <w:multiLevelType w:val="hybridMultilevel"/>
    <w:tmpl w:val="85DCE0FA"/>
    <w:lvl w:ilvl="0" w:tplc="5B261756">
      <w:start w:val="1"/>
      <w:numFmt w:val="decimal"/>
      <w:lvlText w:val="%1."/>
      <w:lvlJc w:val="left"/>
      <w:pPr>
        <w:tabs>
          <w:tab w:val="num" w:pos="385"/>
        </w:tabs>
        <w:ind w:left="385" w:hanging="3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964DF1"/>
    <w:multiLevelType w:val="hybridMultilevel"/>
    <w:tmpl w:val="146CB4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C7AC5"/>
    <w:multiLevelType w:val="hybridMultilevel"/>
    <w:tmpl w:val="D59E90C8"/>
    <w:lvl w:ilvl="0" w:tplc="3C2006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63F57"/>
    <w:multiLevelType w:val="hybridMultilevel"/>
    <w:tmpl w:val="8BC8FD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E45CA"/>
    <w:multiLevelType w:val="hybridMultilevel"/>
    <w:tmpl w:val="17489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C5E3D"/>
    <w:multiLevelType w:val="hybridMultilevel"/>
    <w:tmpl w:val="B8308A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4309">
    <w:abstractNumId w:val="4"/>
  </w:num>
  <w:num w:numId="2" w16cid:durableId="567883516">
    <w:abstractNumId w:val="5"/>
  </w:num>
  <w:num w:numId="3" w16cid:durableId="410663024">
    <w:abstractNumId w:val="10"/>
  </w:num>
  <w:num w:numId="4" w16cid:durableId="1646736308">
    <w:abstractNumId w:val="8"/>
  </w:num>
  <w:num w:numId="5" w16cid:durableId="1308820492">
    <w:abstractNumId w:val="2"/>
  </w:num>
  <w:num w:numId="6" w16cid:durableId="1576668521">
    <w:abstractNumId w:val="9"/>
  </w:num>
  <w:num w:numId="7" w16cid:durableId="744765068">
    <w:abstractNumId w:val="15"/>
  </w:num>
  <w:num w:numId="8" w16cid:durableId="1463843049">
    <w:abstractNumId w:val="1"/>
  </w:num>
  <w:num w:numId="9" w16cid:durableId="1428844982">
    <w:abstractNumId w:val="0"/>
  </w:num>
  <w:num w:numId="10" w16cid:durableId="471287681">
    <w:abstractNumId w:val="14"/>
  </w:num>
  <w:num w:numId="11" w16cid:durableId="1827044974">
    <w:abstractNumId w:val="12"/>
  </w:num>
  <w:num w:numId="12" w16cid:durableId="217478357">
    <w:abstractNumId w:val="13"/>
  </w:num>
  <w:num w:numId="13" w16cid:durableId="1878077217">
    <w:abstractNumId w:val="7"/>
  </w:num>
  <w:num w:numId="14" w16cid:durableId="1375884733">
    <w:abstractNumId w:val="3"/>
  </w:num>
  <w:num w:numId="15" w16cid:durableId="2004435082">
    <w:abstractNumId w:val="6"/>
  </w:num>
  <w:num w:numId="16" w16cid:durableId="10153520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0A"/>
    <w:rsid w:val="00002BEC"/>
    <w:rsid w:val="000109DC"/>
    <w:rsid w:val="0002539C"/>
    <w:rsid w:val="00090F92"/>
    <w:rsid w:val="00094D74"/>
    <w:rsid w:val="000E6E52"/>
    <w:rsid w:val="000F1020"/>
    <w:rsid w:val="000F6814"/>
    <w:rsid w:val="0011743B"/>
    <w:rsid w:val="001369C2"/>
    <w:rsid w:val="001701CE"/>
    <w:rsid w:val="001705AC"/>
    <w:rsid w:val="001F0219"/>
    <w:rsid w:val="00201613"/>
    <w:rsid w:val="0021218C"/>
    <w:rsid w:val="00243049"/>
    <w:rsid w:val="00327D34"/>
    <w:rsid w:val="00363784"/>
    <w:rsid w:val="003638C5"/>
    <w:rsid w:val="00364EE2"/>
    <w:rsid w:val="00373AD5"/>
    <w:rsid w:val="003B0590"/>
    <w:rsid w:val="003B332E"/>
    <w:rsid w:val="003D0861"/>
    <w:rsid w:val="003E33E8"/>
    <w:rsid w:val="00454708"/>
    <w:rsid w:val="004A20C9"/>
    <w:rsid w:val="005177ED"/>
    <w:rsid w:val="00545644"/>
    <w:rsid w:val="00576506"/>
    <w:rsid w:val="00580C44"/>
    <w:rsid w:val="00584363"/>
    <w:rsid w:val="00584B1F"/>
    <w:rsid w:val="00586565"/>
    <w:rsid w:val="005B70F4"/>
    <w:rsid w:val="005E68EE"/>
    <w:rsid w:val="00665684"/>
    <w:rsid w:val="006A565F"/>
    <w:rsid w:val="006C14CE"/>
    <w:rsid w:val="00732D11"/>
    <w:rsid w:val="00755349"/>
    <w:rsid w:val="00784811"/>
    <w:rsid w:val="007A1B76"/>
    <w:rsid w:val="007A2F52"/>
    <w:rsid w:val="00822576"/>
    <w:rsid w:val="008235E4"/>
    <w:rsid w:val="00876BE9"/>
    <w:rsid w:val="00882B2E"/>
    <w:rsid w:val="008A0D83"/>
    <w:rsid w:val="008A7F03"/>
    <w:rsid w:val="008C2EB3"/>
    <w:rsid w:val="008D66F8"/>
    <w:rsid w:val="008F209C"/>
    <w:rsid w:val="00902872"/>
    <w:rsid w:val="009B725D"/>
    <w:rsid w:val="009D0C84"/>
    <w:rsid w:val="009D2430"/>
    <w:rsid w:val="00A16387"/>
    <w:rsid w:val="00AA46E5"/>
    <w:rsid w:val="00AA6167"/>
    <w:rsid w:val="00AB473D"/>
    <w:rsid w:val="00AB5A72"/>
    <w:rsid w:val="00AD0ED7"/>
    <w:rsid w:val="00AF57A4"/>
    <w:rsid w:val="00B1364D"/>
    <w:rsid w:val="00B31A46"/>
    <w:rsid w:val="00B54ACC"/>
    <w:rsid w:val="00B678EF"/>
    <w:rsid w:val="00C0022D"/>
    <w:rsid w:val="00CF4663"/>
    <w:rsid w:val="00D438E5"/>
    <w:rsid w:val="00D554FE"/>
    <w:rsid w:val="00DA2528"/>
    <w:rsid w:val="00E02492"/>
    <w:rsid w:val="00E67DCA"/>
    <w:rsid w:val="00EF7788"/>
    <w:rsid w:val="00F46E4B"/>
    <w:rsid w:val="00F55490"/>
    <w:rsid w:val="00FA6D8A"/>
    <w:rsid w:val="00FB4EBE"/>
    <w:rsid w:val="00FC0D95"/>
    <w:rsid w:val="00FD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32E6"/>
  <w15:chartTrackingRefBased/>
  <w15:docId w15:val="{6E2F3616-5463-4E8E-9CF0-8D5BA451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7DCA"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3D08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ela - mreža"/>
    <w:basedOn w:val="Navadnatabela"/>
    <w:uiPriority w:val="59"/>
    <w:rsid w:val="00FD7C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FD7C0A"/>
    <w:pPr>
      <w:ind w:left="720"/>
      <w:contextualSpacing/>
    </w:pPr>
  </w:style>
  <w:style w:type="character" w:customStyle="1" w:styleId="Naslov2Znak">
    <w:name w:val="Naslov 2 Znak"/>
    <w:link w:val="Naslov2"/>
    <w:rsid w:val="003D0861"/>
    <w:rPr>
      <w:rFonts w:ascii="Times New Roman" w:eastAsia="Times New Roman" w:hAnsi="Times New Roman"/>
      <w:b/>
    </w:rPr>
  </w:style>
  <w:style w:type="paragraph" w:styleId="Telobesedila">
    <w:name w:val="Body Text"/>
    <w:basedOn w:val="Navaden"/>
    <w:link w:val="TelobesedilaZnak"/>
    <w:rsid w:val="003D086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Znak">
    <w:name w:val="Telo besedila Znak"/>
    <w:link w:val="Telobesedila"/>
    <w:rsid w:val="003D08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5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cencic</dc:creator>
  <cp:keywords/>
  <cp:lastModifiedBy>Petra Sismond</cp:lastModifiedBy>
  <cp:revision>2</cp:revision>
  <cp:lastPrinted>2011-08-03T08:15:00Z</cp:lastPrinted>
  <dcterms:created xsi:type="dcterms:W3CDTF">2026-08-21T08:11:00Z</dcterms:created>
  <dcterms:modified xsi:type="dcterms:W3CDTF">2026-08-21T08:11:00Z</dcterms:modified>
</cp:coreProperties>
</file>