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A94" w14:textId="53F76936" w:rsidR="007F63F2" w:rsidRPr="00722FAC" w:rsidRDefault="000C6FCC" w:rsidP="00424D10">
      <w:pPr>
        <w:pStyle w:val="Nazivenote"/>
      </w:pPr>
      <w:r>
        <w:t>Župan</w:t>
      </w:r>
      <w:r w:rsidR="007F63F2">
        <w:br/>
      </w:r>
      <w:r w:rsidR="007F63F2" w:rsidRPr="00424D10">
        <w:rPr>
          <w:b w:val="0"/>
          <w:bCs/>
        </w:rPr>
        <w:t>Trg Edvarda Kardelja 1, 5000 Nova Gorica</w:t>
      </w:r>
    </w:p>
    <w:p w14:paraId="0445CC79" w14:textId="00D4B657" w:rsidR="007F63F2" w:rsidRDefault="007F63F2" w:rsidP="00DE7156"/>
    <w:p w14:paraId="417C5EEE" w14:textId="60E8D664" w:rsidR="007F63F2" w:rsidRPr="000A3F17" w:rsidRDefault="00BC13BE" w:rsidP="00006076">
      <w:r w:rsidRPr="00BC13BE">
        <w:t>Mestna občina Nova Gorica objavlja na podlagi Odloka o proračunu Mestne občine Nova Gorica za leto 2026 (Uradni list RS, št. 110/2025) in na podlagi 1. odstavka 3. člena Odloka o sofinanciranju stroškov sterilizacije in kastracije lastniških mačk in psov v Mestni občini Nova Gorica (Uradni list RS, št. 134/2023, v nadaljevanju: odlok), naslednji</w:t>
      </w:r>
    </w:p>
    <w:p w14:paraId="3A7FDAEC" w14:textId="1CBB253D" w:rsidR="00A13C2E" w:rsidRPr="00E2718E" w:rsidRDefault="00910F90" w:rsidP="00552663">
      <w:pPr>
        <w:pStyle w:val="01IMEDOKUMENTA"/>
        <w:rPr>
          <w:sz w:val="24"/>
          <w:szCs w:val="24"/>
        </w:rPr>
      </w:pPr>
      <w:r w:rsidRPr="00E2718E">
        <w:rPr>
          <w:sz w:val="24"/>
          <w:szCs w:val="24"/>
        </w:rPr>
        <w:t>Javni poziv</w:t>
      </w:r>
      <w:r w:rsidR="007F63F2" w:rsidRPr="00E2718E">
        <w:rPr>
          <w:sz w:val="24"/>
          <w:szCs w:val="24"/>
        </w:rPr>
        <w:br/>
      </w:r>
      <w:r w:rsidR="00EA30C0" w:rsidRPr="00E2718E">
        <w:rPr>
          <w:sz w:val="24"/>
          <w:szCs w:val="24"/>
        </w:rPr>
        <w:t>za sofinanciranje stroškov sterilizacije in kastracije lastniških mačk in psov v Mestni občini Nova Gorica v letu 2026</w:t>
      </w:r>
    </w:p>
    <w:p w14:paraId="3B434596" w14:textId="7169F2D4" w:rsidR="007F63F2" w:rsidRPr="000365D8" w:rsidRDefault="00EA30C0" w:rsidP="000365D8">
      <w:pPr>
        <w:pStyle w:val="Naslov1"/>
      </w:pPr>
      <w:r>
        <w:t>Razpisovalec</w:t>
      </w:r>
    </w:p>
    <w:p w14:paraId="6CD6C320" w14:textId="3AC5DA52" w:rsidR="00C03A96" w:rsidRPr="00424D10" w:rsidRDefault="00C17094" w:rsidP="00EA30C0">
      <w:r w:rsidRPr="00C17094">
        <w:t>Mestna občina Nova Gorica, Trg Edvarda Kardelja 1, 5000 Nova Gorica (v nadaljevanju: MONG)</w:t>
      </w:r>
      <w:r>
        <w:t>.</w:t>
      </w:r>
    </w:p>
    <w:p w14:paraId="6D4AEDE1" w14:textId="2202C84C" w:rsidR="00051A46" w:rsidRDefault="00C81895" w:rsidP="006B5A13">
      <w:pPr>
        <w:pStyle w:val="Naslov1"/>
      </w:pPr>
      <w:r>
        <w:t>Predmet poziva</w:t>
      </w:r>
    </w:p>
    <w:p w14:paraId="1072A8F2" w14:textId="77777777" w:rsidR="00921C3D" w:rsidRDefault="004A1BA4" w:rsidP="00921C3D">
      <w:r w:rsidRPr="004A1BA4">
        <w:t>Predmet javnega poziva je sofinanciranje stroškov sterilizacije in kastracije lastniških mačk in psov v Mestni občini Nova Gorica</w:t>
      </w:r>
      <w:r>
        <w:t>.</w:t>
      </w:r>
    </w:p>
    <w:p w14:paraId="111004FB" w14:textId="75DF3C6C" w:rsidR="00921C3D" w:rsidRPr="00921C3D" w:rsidRDefault="00921C3D" w:rsidP="00921C3D">
      <w:pPr>
        <w:pStyle w:val="Naslov1"/>
      </w:pPr>
      <w:r w:rsidRPr="00921C3D">
        <w:t>Osnovni pogoji za kandidiranje na javnem pozivu in zahtevane priloge</w:t>
      </w:r>
    </w:p>
    <w:p w14:paraId="219E393A" w14:textId="75B91536" w:rsidR="00006076" w:rsidRPr="000365D8" w:rsidRDefault="009403BB" w:rsidP="006B5A13">
      <w:pPr>
        <w:pStyle w:val="Naslov2"/>
      </w:pPr>
      <w:r>
        <w:t>Upravičenci</w:t>
      </w:r>
    </w:p>
    <w:p w14:paraId="70B0F3C7" w14:textId="7D5C9D38" w:rsidR="00E64DE7" w:rsidRDefault="00AE2C8B" w:rsidP="005F2809">
      <w:r w:rsidRPr="00AE2C8B">
        <w:t>Do nepovratnih sredstev so upravičene fizične osebe s stalnim prebivališčem na območju Mestne občine Nova Gorica, ki imajo v lasti mačko ali psa</w:t>
      </w:r>
      <w:r>
        <w:t>.</w:t>
      </w:r>
    </w:p>
    <w:p w14:paraId="3CA7ECCC" w14:textId="7332B77B" w:rsidR="009403BB" w:rsidRPr="003A0593" w:rsidRDefault="009403BB" w:rsidP="009403BB">
      <w:pPr>
        <w:pStyle w:val="Naslov2"/>
      </w:pPr>
      <w:r w:rsidRPr="003A0593">
        <w:t>Splošni pogoji za sofinanciranje</w:t>
      </w:r>
    </w:p>
    <w:p w14:paraId="15E549DF" w14:textId="68B092B1" w:rsidR="009403BB" w:rsidRPr="009403BB" w:rsidRDefault="009403BB" w:rsidP="009403BB">
      <w:pPr>
        <w:jc w:val="both"/>
        <w:rPr>
          <w:bCs/>
        </w:rPr>
      </w:pPr>
      <w:r w:rsidRPr="009403BB">
        <w:rPr>
          <w:bCs/>
        </w:rPr>
        <w:t>Sofinancira se stroške sterilizacije ali kastracije za največ dve živali na gospodinjstvo, v katerem prebiva upravičenec.</w:t>
      </w:r>
    </w:p>
    <w:p w14:paraId="42344499" w14:textId="77777777" w:rsidR="009403BB" w:rsidRPr="009403BB" w:rsidRDefault="009403BB" w:rsidP="009403BB">
      <w:pPr>
        <w:spacing w:after="0"/>
        <w:jc w:val="both"/>
        <w:rPr>
          <w:bCs/>
        </w:rPr>
      </w:pPr>
      <w:r w:rsidRPr="009403BB">
        <w:rPr>
          <w:bCs/>
        </w:rPr>
        <w:t>Prijavitelji ob vložitvi vloge, ki je priloga tega poziva, obvezno priložijo naslednja dokazila:</w:t>
      </w:r>
    </w:p>
    <w:p w14:paraId="164AD43C" w14:textId="67B3AE4D" w:rsidR="009403BB" w:rsidRPr="009403BB" w:rsidRDefault="009403BB" w:rsidP="009403BB">
      <w:pPr>
        <w:numPr>
          <w:ilvl w:val="0"/>
          <w:numId w:val="14"/>
        </w:numPr>
        <w:spacing w:after="0" w:line="240" w:lineRule="auto"/>
        <w:ind w:right="0"/>
        <w:jc w:val="both"/>
        <w:rPr>
          <w:bCs/>
        </w:rPr>
      </w:pPr>
      <w:r w:rsidRPr="009403BB">
        <w:rPr>
          <w:bCs/>
        </w:rPr>
        <w:t>Dokazilo, da imajo stalno prebivališče na območju Mestne občine Nova Gorica (fotokopija osebne izkaznice ali potnega lista)</w:t>
      </w:r>
      <w:r w:rsidR="00B24EF4">
        <w:rPr>
          <w:bCs/>
        </w:rPr>
        <w:t>.</w:t>
      </w:r>
    </w:p>
    <w:p w14:paraId="4FBCB546" w14:textId="439EC201" w:rsidR="009403BB" w:rsidRPr="009403BB" w:rsidRDefault="009403BB" w:rsidP="009403BB">
      <w:pPr>
        <w:numPr>
          <w:ilvl w:val="0"/>
          <w:numId w:val="14"/>
        </w:numPr>
        <w:spacing w:after="0" w:line="240" w:lineRule="auto"/>
        <w:ind w:right="0"/>
        <w:jc w:val="both"/>
        <w:rPr>
          <w:bCs/>
        </w:rPr>
      </w:pPr>
      <w:r w:rsidRPr="009403BB">
        <w:rPr>
          <w:bCs/>
        </w:rPr>
        <w:t>Fotokopija računa, izdanega v letu 2026, o opravljeni storitvi pri izvajalcu veterinarskih storitev s podatki o lastniku živali</w:t>
      </w:r>
      <w:r w:rsidR="00B24EF4">
        <w:rPr>
          <w:bCs/>
        </w:rPr>
        <w:t>.</w:t>
      </w:r>
    </w:p>
    <w:p w14:paraId="1583101B" w14:textId="77777777" w:rsidR="009403BB" w:rsidRPr="009403BB" w:rsidRDefault="009403BB" w:rsidP="009403BB">
      <w:pPr>
        <w:numPr>
          <w:ilvl w:val="0"/>
          <w:numId w:val="14"/>
        </w:numPr>
        <w:spacing w:after="0" w:line="240" w:lineRule="auto"/>
        <w:ind w:right="0"/>
        <w:jc w:val="both"/>
        <w:rPr>
          <w:bCs/>
        </w:rPr>
      </w:pPr>
      <w:r w:rsidRPr="009403BB">
        <w:rPr>
          <w:bCs/>
        </w:rPr>
        <w:t>Fotokopija potnega lista za psa.</w:t>
      </w:r>
    </w:p>
    <w:p w14:paraId="600D8ED5" w14:textId="77777777" w:rsidR="009403BB" w:rsidRDefault="009403BB" w:rsidP="009403BB">
      <w:pPr>
        <w:ind w:left="720"/>
        <w:jc w:val="both"/>
        <w:rPr>
          <w:rFonts w:ascii="Arial" w:hAnsi="Arial"/>
          <w:bCs/>
          <w:sz w:val="22"/>
          <w:szCs w:val="22"/>
        </w:rPr>
      </w:pPr>
    </w:p>
    <w:p w14:paraId="032D75F9" w14:textId="6DEF4D5E" w:rsidR="009403BB" w:rsidRPr="003A0593" w:rsidRDefault="009403BB" w:rsidP="009403BB">
      <w:pPr>
        <w:pStyle w:val="Naslov1"/>
      </w:pPr>
      <w:r w:rsidRPr="003A0593">
        <w:lastRenderedPageBreak/>
        <w:t>Višina sredstev in višina sofinanciranja</w:t>
      </w:r>
    </w:p>
    <w:p w14:paraId="3FC32ED0" w14:textId="77777777" w:rsidR="009403BB" w:rsidRPr="003A0593" w:rsidRDefault="009403BB" w:rsidP="009403BB">
      <w:r w:rsidRPr="003A0593">
        <w:t>Sredstva bremenijo proračunsko postavko proračuna Mestne občine Nova Gorica za leto 202</w:t>
      </w:r>
      <w:r>
        <w:t>5</w:t>
      </w:r>
      <w:r w:rsidRPr="003A0593">
        <w:t xml:space="preserve"> s številko </w:t>
      </w:r>
      <w:r>
        <w:t>09015 – Program zaščite živali, azil za pse.</w:t>
      </w:r>
      <w:r w:rsidRPr="003A0593">
        <w:t xml:space="preserve"> Višina razpisanih sredstev je </w:t>
      </w:r>
      <w:r>
        <w:t>5</w:t>
      </w:r>
      <w:r w:rsidRPr="003A0593">
        <w:t>.000,00 EUR</w:t>
      </w:r>
      <w:r>
        <w:t>, od tega za pse do 800,00 EUR.</w:t>
      </w:r>
    </w:p>
    <w:p w14:paraId="7CCDF070" w14:textId="77777777" w:rsidR="009403BB" w:rsidRDefault="009403BB" w:rsidP="009403BB">
      <w:pPr>
        <w:spacing w:after="0"/>
      </w:pPr>
      <w:r w:rsidRPr="003A0593">
        <w:t xml:space="preserve">Višina </w:t>
      </w:r>
      <w:r>
        <w:t>sofinanciranja znaša:</w:t>
      </w:r>
    </w:p>
    <w:p w14:paraId="75089D3C" w14:textId="5D69BA0B"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sterilizaciji mačke: 30,00 EUR,</w:t>
      </w:r>
    </w:p>
    <w:p w14:paraId="66850054" w14:textId="426C52BE"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kastraciji mačka:25,00 EUR,</w:t>
      </w:r>
    </w:p>
    <w:p w14:paraId="176A8856" w14:textId="68802121"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sterilizaciji psa: 55,00 EUR,</w:t>
      </w:r>
    </w:p>
    <w:p w14:paraId="6CFCFB58" w14:textId="5A5FEBCE" w:rsidR="009403BB" w:rsidRPr="009403BB" w:rsidRDefault="00112BCA" w:rsidP="009403BB">
      <w:pPr>
        <w:numPr>
          <w:ilvl w:val="0"/>
          <w:numId w:val="14"/>
        </w:numPr>
        <w:spacing w:after="0" w:line="240" w:lineRule="auto"/>
        <w:ind w:right="-108"/>
        <w:jc w:val="both"/>
        <w:rPr>
          <w:iCs/>
        </w:rPr>
      </w:pPr>
      <w:r>
        <w:rPr>
          <w:iCs/>
        </w:rPr>
        <w:t>p</w:t>
      </w:r>
      <w:r w:rsidR="009403BB" w:rsidRPr="009403BB">
        <w:rPr>
          <w:iCs/>
        </w:rPr>
        <w:t>ri kastraciji psa: 50,00 EUR.</w:t>
      </w:r>
    </w:p>
    <w:p w14:paraId="716DC656" w14:textId="52E673A4" w:rsidR="009403BB" w:rsidRPr="003A0593" w:rsidRDefault="009403BB" w:rsidP="009403BB">
      <w:pPr>
        <w:pStyle w:val="Naslov1"/>
      </w:pPr>
      <w:r>
        <w:t>Način</w:t>
      </w:r>
      <w:r w:rsidRPr="003A0593">
        <w:t xml:space="preserve"> prijave </w:t>
      </w:r>
      <w:r>
        <w:t>in roki</w:t>
      </w:r>
    </w:p>
    <w:p w14:paraId="1C5CD934" w14:textId="77777777" w:rsidR="009403BB" w:rsidRDefault="009403BB" w:rsidP="009403BB">
      <w:r>
        <w:t>Prijavitelji vložijo vloge za dodelitev sredstev na naslov: Mestna občina Nova Gorica, Trg Edvarda Kardelja 1, 5000 Nova Gorica ali osebno dostavijo v sprejemno pisarno občine.</w:t>
      </w:r>
    </w:p>
    <w:p w14:paraId="391078A2" w14:textId="1E77D8B5" w:rsidR="009403BB" w:rsidRDefault="009403BB" w:rsidP="009403BB">
      <w:r>
        <w:t xml:space="preserve">Lahko pa tudi po elektronski pošti: </w:t>
      </w:r>
      <w:hyperlink r:id="rId10" w:history="1">
        <w:r w:rsidRPr="009403BB">
          <w:rPr>
            <w:rStyle w:val="Hiperpovezava"/>
            <w:color w:val="2F5496" w:themeColor="accent1" w:themeShade="BF"/>
          </w:rPr>
          <w:t>mestna.obcina@nova-gorica.si</w:t>
        </w:r>
      </w:hyperlink>
      <w:r>
        <w:t>.</w:t>
      </w:r>
    </w:p>
    <w:p w14:paraId="0E38B00D" w14:textId="77777777" w:rsidR="009403BB" w:rsidRPr="003A0593" w:rsidRDefault="009403BB" w:rsidP="009403BB">
      <w:r w:rsidRPr="003A0593">
        <w:t xml:space="preserve">Rok za oddajo vloge je </w:t>
      </w:r>
      <w:r>
        <w:t>do porabe sredstev, oziroma najkasneje do 15. novembra 2026. Obvestilo o porabi sredstev in zaprtju poziva bo objavljeno na spletni strani Mestne občine Nova Gorica, v kolikor bodo sredstva porabljena pred navedenim rokom.</w:t>
      </w:r>
    </w:p>
    <w:p w14:paraId="73E6CCE2" w14:textId="77777777" w:rsidR="009403BB" w:rsidRPr="003A0593" w:rsidRDefault="009403BB" w:rsidP="009403BB">
      <w:r w:rsidRPr="003A0593">
        <w:t>Šteje se, da je vloga prispela pravočasno,</w:t>
      </w:r>
      <w:r>
        <w:t xml:space="preserve"> </w:t>
      </w:r>
      <w:r w:rsidRPr="003A0593">
        <w:t>če je bila najpozneje zadnji dan roka za oddajo vlog oddana po pošti s priporočeno pošiljko ali če je bila dostavljena v sprejemno pisarno Mestne občine Nova Gorica najpozneje zadnjega dne razpisnega roka</w:t>
      </w:r>
      <w:r>
        <w:t xml:space="preserve"> v času uradnih ur</w:t>
      </w:r>
      <w:r w:rsidRPr="003A0593">
        <w:t>, oziroma če jo je Mestna občina Nova Gorica prejela pred objavo obvestila o zaprtju poziva.</w:t>
      </w:r>
    </w:p>
    <w:p w14:paraId="050E4051" w14:textId="5793314A" w:rsidR="009403BB" w:rsidRPr="003A0593" w:rsidRDefault="009403BB" w:rsidP="009403BB">
      <w:pPr>
        <w:pStyle w:val="Naslov1"/>
      </w:pPr>
      <w:r w:rsidRPr="003A0593">
        <w:t>Odpiranje in obravnavanje vlog</w:t>
      </w:r>
    </w:p>
    <w:p w14:paraId="5FE5338A" w14:textId="77777777" w:rsidR="009403BB" w:rsidRPr="009403BB" w:rsidRDefault="009403BB" w:rsidP="009403BB">
      <w:pPr>
        <w:ind w:right="-108"/>
        <w:jc w:val="both"/>
      </w:pPr>
      <w:r w:rsidRPr="009403BB">
        <w:t>Odpiranje vlog ni javno. Postopek bo vodil organ občinske uprave, pristojen za gospodarstvo (v nadaljevanju: pristojni organ), ki bo odpiral in obravnaval vse prispele vloge po vrstnem redu prispetja, do porabe proračunskih sredstev, oziroma najkasneje do 15.</w:t>
      </w:r>
      <w:r w:rsidRPr="002528CB">
        <w:t xml:space="preserve"> </w:t>
      </w:r>
      <w:r w:rsidRPr="009403BB">
        <w:t>novembra 2026.</w:t>
      </w:r>
    </w:p>
    <w:p w14:paraId="7E9EBCC8" w14:textId="77777777" w:rsidR="009403BB" w:rsidRPr="003A0593" w:rsidRDefault="009403BB" w:rsidP="009403BB">
      <w:r w:rsidRPr="003A0593">
        <w:t>Če vloga ne bo popolna, bo prijavitelj pisno pozvan, da vlogo</w:t>
      </w:r>
      <w:r>
        <w:t xml:space="preserve"> dopolni v roku petih dni od prejema poziva za dopolnitev. Nepopolne vloge, ki jih vlagatelji ne bodo dopolnili v navedenem roku, se zavržejo.</w:t>
      </w:r>
    </w:p>
    <w:p w14:paraId="393886FB" w14:textId="77777777" w:rsidR="009403BB" w:rsidRPr="003A0593" w:rsidRDefault="009403BB" w:rsidP="009403BB">
      <w:r w:rsidRPr="003A0593">
        <w:t>O pravici do sofinanciranja se odloča po vrstnem redu prejetih popolnih vlog. Za vlogo, ki je bila ob vložitvi nepopolna, se šteje kot datum prejema dan, ko je pristojni organ prejel vse zahtevane dopolnitve.</w:t>
      </w:r>
    </w:p>
    <w:p w14:paraId="1BCF4F31" w14:textId="77777777" w:rsidR="009403BB" w:rsidRPr="003A0593" w:rsidRDefault="009403BB" w:rsidP="009403BB">
      <w:r w:rsidRPr="003A0593">
        <w:t xml:space="preserve">Na podlagi izvedenega postopka pristojni organ izda odločbo o dodelitvi sredstev. Postopek o dodelitvi sredstev se vodi v skladu </w:t>
      </w:r>
      <w:r>
        <w:t xml:space="preserve">z določili odloka </w:t>
      </w:r>
      <w:r w:rsidRPr="003A0593">
        <w:t>po pravilih splošnega upravnega postopka.</w:t>
      </w:r>
    </w:p>
    <w:p w14:paraId="611DB997" w14:textId="07469CA9" w:rsidR="009403BB" w:rsidRPr="003A0593" w:rsidRDefault="009403BB" w:rsidP="009403BB">
      <w:pPr>
        <w:pStyle w:val="Naslov1"/>
      </w:pPr>
      <w:r w:rsidRPr="003A0593">
        <w:lastRenderedPageBreak/>
        <w:t>Izplačilo sredstev</w:t>
      </w:r>
    </w:p>
    <w:p w14:paraId="74DE2827" w14:textId="77777777" w:rsidR="009403BB" w:rsidRDefault="009403BB" w:rsidP="009403BB">
      <w:r w:rsidRPr="003A0593">
        <w:t xml:space="preserve">Sredstva se upravičencu nakažejo </w:t>
      </w:r>
      <w:r>
        <w:t>v roku 15 dni po dokončnosti odločbe.</w:t>
      </w:r>
    </w:p>
    <w:p w14:paraId="3EE51838" w14:textId="0C292C40" w:rsidR="009403BB" w:rsidRPr="003A0593" w:rsidRDefault="009403BB" w:rsidP="009403BB">
      <w:pPr>
        <w:pStyle w:val="Naslov1"/>
      </w:pPr>
      <w:r>
        <w:t>Dodatne informacije</w:t>
      </w:r>
    </w:p>
    <w:p w14:paraId="02BD1B99" w14:textId="43A823DD" w:rsidR="009403BB" w:rsidRDefault="009403BB" w:rsidP="009403BB">
      <w:r w:rsidRPr="003A0593">
        <w:t xml:space="preserve">Za vse dodatne informacije v zvezi </w:t>
      </w:r>
      <w:r>
        <w:t>z javnim pozivom</w:t>
      </w:r>
      <w:r w:rsidRPr="003A0593">
        <w:t xml:space="preserve"> lahko pišete na elektronsko pošto </w:t>
      </w:r>
      <w:hyperlink r:id="rId11" w:history="1">
        <w:r w:rsidRPr="009403BB">
          <w:rPr>
            <w:rStyle w:val="Hiperpovezava"/>
            <w:color w:val="2F5496" w:themeColor="accent1" w:themeShade="BF"/>
          </w:rPr>
          <w:t>marko.prost@nova-gorica.si</w:t>
        </w:r>
      </w:hyperlink>
      <w:r w:rsidRPr="003A0593">
        <w:t xml:space="preserve"> ali pokličete na tel. št. 05</w:t>
      </w:r>
      <w:r>
        <w:t xml:space="preserve"> </w:t>
      </w:r>
      <w:r w:rsidRPr="003A0593">
        <w:t>3350</w:t>
      </w:r>
      <w:r>
        <w:t xml:space="preserve"> </w:t>
      </w:r>
      <w:r w:rsidRPr="003A0593">
        <w:t>1</w:t>
      </w:r>
      <w:r>
        <w:t>98</w:t>
      </w:r>
      <w:r w:rsidRPr="003A0593">
        <w:t>.</w:t>
      </w:r>
    </w:p>
    <w:p w14:paraId="3E45E93A" w14:textId="46D675CC" w:rsidR="00E76E69" w:rsidRDefault="00E76E69" w:rsidP="009403BB">
      <w:r>
        <w:t>Številka: 344-1/2026-1</w:t>
      </w:r>
      <w:r>
        <w:br/>
        <w:t>Nova Gorica</w:t>
      </w:r>
      <w:r w:rsidR="008C1CF9">
        <w:t>, 27. januar 2026</w:t>
      </w:r>
    </w:p>
    <w:p w14:paraId="57EBA5F4" w14:textId="7807FB54" w:rsidR="005D22D6" w:rsidRDefault="008C1CF9" w:rsidP="008C1CF9">
      <w:pPr>
        <w:ind w:left="6804"/>
        <w:jc w:val="center"/>
        <w:rPr>
          <w:b/>
          <w:bCs/>
        </w:rPr>
      </w:pPr>
      <w:r>
        <w:t>Samo Turel</w:t>
      </w:r>
      <w:r>
        <w:br/>
      </w:r>
      <w:r w:rsidRPr="008C1CF9">
        <w:rPr>
          <w:b/>
          <w:bCs/>
        </w:rPr>
        <w:t>Župan</w:t>
      </w:r>
    </w:p>
    <w:p w14:paraId="19F82929" w14:textId="77777777" w:rsidR="00C354FE" w:rsidRDefault="00C354FE">
      <w:pPr>
        <w:spacing w:after="160" w:line="259" w:lineRule="auto"/>
        <w:ind w:right="0"/>
        <w:rPr>
          <w:b/>
          <w:bCs/>
        </w:rPr>
        <w:sectPr w:rsidR="00C354FE" w:rsidSect="00722FAC">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82" w:gutter="0"/>
          <w:cols w:space="708"/>
          <w:titlePg/>
          <w:docGrid w:linePitch="360"/>
        </w:sectPr>
      </w:pPr>
    </w:p>
    <w:p w14:paraId="1F66DF97" w14:textId="44F018EC" w:rsidR="00880670" w:rsidRPr="00880670" w:rsidRDefault="00880670" w:rsidP="00880670">
      <w:pPr>
        <w:pStyle w:val="Nazivenote"/>
        <w:rPr>
          <w:b w:val="0"/>
          <w:bCs/>
        </w:rPr>
      </w:pPr>
      <w:r>
        <w:lastRenderedPageBreak/>
        <w:t>Oddelek za gospodarstvo in gospodarske javne službe</w:t>
      </w:r>
      <w:r>
        <w:br/>
      </w:r>
      <w:r>
        <w:rPr>
          <w:b w:val="0"/>
          <w:bCs/>
        </w:rPr>
        <w:t>Trg Edvarda Kardelja 1, 5000 Nova Gorica</w:t>
      </w:r>
    </w:p>
    <w:p w14:paraId="78C6A72A" w14:textId="7CA5C76F" w:rsidR="008C1CF9" w:rsidRDefault="00B04FA9" w:rsidP="001E6FCB">
      <w:pPr>
        <w:pStyle w:val="Naslov1"/>
        <w:numPr>
          <w:ilvl w:val="0"/>
          <w:numId w:val="0"/>
        </w:numPr>
        <w:ind w:left="709"/>
      </w:pPr>
      <w:r>
        <w:t>Vloga za sofinanciranje steri</w:t>
      </w:r>
      <w:r w:rsidR="00323C2E">
        <w:t>lizacije in kastracije lastniških mačk in psov v Mestni občini Nova Gorica v letu 2026</w:t>
      </w:r>
    </w:p>
    <w:p w14:paraId="66A9A3B8" w14:textId="727A079A" w:rsidR="009059A7" w:rsidRPr="009059A7" w:rsidRDefault="009059A7" w:rsidP="001E6FCB">
      <w:pPr>
        <w:ind w:left="709"/>
      </w:pPr>
      <w:r>
        <w:t>Polja označena s * so obvezna.</w:t>
      </w:r>
    </w:p>
    <w:p w14:paraId="34A518DC" w14:textId="5EAC32DD" w:rsidR="00323C2E" w:rsidRDefault="00EA7E95" w:rsidP="001E6FCB">
      <w:pPr>
        <w:pStyle w:val="Naslov2"/>
        <w:numPr>
          <w:ilvl w:val="0"/>
          <w:numId w:val="15"/>
        </w:numPr>
        <w:ind w:left="709"/>
      </w:pPr>
      <w:r>
        <w:t xml:space="preserve"> </w:t>
      </w:r>
      <w:r w:rsidR="000155E8">
        <w:t>Podatki o lastniku živali</w:t>
      </w:r>
    </w:p>
    <w:p w14:paraId="4209C9BF" w14:textId="718213EF" w:rsidR="000155E8" w:rsidRDefault="000155E8" w:rsidP="001E6FCB">
      <w:pPr>
        <w:tabs>
          <w:tab w:val="left" w:leader="underscore" w:pos="9072"/>
        </w:tabs>
        <w:ind w:left="709"/>
      </w:pPr>
      <w:r>
        <w:t>Ime in priimek</w:t>
      </w:r>
      <w:r w:rsidR="009059A7">
        <w:t>*</w:t>
      </w:r>
      <w:r>
        <w:t>:</w:t>
      </w:r>
      <w:r w:rsidR="00EA7E95">
        <w:tab/>
      </w:r>
    </w:p>
    <w:p w14:paraId="1CE72261" w14:textId="26439EED" w:rsidR="000155E8" w:rsidRDefault="000155E8" w:rsidP="001E6FCB">
      <w:pPr>
        <w:tabs>
          <w:tab w:val="left" w:leader="underscore" w:pos="9072"/>
        </w:tabs>
        <w:ind w:left="709"/>
      </w:pPr>
      <w:r>
        <w:t>Naslov stalnega prebivališ</w:t>
      </w:r>
      <w:r w:rsidR="00C354FE">
        <w:t>ča</w:t>
      </w:r>
      <w:r w:rsidR="009059A7">
        <w:t>*</w:t>
      </w:r>
      <w:r w:rsidR="00C354FE">
        <w:t>:</w:t>
      </w:r>
      <w:r w:rsidR="00EA7E95">
        <w:tab/>
      </w:r>
    </w:p>
    <w:p w14:paraId="44D9048D" w14:textId="0B34C18B" w:rsidR="00C354FE" w:rsidRDefault="00C354FE" w:rsidP="001E6FCB">
      <w:pPr>
        <w:tabs>
          <w:tab w:val="left" w:leader="underscore" w:pos="9072"/>
        </w:tabs>
        <w:ind w:left="709"/>
      </w:pPr>
      <w:r>
        <w:t>Telefon:</w:t>
      </w:r>
      <w:r w:rsidR="00EA7E95">
        <w:tab/>
      </w:r>
    </w:p>
    <w:p w14:paraId="7FE978C1" w14:textId="01F1A400" w:rsidR="00C354FE" w:rsidRDefault="00C354FE" w:rsidP="001E6FCB">
      <w:pPr>
        <w:tabs>
          <w:tab w:val="left" w:leader="underscore" w:pos="9072"/>
        </w:tabs>
        <w:ind w:left="709"/>
      </w:pPr>
      <w:r>
        <w:t>Davčna številka lastnika živali</w:t>
      </w:r>
      <w:r w:rsidR="009059A7">
        <w:t>*</w:t>
      </w:r>
      <w:r>
        <w:t>:</w:t>
      </w:r>
      <w:r w:rsidR="00EA7E95">
        <w:tab/>
      </w:r>
    </w:p>
    <w:p w14:paraId="528D5314" w14:textId="2E2D57D0" w:rsidR="00C354FE" w:rsidRDefault="00C354FE" w:rsidP="001E6FCB">
      <w:pPr>
        <w:tabs>
          <w:tab w:val="left" w:leader="underscore" w:pos="9072"/>
        </w:tabs>
        <w:ind w:left="709"/>
      </w:pPr>
      <w:r>
        <w:t>Številka osebnega računa</w:t>
      </w:r>
      <w:r w:rsidR="009059A7">
        <w:t>*</w:t>
      </w:r>
      <w:r>
        <w:t>: SI56</w:t>
      </w:r>
      <w:r w:rsidR="00EA7E95">
        <w:tab/>
      </w:r>
    </w:p>
    <w:p w14:paraId="61F74763" w14:textId="1C8E88CE" w:rsidR="00C354FE" w:rsidRDefault="00C354FE" w:rsidP="001E6FCB">
      <w:pPr>
        <w:tabs>
          <w:tab w:val="left" w:leader="underscore" w:pos="9072"/>
        </w:tabs>
        <w:ind w:left="709"/>
      </w:pPr>
      <w:r w:rsidRPr="00C354FE">
        <w:t>Odprt pri branki</w:t>
      </w:r>
      <w:r w:rsidR="009059A7">
        <w:t>*</w:t>
      </w:r>
      <w:r w:rsidRPr="00C354FE">
        <w:t>:</w:t>
      </w:r>
      <w:r w:rsidR="00EA7E95">
        <w:tab/>
      </w:r>
    </w:p>
    <w:p w14:paraId="53B1CF50" w14:textId="0F281F6E" w:rsidR="00C354FE" w:rsidRDefault="00EA7E95" w:rsidP="001E6FCB">
      <w:pPr>
        <w:pStyle w:val="Naslov2"/>
        <w:numPr>
          <w:ilvl w:val="0"/>
          <w:numId w:val="15"/>
        </w:numPr>
        <w:ind w:left="709"/>
      </w:pPr>
      <w:r>
        <w:t xml:space="preserve"> </w:t>
      </w:r>
      <w:r w:rsidR="009059A7">
        <w:t>Zahtevek za financiranje</w:t>
      </w:r>
    </w:p>
    <w:p w14:paraId="07F8339E" w14:textId="605962BA" w:rsidR="009059A7" w:rsidRDefault="009059A7" w:rsidP="001E6FCB">
      <w:pPr>
        <w:ind w:left="709"/>
      </w:pPr>
      <w:r>
        <w:t>Vlagam zahtevek za sofinanciranje</w:t>
      </w:r>
      <w:r w:rsidR="00DF7DFB">
        <w:t xml:space="preserve"> (obkrožite</w:t>
      </w:r>
      <w:r w:rsidR="001F59A4">
        <w:t xml:space="preserve"> in na črto vpišite število živali</w:t>
      </w:r>
      <w:r w:rsidR="00DF7DFB">
        <w:t>)</w:t>
      </w:r>
      <w:r w:rsidR="00831312">
        <w:t>*</w:t>
      </w:r>
      <w:r w:rsidR="00DF7DFB">
        <w:t>:</w:t>
      </w:r>
    </w:p>
    <w:p w14:paraId="68DE03C1" w14:textId="67824B1B" w:rsidR="00DF7DFB" w:rsidRDefault="00DF7DFB" w:rsidP="001E6FCB">
      <w:pPr>
        <w:pStyle w:val="Odstavekseznama"/>
        <w:numPr>
          <w:ilvl w:val="0"/>
          <w:numId w:val="16"/>
        </w:numPr>
        <w:tabs>
          <w:tab w:val="left" w:leader="underscore" w:pos="4536"/>
        </w:tabs>
        <w:spacing w:line="480" w:lineRule="auto"/>
        <w:ind w:left="1418"/>
      </w:pPr>
      <w:r>
        <w:t>Sterilizacija mačke</w:t>
      </w:r>
      <w:r w:rsidR="001F59A4">
        <w:t>:</w:t>
      </w:r>
      <w:r w:rsidR="001F59A4">
        <w:tab/>
      </w:r>
    </w:p>
    <w:p w14:paraId="399AB856" w14:textId="478613E8" w:rsidR="00DF7DFB" w:rsidRDefault="00DF7DFB" w:rsidP="001E6FCB">
      <w:pPr>
        <w:pStyle w:val="Odstavekseznama"/>
        <w:numPr>
          <w:ilvl w:val="0"/>
          <w:numId w:val="16"/>
        </w:numPr>
        <w:tabs>
          <w:tab w:val="left" w:leader="underscore" w:pos="4536"/>
        </w:tabs>
        <w:spacing w:line="480" w:lineRule="auto"/>
        <w:ind w:left="1418"/>
      </w:pPr>
      <w:r>
        <w:t>Kastracija mačk</w:t>
      </w:r>
      <w:r w:rsidR="00704E96">
        <w:t>a</w:t>
      </w:r>
      <w:r w:rsidR="001F59A4">
        <w:t>:</w:t>
      </w:r>
      <w:r w:rsidR="001F59A4">
        <w:tab/>
      </w:r>
    </w:p>
    <w:p w14:paraId="41155807" w14:textId="2DD64797" w:rsidR="001F59A4" w:rsidRDefault="001F59A4" w:rsidP="001E6FCB">
      <w:pPr>
        <w:pStyle w:val="Odstavekseznama"/>
        <w:numPr>
          <w:ilvl w:val="0"/>
          <w:numId w:val="16"/>
        </w:numPr>
        <w:tabs>
          <w:tab w:val="left" w:leader="underscore" w:pos="4536"/>
        </w:tabs>
        <w:spacing w:line="480" w:lineRule="auto"/>
        <w:ind w:left="1418"/>
      </w:pPr>
      <w:r>
        <w:t>Sterilizacija psice:</w:t>
      </w:r>
      <w:r>
        <w:tab/>
      </w:r>
    </w:p>
    <w:p w14:paraId="3FF705AD" w14:textId="2F09C124" w:rsidR="001F59A4" w:rsidRDefault="00704E96" w:rsidP="001E6FCB">
      <w:pPr>
        <w:pStyle w:val="Odstavekseznama"/>
        <w:numPr>
          <w:ilvl w:val="0"/>
          <w:numId w:val="16"/>
        </w:numPr>
        <w:tabs>
          <w:tab w:val="left" w:leader="underscore" w:pos="4536"/>
        </w:tabs>
        <w:spacing w:line="480" w:lineRule="auto"/>
        <w:ind w:left="1418"/>
      </w:pPr>
      <w:r>
        <w:t>Kastracija</w:t>
      </w:r>
      <w:r w:rsidR="001F59A4">
        <w:t xml:space="preserve"> ps</w:t>
      </w:r>
      <w:r>
        <w:t>a</w:t>
      </w:r>
      <w:r w:rsidR="001F59A4">
        <w:t>:</w:t>
      </w:r>
      <w:r w:rsidR="001F59A4">
        <w:tab/>
      </w:r>
    </w:p>
    <w:p w14:paraId="359AD71F" w14:textId="6BC5B3D9" w:rsidR="002B2451" w:rsidRDefault="000B46B6" w:rsidP="001E6FCB">
      <w:pPr>
        <w:ind w:left="709"/>
        <w:rPr>
          <w:b/>
          <w:bCs/>
        </w:rPr>
      </w:pPr>
      <w:r w:rsidRPr="0037282D">
        <w:rPr>
          <w:b/>
          <w:bCs/>
        </w:rPr>
        <w:t>Pravica do subvencioniranja stroškov se prizna za njaveč dve živali na leto na gospodinjstvo</w:t>
      </w:r>
      <w:r w:rsidR="0037282D" w:rsidRPr="0037282D">
        <w:rPr>
          <w:b/>
          <w:bCs/>
        </w:rPr>
        <w:t>, v katerem prebiva upravičenec.</w:t>
      </w:r>
    </w:p>
    <w:p w14:paraId="5926D016" w14:textId="114A7BF5" w:rsidR="0037282D" w:rsidRDefault="00EA7E95" w:rsidP="001E6FCB">
      <w:pPr>
        <w:pStyle w:val="Naslov2"/>
        <w:numPr>
          <w:ilvl w:val="0"/>
          <w:numId w:val="15"/>
        </w:numPr>
        <w:ind w:left="709"/>
      </w:pPr>
      <w:r>
        <w:t xml:space="preserve"> </w:t>
      </w:r>
      <w:r w:rsidR="0037282D">
        <w:t>Izjava</w:t>
      </w:r>
    </w:p>
    <w:p w14:paraId="2BD39864" w14:textId="589AD1C5" w:rsidR="007F0603" w:rsidRDefault="007F0603" w:rsidP="001E6FCB">
      <w:pPr>
        <w:spacing w:after="0"/>
        <w:ind w:left="709"/>
        <w:rPr>
          <w:b/>
          <w:bCs/>
        </w:rPr>
      </w:pPr>
      <w:r>
        <w:t xml:space="preserve">Podpisani </w:t>
      </w:r>
      <w:r>
        <w:rPr>
          <w:b/>
          <w:bCs/>
        </w:rPr>
        <w:t>izjavljam:</w:t>
      </w:r>
    </w:p>
    <w:p w14:paraId="4C6E8DEC" w14:textId="0B7A7CFC" w:rsidR="00C03350" w:rsidRPr="00C03350" w:rsidRDefault="00C03350" w:rsidP="001E6FCB">
      <w:pPr>
        <w:pStyle w:val="Odstavekseznama"/>
        <w:numPr>
          <w:ilvl w:val="0"/>
          <w:numId w:val="19"/>
        </w:numPr>
        <w:spacing w:after="0" w:line="240" w:lineRule="auto"/>
        <w:ind w:left="1418" w:right="0"/>
      </w:pPr>
      <w:r>
        <w:t>D</w:t>
      </w:r>
      <w:r w:rsidRPr="00C03350">
        <w:t>a so vsi podatki navedeni v vlogi točni</w:t>
      </w:r>
      <w:r>
        <w:t>.</w:t>
      </w:r>
    </w:p>
    <w:p w14:paraId="48476269" w14:textId="6CBC0642" w:rsidR="00C03350" w:rsidRPr="00C03350" w:rsidRDefault="00C03350" w:rsidP="001E6FCB">
      <w:pPr>
        <w:pStyle w:val="Odstavekseznama"/>
        <w:numPr>
          <w:ilvl w:val="0"/>
          <w:numId w:val="19"/>
        </w:numPr>
        <w:spacing w:after="0" w:line="240" w:lineRule="auto"/>
        <w:ind w:left="1418" w:right="0"/>
      </w:pPr>
      <w:r>
        <w:t>D</w:t>
      </w:r>
      <w:r w:rsidRPr="00C03350">
        <w:t>a sem lastnik živali, za katero vlagam zahtevek.</w:t>
      </w:r>
    </w:p>
    <w:p w14:paraId="147DF507" w14:textId="7F09A5F5" w:rsidR="007F0603" w:rsidRDefault="00C03350" w:rsidP="001E6FCB">
      <w:pPr>
        <w:numPr>
          <w:ilvl w:val="0"/>
          <w:numId w:val="19"/>
        </w:numPr>
        <w:spacing w:after="480" w:line="240" w:lineRule="auto"/>
        <w:ind w:left="1418" w:right="448" w:hanging="357"/>
        <w:jc w:val="both"/>
      </w:pPr>
      <w:r>
        <w:t>S</w:t>
      </w:r>
      <w:r w:rsidRPr="00C03350">
        <w:t xml:space="preserve"> podpisom dovoljujem, da organ preveri točnost podatkov pri pristojnih institucijah za potrebe preverjanja podatkov po tem razpisu</w:t>
      </w:r>
      <w:r>
        <w:t>.</w:t>
      </w:r>
    </w:p>
    <w:p w14:paraId="578C1596" w14:textId="602D5907" w:rsidR="001151B7" w:rsidRDefault="00C03350" w:rsidP="001E6FCB">
      <w:pPr>
        <w:tabs>
          <w:tab w:val="left" w:leader="underscore" w:pos="7655"/>
        </w:tabs>
        <w:ind w:left="709"/>
      </w:pPr>
      <w:r>
        <w:t>Podpis prijavitelja oz</w:t>
      </w:r>
      <w:r w:rsidR="009B09EF">
        <w:t>. lastnika živali</w:t>
      </w:r>
      <w:r w:rsidR="00831312">
        <w:t>*</w:t>
      </w:r>
      <w:r w:rsidR="009B09EF">
        <w:t>:</w:t>
      </w:r>
      <w:r w:rsidR="009B09EF">
        <w:tab/>
      </w:r>
    </w:p>
    <w:p w14:paraId="75D1E23F" w14:textId="77777777" w:rsidR="001151B7" w:rsidRDefault="001151B7" w:rsidP="001E6FCB">
      <w:pPr>
        <w:spacing w:after="160" w:line="259" w:lineRule="auto"/>
        <w:ind w:left="709" w:right="0"/>
      </w:pPr>
      <w:r>
        <w:br w:type="page"/>
      </w:r>
    </w:p>
    <w:p w14:paraId="3F9A1608" w14:textId="4B8318A8" w:rsidR="009B09EF" w:rsidRDefault="001151B7" w:rsidP="001E6FCB">
      <w:pPr>
        <w:pStyle w:val="Naslov2"/>
        <w:numPr>
          <w:ilvl w:val="0"/>
          <w:numId w:val="15"/>
        </w:numPr>
        <w:ind w:left="709"/>
      </w:pPr>
      <w:r>
        <w:lastRenderedPageBreak/>
        <w:t xml:space="preserve"> Priloge</w:t>
      </w:r>
    </w:p>
    <w:p w14:paraId="636D42BD" w14:textId="75205E05" w:rsidR="00831312" w:rsidRDefault="00831312" w:rsidP="001E6FCB">
      <w:pPr>
        <w:spacing w:after="0"/>
        <w:ind w:left="709"/>
      </w:pPr>
      <w:r>
        <w:t>Obvezne priloge:</w:t>
      </w:r>
    </w:p>
    <w:p w14:paraId="1D8D44D6" w14:textId="77777777" w:rsidR="00F221B4" w:rsidRPr="00F221B4" w:rsidRDefault="00F221B4" w:rsidP="001E6FCB">
      <w:pPr>
        <w:pStyle w:val="Telobesedila-zamik"/>
        <w:numPr>
          <w:ilvl w:val="0"/>
          <w:numId w:val="22"/>
        </w:numPr>
        <w:spacing w:after="0" w:line="259" w:lineRule="auto"/>
        <w:ind w:left="1418" w:right="0"/>
        <w:jc w:val="both"/>
        <w:rPr>
          <w:b/>
          <w:szCs w:val="18"/>
        </w:rPr>
      </w:pPr>
      <w:r w:rsidRPr="00F221B4">
        <w:rPr>
          <w:szCs w:val="18"/>
        </w:rPr>
        <w:t xml:space="preserve">fotokopija računa o opravljeni storitvi pri izvajalcu veterinarskih storitev, </w:t>
      </w:r>
    </w:p>
    <w:p w14:paraId="4F96819C" w14:textId="77777777" w:rsidR="00F221B4" w:rsidRPr="00F221B4" w:rsidRDefault="00F221B4" w:rsidP="001E6FCB">
      <w:pPr>
        <w:pStyle w:val="Telobesedila-zamik"/>
        <w:numPr>
          <w:ilvl w:val="0"/>
          <w:numId w:val="22"/>
        </w:numPr>
        <w:spacing w:after="0" w:line="259" w:lineRule="auto"/>
        <w:ind w:left="1418" w:right="0"/>
        <w:jc w:val="both"/>
        <w:rPr>
          <w:b/>
          <w:szCs w:val="18"/>
        </w:rPr>
      </w:pPr>
      <w:r w:rsidRPr="00F221B4">
        <w:rPr>
          <w:szCs w:val="18"/>
        </w:rPr>
        <w:t>dokazilo o stalnem prebivališču lastnika živali (fotokopija osebne izkaznice ali potnega lista),</w:t>
      </w:r>
    </w:p>
    <w:p w14:paraId="5BF71C88" w14:textId="77777777" w:rsidR="00F221B4" w:rsidRPr="00F221B4" w:rsidRDefault="00F221B4" w:rsidP="001E6FCB">
      <w:pPr>
        <w:pStyle w:val="Telobesedila-zamik"/>
        <w:numPr>
          <w:ilvl w:val="0"/>
          <w:numId w:val="22"/>
        </w:numPr>
        <w:spacing w:after="240" w:line="259" w:lineRule="auto"/>
        <w:ind w:left="1418" w:right="0" w:hanging="357"/>
        <w:jc w:val="both"/>
        <w:rPr>
          <w:b/>
          <w:szCs w:val="18"/>
        </w:rPr>
      </w:pPr>
      <w:r w:rsidRPr="00F221B4">
        <w:rPr>
          <w:szCs w:val="18"/>
        </w:rPr>
        <w:t>fotokopija potnega lista za psa (v primeru sterilizacije/kastracije psa).</w:t>
      </w:r>
    </w:p>
    <w:p w14:paraId="743D0383" w14:textId="7321A710" w:rsidR="00F221B4" w:rsidRDefault="00212D89" w:rsidP="001E6FCB">
      <w:pPr>
        <w:pStyle w:val="Naslov2"/>
        <w:numPr>
          <w:ilvl w:val="0"/>
          <w:numId w:val="15"/>
        </w:numPr>
        <w:ind w:left="709"/>
      </w:pPr>
      <w:r>
        <w:t xml:space="preserve"> Osebni podatki</w:t>
      </w:r>
    </w:p>
    <w:p w14:paraId="0B84260A" w14:textId="28245BA1" w:rsidR="00212D89" w:rsidRPr="006C1B42" w:rsidRDefault="006C1B42" w:rsidP="001E6FCB">
      <w:pPr>
        <w:ind w:left="709"/>
        <w:rPr>
          <w:b/>
          <w:bCs/>
        </w:rPr>
      </w:pPr>
      <w:r w:rsidRPr="006C1B42">
        <w:rPr>
          <w:b/>
          <w:bCs/>
        </w:rPr>
        <w:t>Osebni podatki vlagatelja se bodo obravnavali v skladu z določbami ZVOP-2 in Uredbe GDPR za potrebe izdaje odločbe o odobritvi/zavrnitvi sredstev za sofinanciranje sterilizacije oz. kastracije mačk in psov.</w:t>
      </w:r>
    </w:p>
    <w:sectPr w:rsidR="00212D89" w:rsidRPr="006C1B42" w:rsidSect="00722FAC">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470E" w14:textId="77777777" w:rsidR="00A13560" w:rsidRDefault="00A13560" w:rsidP="00DE7156">
      <w:r>
        <w:separator/>
      </w:r>
    </w:p>
  </w:endnote>
  <w:endnote w:type="continuationSeparator" w:id="0">
    <w:p w14:paraId="2F640E67" w14:textId="77777777" w:rsidR="00A13560" w:rsidRDefault="00A13560" w:rsidP="00DE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76914723"/>
      <w:docPartObj>
        <w:docPartGallery w:val="Page Numbers (Bottom of Page)"/>
        <w:docPartUnique/>
      </w:docPartObj>
    </w:sdtPr>
    <w:sdtEndPr>
      <w:rPr>
        <w:rStyle w:val="tevilkastrani"/>
      </w:rPr>
    </w:sdtEndPr>
    <w:sdtContent>
      <w:p w14:paraId="5E5E4EC1" w14:textId="1728E6B6" w:rsidR="00A9510A" w:rsidRDefault="00A9510A" w:rsidP="00A9510A">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8C98A70" w14:textId="77777777" w:rsidR="00A9510A" w:rsidRDefault="00A9510A" w:rsidP="0000607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92384398"/>
      <w:docPartObj>
        <w:docPartGallery w:val="Page Numbers (Bottom of Page)"/>
        <w:docPartUnique/>
      </w:docPartObj>
    </w:sdtPr>
    <w:sdtEndPr>
      <w:rPr>
        <w:rStyle w:val="tevilkastrani"/>
      </w:rPr>
    </w:sdtEndPr>
    <w:sdtContent>
      <w:p w14:paraId="76AF4928" w14:textId="2589E06C" w:rsidR="00A9510A" w:rsidRDefault="00A9510A" w:rsidP="00A9510A">
        <w:pPr>
          <w:pStyle w:val="Noga"/>
          <w:framePr w:wrap="none" w:vAnchor="text" w:hAnchor="margin" w:xAlign="right" w:y="1"/>
          <w:rPr>
            <w:rStyle w:val="tevilkastrani"/>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2</w:t>
        </w:r>
        <w:r w:rsidRPr="00A00F29">
          <w:rPr>
            <w:rStyle w:val="tevilkastrani"/>
            <w:color w:val="004A87"/>
            <w:sz w:val="16"/>
            <w:szCs w:val="16"/>
          </w:rPr>
          <w:fldChar w:fldCharType="end"/>
        </w:r>
      </w:p>
    </w:sdtContent>
  </w:sdt>
  <w:p w14:paraId="17B11A4C" w14:textId="2F24F4B0" w:rsidR="00A9510A" w:rsidRPr="008759F5" w:rsidRDefault="00A9510A" w:rsidP="00006076">
    <w:pPr>
      <w:ind w:right="360"/>
    </w:pPr>
    <w:r w:rsidRPr="008759F5">
      <w:drawing>
        <wp:anchor distT="0" distB="0" distL="114300" distR="114300" simplePos="0" relativeHeight="251681792" behindDoc="1" locked="0" layoutInCell="1" allowOverlap="1" wp14:anchorId="480ABA47" wp14:editId="246730E4">
          <wp:simplePos x="0" y="0"/>
          <wp:positionH relativeFrom="page">
            <wp:posOffset>0</wp:posOffset>
          </wp:positionH>
          <wp:positionV relativeFrom="page">
            <wp:posOffset>9846945</wp:posOffset>
          </wp:positionV>
          <wp:extent cx="7567295" cy="838200"/>
          <wp:effectExtent l="0" t="0" r="0" b="0"/>
          <wp:wrapNone/>
          <wp:docPr id="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63401349"/>
      <w:docPartObj>
        <w:docPartGallery w:val="Page Numbers (Bottom of Page)"/>
        <w:docPartUnique/>
      </w:docPartObj>
    </w:sdtPr>
    <w:sdtEndPr>
      <w:rPr>
        <w:rStyle w:val="tevilkastrani"/>
        <w:color w:val="004A87"/>
      </w:rPr>
    </w:sdtEndPr>
    <w:sdtContent>
      <w:p w14:paraId="5D7353D6" w14:textId="42F5DF99" w:rsidR="00A9510A" w:rsidRPr="00006076" w:rsidRDefault="00A9510A" w:rsidP="00A9510A">
        <w:pPr>
          <w:pStyle w:val="Noga"/>
          <w:framePr w:wrap="none" w:vAnchor="text" w:hAnchor="margin" w:xAlign="right" w:y="1"/>
          <w:rPr>
            <w:rStyle w:val="tevilkastrani"/>
            <w:color w:val="004A87"/>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1</w:t>
        </w:r>
        <w:r w:rsidRPr="00A00F29">
          <w:rPr>
            <w:rStyle w:val="tevilkastrani"/>
            <w:color w:val="004A87"/>
            <w:sz w:val="16"/>
            <w:szCs w:val="16"/>
          </w:rPr>
          <w:fldChar w:fldCharType="end"/>
        </w:r>
      </w:p>
    </w:sdtContent>
  </w:sdt>
  <w:p w14:paraId="36C7BA8D" w14:textId="3DE27A40" w:rsidR="00A9510A" w:rsidRPr="00722FAC" w:rsidRDefault="00A9510A" w:rsidP="00006076">
    <w:pPr>
      <w:pStyle w:val="MONGnoga"/>
      <w:ind w:right="360"/>
    </w:pPr>
    <w:r w:rsidRPr="00722FAC">
      <w:drawing>
        <wp:anchor distT="0" distB="0" distL="114300" distR="114300" simplePos="0" relativeHeight="251679744" behindDoc="1" locked="0" layoutInCell="1" allowOverlap="1" wp14:anchorId="1B32FDC1" wp14:editId="743712FD">
          <wp:simplePos x="0" y="0"/>
          <wp:positionH relativeFrom="page">
            <wp:posOffset>-18579</wp:posOffset>
          </wp:positionH>
          <wp:positionV relativeFrom="page">
            <wp:posOffset>9874537</wp:posOffset>
          </wp:positionV>
          <wp:extent cx="7590218" cy="856615"/>
          <wp:effectExtent l="0" t="0" r="0" b="0"/>
          <wp:wrapNone/>
          <wp:docPr id="8"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E: mestna.</w:t>
    </w:r>
    <w:hyperlink r:id="rId2" w:history="1">
      <w:r w:rsidRPr="00722FAC">
        <w:t>obcina@nova-gorica.si</w:t>
      </w:r>
    </w:hyperlink>
    <w:r w:rsidRPr="00722FAC">
      <w:t xml:space="preserve">, T: +386 (0)5 335 01 </w:t>
    </w:r>
    <w:r>
      <w:t>1</w:t>
    </w:r>
    <w:r w:rsidRPr="00722FAC">
      <w:t>1, www.nova-gorica.si</w:t>
    </w:r>
  </w:p>
  <w:p w14:paraId="272550D5" w14:textId="00D786AD" w:rsidR="00A9510A" w:rsidRPr="00722FAC" w:rsidRDefault="00A9510A" w:rsidP="00424D10">
    <w:pPr>
      <w:pStyle w:val="MONGnoga"/>
    </w:pPr>
    <w:r w:rsidRPr="00722FAC">
      <w:t>ID za DDV: SI53055730, matična številka: 5881773</w:t>
    </w:r>
  </w:p>
  <w:p w14:paraId="3D03C244" w14:textId="44ECADA2" w:rsidR="00A9510A" w:rsidRPr="00083CA2" w:rsidRDefault="00A9510A" w:rsidP="00424D10">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738F" w14:textId="77777777" w:rsidR="00A13560" w:rsidRDefault="00A13560" w:rsidP="00DE7156">
      <w:r>
        <w:separator/>
      </w:r>
    </w:p>
  </w:footnote>
  <w:footnote w:type="continuationSeparator" w:id="0">
    <w:p w14:paraId="0974B912" w14:textId="77777777" w:rsidR="00A13560" w:rsidRDefault="00A13560" w:rsidP="00DE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A9510A" w:rsidRPr="00083CA2" w:rsidRDefault="00A9510A" w:rsidP="00DE7156">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A9510A" w:rsidRDefault="00A9510A" w:rsidP="00DE7156">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B67"/>
    <w:multiLevelType w:val="hybridMultilevel"/>
    <w:tmpl w:val="5E741B62"/>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E244FC"/>
    <w:multiLevelType w:val="multilevel"/>
    <w:tmpl w:val="FA58C07A"/>
    <w:name w:val="MONG"/>
    <w:lvl w:ilvl="0">
      <w:start w:val="1"/>
      <w:numFmt w:val="upperRoman"/>
      <w:lvlText w:val="%1I."/>
      <w:lvlJc w:val="left"/>
      <w:pPr>
        <w:ind w:left="360" w:hanging="360"/>
      </w:pPr>
      <w:rPr>
        <w:rFonts w:hint="default"/>
      </w:rPr>
    </w:lvl>
    <w:lvl w:ilvl="1">
      <w:start w:val="3"/>
      <w:numFmt w:val="decimal"/>
      <w:lvlRestart w:val="0"/>
      <w:lvlText w:val="%2.1.1"/>
      <w:lvlJc w:val="left"/>
      <w:pPr>
        <w:ind w:left="0" w:firstLine="0"/>
      </w:pPr>
      <w:rPr>
        <w:rFonts w:hint="default"/>
      </w:rPr>
    </w:lvl>
    <w:lvl w:ilvl="2">
      <w:start w:val="1"/>
      <w:numFmt w:val="decimal"/>
      <w:lvlRestart w:val="0"/>
      <w:lvlText w:val="%31.1.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80471"/>
    <w:multiLevelType w:val="multilevel"/>
    <w:tmpl w:val="0968533A"/>
    <w:styleLink w:val="STALNADELOVNAMESTA"/>
    <w:lvl w:ilvl="0">
      <w:start w:val="1"/>
      <w:numFmt w:val="lowerLetter"/>
      <w:pStyle w:val="stalnadelovnamesta1"/>
      <w:suff w:val="space"/>
      <w:lvlText w:val="%1)"/>
      <w:lvlJc w:val="left"/>
      <w:pPr>
        <w:ind w:left="0" w:firstLine="0"/>
      </w:pPr>
      <w:rPr>
        <w:rFonts w:ascii="Verdana" w:hAnsi="Verdana" w:hint="default"/>
        <w:sz w:val="20"/>
      </w:rPr>
    </w:lvl>
    <w:lvl w:ilvl="1">
      <w:start w:val="1"/>
      <w:numFmt w:val="decimal"/>
      <w:pStyle w:val="stalnadelovnamesta2"/>
      <w:suff w:val="space"/>
      <w:lvlText w:val="%2."/>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0BAA1B54"/>
    <w:multiLevelType w:val="hybridMultilevel"/>
    <w:tmpl w:val="53A8C104"/>
    <w:lvl w:ilvl="0" w:tplc="C1848E6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5"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8" w15:restartNumberingAfterBreak="0">
    <w:nsid w:val="2C8B06DE"/>
    <w:multiLevelType w:val="hybridMultilevel"/>
    <w:tmpl w:val="2A44F1BC"/>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AF1A85"/>
    <w:multiLevelType w:val="multilevel"/>
    <w:tmpl w:val="CE16D62A"/>
    <w:numStyleLink w:val="MONG"/>
  </w:abstractNum>
  <w:abstractNum w:abstractNumId="10" w15:restartNumberingAfterBreak="0">
    <w:nsid w:val="3F8D355C"/>
    <w:multiLevelType w:val="multilevel"/>
    <w:tmpl w:val="CE16D62A"/>
    <w:numStyleLink w:val="MONG"/>
  </w:abstractNum>
  <w:abstractNum w:abstractNumId="11" w15:restartNumberingAfterBreak="0">
    <w:nsid w:val="40745ACE"/>
    <w:multiLevelType w:val="multilevel"/>
    <w:tmpl w:val="CE16D62A"/>
    <w:numStyleLink w:val="MONG"/>
  </w:abstractNum>
  <w:abstractNum w:abstractNumId="12" w15:restartNumberingAfterBreak="0">
    <w:nsid w:val="4EB2543E"/>
    <w:multiLevelType w:val="hybridMultilevel"/>
    <w:tmpl w:val="728AADEC"/>
    <w:lvl w:ilvl="0" w:tplc="4030D9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C11146"/>
    <w:multiLevelType w:val="multilevel"/>
    <w:tmpl w:val="CE16D62A"/>
    <w:styleLink w:val="MONG"/>
    <w:lvl w:ilvl="0">
      <w:start w:val="1"/>
      <w:numFmt w:val="decimal"/>
      <w:pStyle w:val="Naslov1"/>
      <w:suff w:val="space"/>
      <w:lvlText w:val="%1."/>
      <w:lvlJc w:val="left"/>
      <w:pPr>
        <w:ind w:left="0" w:firstLine="0"/>
      </w:pPr>
      <w:rPr>
        <w:rFonts w:ascii="Verdana" w:hAnsi="Verdana" w:cs="Times New Roman" w:hint="default"/>
        <w:b/>
        <w:color w:val="004A87"/>
        <w:sz w:val="24"/>
      </w:rPr>
    </w:lvl>
    <w:lvl w:ilvl="1">
      <w:start w:val="1"/>
      <w:numFmt w:val="decimal"/>
      <w:pStyle w:val="Naslov2"/>
      <w:suff w:val="space"/>
      <w:lvlText w:val="%1.%2."/>
      <w:lvlJc w:val="left"/>
      <w:pPr>
        <w:ind w:left="0" w:firstLine="0"/>
      </w:pPr>
      <w:rPr>
        <w:rFonts w:ascii="Verdana" w:hAnsi="Verdana" w:cs="Times New Roman" w:hint="default"/>
        <w:color w:val="004A87"/>
        <w:sz w:val="24"/>
      </w:rPr>
    </w:lvl>
    <w:lvl w:ilvl="2">
      <w:start w:val="1"/>
      <w:numFmt w:val="decimal"/>
      <w:pStyle w:val="Naslov3"/>
      <w:suff w:val="space"/>
      <w:lvlText w:val="%1.%2.%3."/>
      <w:lvlJc w:val="left"/>
      <w:pPr>
        <w:ind w:left="0" w:firstLine="0"/>
      </w:pPr>
      <w:rPr>
        <w:rFonts w:ascii="Verdana" w:hAnsi="Verdana" w:hint="default"/>
        <w:color w:val="004A87"/>
      </w:rPr>
    </w:lvl>
    <w:lvl w:ilvl="3">
      <w:start w:val="1"/>
      <w:numFmt w:val="decimal"/>
      <w:pStyle w:val="Naslov4"/>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4" w15:restartNumberingAfterBreak="0">
    <w:nsid w:val="543D7870"/>
    <w:multiLevelType w:val="hybridMultilevel"/>
    <w:tmpl w:val="46AA3E06"/>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15" w15:restartNumberingAfterBreak="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D94EF7"/>
    <w:multiLevelType w:val="hybridMultilevel"/>
    <w:tmpl w:val="82743202"/>
    <w:lvl w:ilvl="0" w:tplc="4030D936">
      <w:start w:val="1"/>
      <w:numFmt w:val="bullet"/>
      <w:lvlText w:val=""/>
      <w:lvlJc w:val="left"/>
      <w:pPr>
        <w:ind w:left="731" w:hanging="360"/>
      </w:pPr>
      <w:rPr>
        <w:rFonts w:ascii="Symbol" w:hAnsi="Symbol"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7" w15:restartNumberingAfterBreak="0">
    <w:nsid w:val="5ACA33C6"/>
    <w:multiLevelType w:val="multilevel"/>
    <w:tmpl w:val="32A08C02"/>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8" w15:restartNumberingAfterBreak="0">
    <w:nsid w:val="672832C2"/>
    <w:multiLevelType w:val="multilevel"/>
    <w:tmpl w:val="E730D044"/>
    <w:lvl w:ilvl="0">
      <w:start w:val="1"/>
      <w:numFmt w:val="decimal"/>
      <w:pStyle w:val="02clen"/>
      <w:suff w:val="space"/>
      <w:lvlText w:val="%1. člen"/>
      <w:lvlJc w:val="left"/>
      <w:pPr>
        <w:ind w:left="4755"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5475" w:hanging="360"/>
      </w:pPr>
      <w:rPr>
        <w:rFonts w:hint="default"/>
      </w:rPr>
    </w:lvl>
    <w:lvl w:ilvl="2">
      <w:start w:val="1"/>
      <w:numFmt w:val="lowerRoman"/>
      <w:lvlText w:val="%3."/>
      <w:lvlJc w:val="right"/>
      <w:pPr>
        <w:ind w:left="6195" w:hanging="180"/>
      </w:pPr>
      <w:rPr>
        <w:rFonts w:hint="default"/>
      </w:rPr>
    </w:lvl>
    <w:lvl w:ilvl="3">
      <w:start w:val="1"/>
      <w:numFmt w:val="decimal"/>
      <w:lvlText w:val="%4."/>
      <w:lvlJc w:val="left"/>
      <w:pPr>
        <w:ind w:left="6915" w:hanging="360"/>
      </w:pPr>
      <w:rPr>
        <w:rFonts w:hint="default"/>
      </w:rPr>
    </w:lvl>
    <w:lvl w:ilvl="4">
      <w:start w:val="1"/>
      <w:numFmt w:val="lowerLetter"/>
      <w:lvlText w:val="%5."/>
      <w:lvlJc w:val="left"/>
      <w:pPr>
        <w:ind w:left="7635" w:hanging="360"/>
      </w:pPr>
      <w:rPr>
        <w:rFonts w:hint="default"/>
      </w:rPr>
    </w:lvl>
    <w:lvl w:ilvl="5">
      <w:start w:val="1"/>
      <w:numFmt w:val="lowerRoman"/>
      <w:lvlText w:val="%6."/>
      <w:lvlJc w:val="right"/>
      <w:pPr>
        <w:ind w:left="8355" w:hanging="180"/>
      </w:pPr>
      <w:rPr>
        <w:rFonts w:hint="default"/>
      </w:rPr>
    </w:lvl>
    <w:lvl w:ilvl="6">
      <w:start w:val="1"/>
      <w:numFmt w:val="decimal"/>
      <w:lvlText w:val="%7."/>
      <w:lvlJc w:val="left"/>
      <w:pPr>
        <w:ind w:left="9075" w:hanging="360"/>
      </w:pPr>
      <w:rPr>
        <w:rFonts w:hint="default"/>
      </w:rPr>
    </w:lvl>
    <w:lvl w:ilvl="7">
      <w:start w:val="1"/>
      <w:numFmt w:val="lowerLetter"/>
      <w:lvlText w:val="%8."/>
      <w:lvlJc w:val="left"/>
      <w:pPr>
        <w:ind w:left="9795" w:hanging="360"/>
      </w:pPr>
      <w:rPr>
        <w:rFonts w:hint="default"/>
      </w:rPr>
    </w:lvl>
    <w:lvl w:ilvl="8">
      <w:start w:val="1"/>
      <w:numFmt w:val="lowerRoman"/>
      <w:lvlText w:val="%9."/>
      <w:lvlJc w:val="right"/>
      <w:pPr>
        <w:ind w:left="10515" w:hanging="180"/>
      </w:pPr>
      <w:rPr>
        <w:rFonts w:hint="default"/>
      </w:rPr>
    </w:lvl>
  </w:abstractNum>
  <w:abstractNum w:abstractNumId="19" w15:restartNumberingAfterBreak="0">
    <w:nsid w:val="68AD0FFC"/>
    <w:multiLevelType w:val="hybridMultilevel"/>
    <w:tmpl w:val="DF844A10"/>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7E6221"/>
    <w:multiLevelType w:val="multilevel"/>
    <w:tmpl w:val="B39CDD78"/>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1" w15:restartNumberingAfterBreak="0">
    <w:nsid w:val="78900F08"/>
    <w:multiLevelType w:val="hybridMultilevel"/>
    <w:tmpl w:val="E570A560"/>
    <w:lvl w:ilvl="0" w:tplc="D8E4478A">
      <w:start w:val="1"/>
      <w:numFmt w:val="decimal"/>
      <w:suff w:val="nothing"/>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583512">
    <w:abstractNumId w:val="6"/>
  </w:num>
  <w:num w:numId="2" w16cid:durableId="1263227035">
    <w:abstractNumId w:val="7"/>
  </w:num>
  <w:num w:numId="3" w16cid:durableId="1638487141">
    <w:abstractNumId w:val="18"/>
  </w:num>
  <w:num w:numId="4" w16cid:durableId="1618876413">
    <w:abstractNumId w:val="4"/>
  </w:num>
  <w:num w:numId="5" w16cid:durableId="1317342054">
    <w:abstractNumId w:val="20"/>
  </w:num>
  <w:num w:numId="6" w16cid:durableId="158815019">
    <w:abstractNumId w:val="11"/>
  </w:num>
  <w:num w:numId="7" w16cid:durableId="1681161734">
    <w:abstractNumId w:val="5"/>
  </w:num>
  <w:num w:numId="8" w16cid:durableId="7295159">
    <w:abstractNumId w:val="2"/>
  </w:num>
  <w:num w:numId="9" w16cid:durableId="1237548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244466">
    <w:abstractNumId w:val="17"/>
  </w:num>
  <w:num w:numId="11" w16cid:durableId="86074098">
    <w:abstractNumId w:val="9"/>
  </w:num>
  <w:num w:numId="12" w16cid:durableId="478813741">
    <w:abstractNumId w:val="13"/>
  </w:num>
  <w:num w:numId="13" w16cid:durableId="986977389">
    <w:abstractNumId w:val="10"/>
    <w:lvlOverride w:ilvl="0">
      <w:lvl w:ilvl="0">
        <w:start w:val="1"/>
        <w:numFmt w:val="decimal"/>
        <w:pStyle w:val="Naslov1"/>
        <w:suff w:val="space"/>
        <w:lvlText w:val="%1."/>
        <w:lvlJc w:val="left"/>
        <w:pPr>
          <w:ind w:left="0" w:firstLine="0"/>
        </w:pPr>
        <w:rPr>
          <w:rFonts w:ascii="Verdana" w:hAnsi="Verdana" w:cs="Times New Roman" w:hint="default"/>
          <w:b/>
          <w:color w:val="004A87"/>
          <w:sz w:val="24"/>
        </w:rPr>
      </w:lvl>
    </w:lvlOverride>
    <w:lvlOverride w:ilvl="1">
      <w:lvl w:ilvl="1">
        <w:start w:val="1"/>
        <w:numFmt w:val="decimal"/>
        <w:pStyle w:val="Naslov2"/>
        <w:suff w:val="space"/>
        <w:lvlText w:val="%1.%2."/>
        <w:lvlJc w:val="left"/>
        <w:pPr>
          <w:ind w:left="0" w:firstLine="0"/>
        </w:pPr>
        <w:rPr>
          <w:rFonts w:ascii="Verdana" w:hAnsi="Verdana" w:cs="Times New Roman" w:hint="default"/>
          <w:color w:val="004A87"/>
          <w:sz w:val="24"/>
        </w:rPr>
      </w:lvl>
    </w:lvlOverride>
    <w:lvlOverride w:ilvl="2">
      <w:lvl w:ilvl="2">
        <w:start w:val="1"/>
        <w:numFmt w:val="decimal"/>
        <w:pStyle w:val="Naslov3"/>
        <w:suff w:val="space"/>
        <w:lvlText w:val="%1.%2.%3."/>
        <w:lvlJc w:val="left"/>
        <w:pPr>
          <w:ind w:left="0" w:firstLine="0"/>
        </w:pPr>
        <w:rPr>
          <w:rFonts w:ascii="Verdana" w:hAnsi="Verdana" w:hint="default"/>
          <w:color w:val="004A87"/>
        </w:rPr>
      </w:lvl>
    </w:lvlOverride>
    <w:lvlOverride w:ilvl="3">
      <w:lvl w:ilvl="3">
        <w:start w:val="1"/>
        <w:numFmt w:val="decimal"/>
        <w:pStyle w:val="Naslov4"/>
        <w:suff w:val="space"/>
        <w:lvlText w:val="%4.%1.%2.%3"/>
        <w:lvlJc w:val="left"/>
        <w:pPr>
          <w:ind w:left="0" w:firstLine="0"/>
        </w:pPr>
        <w:rPr>
          <w:rFonts w:hint="default"/>
          <w:color w:val="004A87"/>
          <w:sz w:val="20"/>
        </w:rPr>
      </w:lvl>
    </w:lvlOverride>
    <w:lvlOverride w:ilvl="4">
      <w:lvl w:ilvl="4">
        <w:start w:val="1"/>
        <w:numFmt w:val="decimal"/>
        <w:lvlText w:val="%5"/>
        <w:lvlJc w:val="left"/>
        <w:pPr>
          <w:ind w:left="2880" w:firstLine="0"/>
        </w:pPr>
        <w:rPr>
          <w:rFonts w:ascii="Times New Roman" w:hAnsi="Times New Roman" w:cs="Times New Roman" w:hint="default"/>
          <w:color w:val="auto"/>
        </w:rPr>
      </w:lvl>
    </w:lvlOverride>
    <w:lvlOverride w:ilvl="5">
      <w:lvl w:ilvl="5">
        <w:start w:val="1"/>
        <w:numFmt w:val="decimal"/>
        <w:lvlText w:val="(%6)"/>
        <w:lvlJc w:val="lef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decimal"/>
        <w:lvlText w:val="(%8)"/>
        <w:lvlJc w:val="left"/>
        <w:pPr>
          <w:ind w:left="5040" w:firstLine="0"/>
        </w:pPr>
        <w:rPr>
          <w:rFonts w:hint="default"/>
        </w:rPr>
      </w:lvl>
    </w:lvlOverride>
    <w:lvlOverride w:ilvl="8">
      <w:lvl w:ilvl="8">
        <w:start w:val="1"/>
        <w:numFmt w:val="decimal"/>
        <w:lvlText w:val="(%9)"/>
        <w:lvlJc w:val="left"/>
        <w:pPr>
          <w:ind w:left="5760" w:firstLine="0"/>
        </w:pPr>
        <w:rPr>
          <w:rFonts w:hint="default"/>
        </w:rPr>
      </w:lvl>
    </w:lvlOverride>
  </w:num>
  <w:num w:numId="14" w16cid:durableId="535896237">
    <w:abstractNumId w:val="8"/>
  </w:num>
  <w:num w:numId="15" w16cid:durableId="1839148267">
    <w:abstractNumId w:val="21"/>
  </w:num>
  <w:num w:numId="16" w16cid:durableId="1419866419">
    <w:abstractNumId w:val="3"/>
  </w:num>
  <w:num w:numId="17" w16cid:durableId="2132357926">
    <w:abstractNumId w:val="0"/>
  </w:num>
  <w:num w:numId="18" w16cid:durableId="1246112408">
    <w:abstractNumId w:val="15"/>
  </w:num>
  <w:num w:numId="19" w16cid:durableId="71046716">
    <w:abstractNumId w:val="12"/>
  </w:num>
  <w:num w:numId="20" w16cid:durableId="2131244765">
    <w:abstractNumId w:val="19"/>
  </w:num>
  <w:num w:numId="21" w16cid:durableId="1142772742">
    <w:abstractNumId w:val="14"/>
  </w:num>
  <w:num w:numId="22" w16cid:durableId="7148904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076"/>
    <w:rsid w:val="00006DC0"/>
    <w:rsid w:val="000155E8"/>
    <w:rsid w:val="000276AB"/>
    <w:rsid w:val="0003037C"/>
    <w:rsid w:val="000365D8"/>
    <w:rsid w:val="00051A46"/>
    <w:rsid w:val="0005678C"/>
    <w:rsid w:val="000570BF"/>
    <w:rsid w:val="00075C13"/>
    <w:rsid w:val="00083CA2"/>
    <w:rsid w:val="0009537A"/>
    <w:rsid w:val="000B1100"/>
    <w:rsid w:val="000B46B6"/>
    <w:rsid w:val="000C6FCC"/>
    <w:rsid w:val="000D3ACC"/>
    <w:rsid w:val="000D6C77"/>
    <w:rsid w:val="000E1A8C"/>
    <w:rsid w:val="000E1E31"/>
    <w:rsid w:val="000E2C39"/>
    <w:rsid w:val="00101B99"/>
    <w:rsid w:val="00110838"/>
    <w:rsid w:val="00112BCA"/>
    <w:rsid w:val="001137D1"/>
    <w:rsid w:val="001151B7"/>
    <w:rsid w:val="00124B50"/>
    <w:rsid w:val="00134BE6"/>
    <w:rsid w:val="00145A3D"/>
    <w:rsid w:val="00175249"/>
    <w:rsid w:val="001816BA"/>
    <w:rsid w:val="00192B9A"/>
    <w:rsid w:val="001B2389"/>
    <w:rsid w:val="001C6438"/>
    <w:rsid w:val="001D7013"/>
    <w:rsid w:val="001E6FCB"/>
    <w:rsid w:val="001F263F"/>
    <w:rsid w:val="001F59A4"/>
    <w:rsid w:val="001F6556"/>
    <w:rsid w:val="00201869"/>
    <w:rsid w:val="00212D89"/>
    <w:rsid w:val="00220973"/>
    <w:rsid w:val="0022510F"/>
    <w:rsid w:val="00226E0E"/>
    <w:rsid w:val="00256244"/>
    <w:rsid w:val="002704CC"/>
    <w:rsid w:val="00272182"/>
    <w:rsid w:val="0028430E"/>
    <w:rsid w:val="002A0D88"/>
    <w:rsid w:val="002B08B0"/>
    <w:rsid w:val="002B2451"/>
    <w:rsid w:val="002E31E5"/>
    <w:rsid w:val="00314A8D"/>
    <w:rsid w:val="00323C2E"/>
    <w:rsid w:val="00347524"/>
    <w:rsid w:val="0036184B"/>
    <w:rsid w:val="00366240"/>
    <w:rsid w:val="0037282D"/>
    <w:rsid w:val="00374649"/>
    <w:rsid w:val="0037685C"/>
    <w:rsid w:val="00377A74"/>
    <w:rsid w:val="0039457F"/>
    <w:rsid w:val="003A0AE4"/>
    <w:rsid w:val="003A6901"/>
    <w:rsid w:val="003B11F7"/>
    <w:rsid w:val="003F3284"/>
    <w:rsid w:val="003F46C7"/>
    <w:rsid w:val="004129EE"/>
    <w:rsid w:val="004160EB"/>
    <w:rsid w:val="00424D10"/>
    <w:rsid w:val="004501F5"/>
    <w:rsid w:val="00451056"/>
    <w:rsid w:val="00457529"/>
    <w:rsid w:val="00463FA4"/>
    <w:rsid w:val="00471342"/>
    <w:rsid w:val="00486063"/>
    <w:rsid w:val="004953C5"/>
    <w:rsid w:val="004A1BA4"/>
    <w:rsid w:val="004C3D64"/>
    <w:rsid w:val="004E242E"/>
    <w:rsid w:val="004E5D38"/>
    <w:rsid w:val="005033C1"/>
    <w:rsid w:val="00510153"/>
    <w:rsid w:val="005210F0"/>
    <w:rsid w:val="00523869"/>
    <w:rsid w:val="00523E87"/>
    <w:rsid w:val="005255F8"/>
    <w:rsid w:val="00536874"/>
    <w:rsid w:val="00552663"/>
    <w:rsid w:val="00581BE7"/>
    <w:rsid w:val="005C35AF"/>
    <w:rsid w:val="005D22D6"/>
    <w:rsid w:val="005F2809"/>
    <w:rsid w:val="006333B0"/>
    <w:rsid w:val="00645111"/>
    <w:rsid w:val="006525F4"/>
    <w:rsid w:val="006620F0"/>
    <w:rsid w:val="006B0726"/>
    <w:rsid w:val="006B5A13"/>
    <w:rsid w:val="006C1B42"/>
    <w:rsid w:val="006D51BC"/>
    <w:rsid w:val="006E40C3"/>
    <w:rsid w:val="0070018B"/>
    <w:rsid w:val="007019E7"/>
    <w:rsid w:val="00704E96"/>
    <w:rsid w:val="00722FAC"/>
    <w:rsid w:val="007328EC"/>
    <w:rsid w:val="00734A18"/>
    <w:rsid w:val="00787821"/>
    <w:rsid w:val="0079172C"/>
    <w:rsid w:val="00791DB2"/>
    <w:rsid w:val="00793022"/>
    <w:rsid w:val="007E4CE7"/>
    <w:rsid w:val="007E533C"/>
    <w:rsid w:val="007F0603"/>
    <w:rsid w:val="007F63F2"/>
    <w:rsid w:val="00804DE8"/>
    <w:rsid w:val="00810854"/>
    <w:rsid w:val="008273CA"/>
    <w:rsid w:val="00831312"/>
    <w:rsid w:val="008636D3"/>
    <w:rsid w:val="00873CAB"/>
    <w:rsid w:val="008759F5"/>
    <w:rsid w:val="008802E3"/>
    <w:rsid w:val="00880670"/>
    <w:rsid w:val="00880D0B"/>
    <w:rsid w:val="008821D4"/>
    <w:rsid w:val="008C1CF9"/>
    <w:rsid w:val="009059A7"/>
    <w:rsid w:val="009106AF"/>
    <w:rsid w:val="00910F90"/>
    <w:rsid w:val="00921C3D"/>
    <w:rsid w:val="00923A6E"/>
    <w:rsid w:val="00926F8E"/>
    <w:rsid w:val="009329E3"/>
    <w:rsid w:val="00936DD3"/>
    <w:rsid w:val="009403BB"/>
    <w:rsid w:val="00974E78"/>
    <w:rsid w:val="009B09EF"/>
    <w:rsid w:val="00A00F29"/>
    <w:rsid w:val="00A02365"/>
    <w:rsid w:val="00A13560"/>
    <w:rsid w:val="00A13C2E"/>
    <w:rsid w:val="00A3219A"/>
    <w:rsid w:val="00A5248B"/>
    <w:rsid w:val="00A72C96"/>
    <w:rsid w:val="00A87D4B"/>
    <w:rsid w:val="00A9127C"/>
    <w:rsid w:val="00A9510A"/>
    <w:rsid w:val="00A95A58"/>
    <w:rsid w:val="00A96B81"/>
    <w:rsid w:val="00AA4BFD"/>
    <w:rsid w:val="00AB13C2"/>
    <w:rsid w:val="00AC152A"/>
    <w:rsid w:val="00AC7C9E"/>
    <w:rsid w:val="00AE0587"/>
    <w:rsid w:val="00AE2C8B"/>
    <w:rsid w:val="00B04FA9"/>
    <w:rsid w:val="00B21388"/>
    <w:rsid w:val="00B24EF4"/>
    <w:rsid w:val="00B4723D"/>
    <w:rsid w:val="00B604FF"/>
    <w:rsid w:val="00B65CD4"/>
    <w:rsid w:val="00B741C4"/>
    <w:rsid w:val="00BA024F"/>
    <w:rsid w:val="00BC13BE"/>
    <w:rsid w:val="00BF3DDD"/>
    <w:rsid w:val="00C03350"/>
    <w:rsid w:val="00C03A96"/>
    <w:rsid w:val="00C10614"/>
    <w:rsid w:val="00C17094"/>
    <w:rsid w:val="00C23C25"/>
    <w:rsid w:val="00C25BED"/>
    <w:rsid w:val="00C354FE"/>
    <w:rsid w:val="00C42627"/>
    <w:rsid w:val="00C7627D"/>
    <w:rsid w:val="00C81895"/>
    <w:rsid w:val="00C95DD4"/>
    <w:rsid w:val="00C973E8"/>
    <w:rsid w:val="00CB218A"/>
    <w:rsid w:val="00CB5975"/>
    <w:rsid w:val="00CB7C61"/>
    <w:rsid w:val="00CD0869"/>
    <w:rsid w:val="00CD73B0"/>
    <w:rsid w:val="00D1727D"/>
    <w:rsid w:val="00D21E4D"/>
    <w:rsid w:val="00D41824"/>
    <w:rsid w:val="00D462AB"/>
    <w:rsid w:val="00D81991"/>
    <w:rsid w:val="00DA20B4"/>
    <w:rsid w:val="00DA3527"/>
    <w:rsid w:val="00DA69BC"/>
    <w:rsid w:val="00DB2FB4"/>
    <w:rsid w:val="00DB741B"/>
    <w:rsid w:val="00DC3DD0"/>
    <w:rsid w:val="00DD03EE"/>
    <w:rsid w:val="00DE7156"/>
    <w:rsid w:val="00DE7895"/>
    <w:rsid w:val="00DE7B81"/>
    <w:rsid w:val="00DF7DFB"/>
    <w:rsid w:val="00E168F0"/>
    <w:rsid w:val="00E2718E"/>
    <w:rsid w:val="00E2774C"/>
    <w:rsid w:val="00E46101"/>
    <w:rsid w:val="00E57102"/>
    <w:rsid w:val="00E64DE7"/>
    <w:rsid w:val="00E7057C"/>
    <w:rsid w:val="00E76E69"/>
    <w:rsid w:val="00E85853"/>
    <w:rsid w:val="00E876FD"/>
    <w:rsid w:val="00EA30C0"/>
    <w:rsid w:val="00EA7E95"/>
    <w:rsid w:val="00EB68C1"/>
    <w:rsid w:val="00ED3D9D"/>
    <w:rsid w:val="00ED5F30"/>
    <w:rsid w:val="00EE5822"/>
    <w:rsid w:val="00EE5DDF"/>
    <w:rsid w:val="00EE7F79"/>
    <w:rsid w:val="00F12361"/>
    <w:rsid w:val="00F221B4"/>
    <w:rsid w:val="00F24C66"/>
    <w:rsid w:val="00F27F42"/>
    <w:rsid w:val="00F36ECF"/>
    <w:rsid w:val="00F40810"/>
    <w:rsid w:val="00F40B2D"/>
    <w:rsid w:val="00F4231E"/>
    <w:rsid w:val="00F53982"/>
    <w:rsid w:val="00F54C06"/>
    <w:rsid w:val="00F811AF"/>
    <w:rsid w:val="00FC2A1D"/>
    <w:rsid w:val="00FC2D0F"/>
    <w:rsid w:val="00FE0D38"/>
    <w:rsid w:val="00FE4187"/>
    <w:rsid w:val="00FE65D9"/>
    <w:rsid w:val="00FE67B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A8C"/>
    <w:pPr>
      <w:spacing w:after="240" w:line="240" w:lineRule="exact"/>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E2718E"/>
    <w:pPr>
      <w:keepNext/>
      <w:keepLines/>
      <w:numPr>
        <w:numId w:val="13"/>
      </w:numPr>
      <w:spacing w:before="440" w:after="440" w:line="400" w:lineRule="exact"/>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next w:val="Navaden"/>
    <w:link w:val="Naslov2Znak"/>
    <w:uiPriority w:val="9"/>
    <w:unhideWhenUsed/>
    <w:qFormat/>
    <w:rsid w:val="009403BB"/>
    <w:pPr>
      <w:keepNext/>
      <w:keepLines/>
      <w:numPr>
        <w:ilvl w:val="1"/>
        <w:numId w:val="13"/>
      </w:numPr>
      <w:spacing w:before="240" w:after="240" w:line="400" w:lineRule="exact"/>
      <w:outlineLvl w:val="1"/>
    </w:pPr>
    <w:rPr>
      <w:rFonts w:ascii="Verdana" w:eastAsiaTheme="majorEastAsia" w:hAnsi="Verdana" w:cstheme="majorBidi"/>
      <w:noProof/>
      <w:color w:val="002F87"/>
      <w:szCs w:val="24"/>
      <w:lang w:eastAsia="sl-SI"/>
    </w:rPr>
  </w:style>
  <w:style w:type="paragraph" w:styleId="Naslov3">
    <w:name w:val="heading 3"/>
    <w:next w:val="Navaden"/>
    <w:link w:val="Naslov3Znak"/>
    <w:uiPriority w:val="9"/>
    <w:unhideWhenUsed/>
    <w:qFormat/>
    <w:rsid w:val="007328EC"/>
    <w:pPr>
      <w:keepNext/>
      <w:keepLines/>
      <w:numPr>
        <w:ilvl w:val="2"/>
        <w:numId w:val="13"/>
      </w:numPr>
      <w:spacing w:after="0" w:line="300" w:lineRule="exact"/>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AB13C2"/>
    <w:pPr>
      <w:keepNext/>
      <w:keepLines/>
      <w:numPr>
        <w:ilvl w:val="3"/>
        <w:numId w:val="13"/>
      </w:numPr>
      <w:spacing w:before="240" w:after="240"/>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BF3DDD"/>
    <w:pPr>
      <w:keepNext/>
      <w:keepLines/>
      <w:numPr>
        <w:ilvl w:val="4"/>
        <w:numId w:val="4"/>
      </w:numPr>
      <w:spacing w:before="200" w:after="200" w:line="280" w:lineRule="exact"/>
      <w:outlineLvl w:val="4"/>
    </w:pPr>
    <w:rPr>
      <w:rFonts w:eastAsiaTheme="majorEastAsia" w:cstheme="majorBidi"/>
      <w:b/>
      <w:bCs/>
      <w:color w:val="2F5496" w:themeColor="accent1" w:themeShade="BF"/>
      <w:sz w:val="24"/>
      <w:szCs w:val="24"/>
    </w:rPr>
  </w:style>
  <w:style w:type="paragraph" w:styleId="Naslov6">
    <w:name w:val="heading 6"/>
    <w:basedOn w:val="Navaden"/>
    <w:next w:val="Navaden"/>
    <w:link w:val="Naslov6Znak"/>
    <w:uiPriority w:val="9"/>
    <w:semiHidden/>
    <w:unhideWhenUsed/>
    <w:qFormat/>
    <w:rsid w:val="00EE7F7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EE7F7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E7057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E7057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718E"/>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basedOn w:val="Privzetapisavaodstavka"/>
    <w:link w:val="Naslov2"/>
    <w:uiPriority w:val="9"/>
    <w:rsid w:val="009403BB"/>
    <w:rPr>
      <w:rFonts w:ascii="Verdana" w:eastAsiaTheme="majorEastAsia" w:hAnsi="Verdana" w:cstheme="majorBidi"/>
      <w:noProof/>
      <w:color w:val="002F87"/>
      <w:szCs w:val="24"/>
      <w:lang w:eastAsia="sl-SI"/>
    </w:rPr>
  </w:style>
  <w:style w:type="character" w:customStyle="1" w:styleId="Naslov3Znak">
    <w:name w:val="Naslov 3 Znak"/>
    <w:basedOn w:val="Privzetapisavaodstavka"/>
    <w:link w:val="Naslov3"/>
    <w:uiPriority w:val="9"/>
    <w:rsid w:val="007328EC"/>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AB13C2"/>
    <w:rPr>
      <w:rFonts w:ascii="Verdana" w:eastAsiaTheme="majorEastAsia" w:hAnsi="Verdana" w:cstheme="majorBidi"/>
      <w:bCs/>
      <w:iCs/>
      <w:noProof/>
      <w:color w:val="2F5496" w:themeColor="accent1" w:themeShade="BF"/>
      <w:sz w:val="20"/>
      <w:lang w:eastAsia="sl-SI"/>
    </w:rPr>
  </w:style>
  <w:style w:type="character" w:customStyle="1" w:styleId="Naslov5Znak">
    <w:name w:val="Naslov 5 Znak"/>
    <w:basedOn w:val="Privzetapisavaodstavka"/>
    <w:link w:val="Naslov5"/>
    <w:uiPriority w:val="9"/>
    <w:rsid w:val="00BF3DDD"/>
    <w:rPr>
      <w:rFonts w:ascii="Verdana" w:eastAsiaTheme="majorEastAsia" w:hAnsi="Verdana" w:cstheme="majorBidi"/>
      <w:b/>
      <w:bCs/>
      <w:noProof/>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EE7F79"/>
    <w:rPr>
      <w:rFonts w:asciiTheme="majorHAnsi" w:eastAsiaTheme="majorEastAsia" w:hAnsiTheme="majorHAnsi" w:cstheme="majorBidi"/>
      <w:noProof/>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EE7F79"/>
    <w:rPr>
      <w:rFonts w:asciiTheme="majorHAnsi" w:eastAsiaTheme="majorEastAsia" w:hAnsiTheme="majorHAnsi" w:cstheme="majorBidi"/>
      <w:i/>
      <w:iCs/>
      <w:noProof/>
      <w:color w:val="1F3763" w:themeColor="accent1" w:themeShade="7F"/>
      <w:sz w:val="20"/>
      <w:szCs w:val="20"/>
      <w:lang w:eastAsia="sl-SI"/>
    </w:rPr>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link w:val="MONGnogaZnak"/>
    <w:qFormat/>
    <w:rsid w:val="00424D10"/>
    <w:pPr>
      <w:tabs>
        <w:tab w:val="center" w:pos="4536"/>
        <w:tab w:val="right" w:pos="9072"/>
      </w:tabs>
      <w:spacing w:after="0"/>
      <w:ind w:left="1134"/>
    </w:pPr>
    <w:rPr>
      <w:rFonts w:ascii="Verdana" w:eastAsia="Times New Roman" w:hAnsi="Verdana" w:cs="Arial"/>
      <w:noProof/>
      <w:color w:val="002F87"/>
      <w:sz w:val="14"/>
      <w:szCs w:val="14"/>
      <w:lang w:eastAsia="sl-SI"/>
    </w:rPr>
  </w:style>
  <w:style w:type="character" w:customStyle="1" w:styleId="MONGnogaZnak">
    <w:name w:val="MONG noga Znak"/>
    <w:basedOn w:val="Privzetapisavaodstavka"/>
    <w:link w:val="MONGnoga"/>
    <w:rsid w:val="00424D10"/>
    <w:rPr>
      <w:rFonts w:ascii="Verdana" w:eastAsia="Times New Roman" w:hAnsi="Verdana" w:cs="Arial"/>
      <w:noProof/>
      <w:color w:val="002F87"/>
      <w:sz w:val="14"/>
      <w:szCs w:val="14"/>
      <w:lang w:eastAsia="sl-SI"/>
    </w:rPr>
  </w:style>
  <w:style w:type="character" w:styleId="Nerazreenaomemba">
    <w:name w:val="Unresolved Mention"/>
    <w:basedOn w:val="Privzetapisavaodstavka"/>
    <w:uiPriority w:val="99"/>
    <w:semiHidden/>
    <w:unhideWhenUsed/>
    <w:rsid w:val="00F811AF"/>
    <w:rPr>
      <w:color w:val="605E5C"/>
      <w:shd w:val="clear" w:color="auto" w:fill="E1DFDD"/>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noProof/>
      <w:color w:val="002F87"/>
      <w:sz w:val="14"/>
      <w:szCs w:val="14"/>
      <w:lang w:eastAsia="sl-SI"/>
    </w:rPr>
  </w:style>
  <w:style w:type="paragraph" w:customStyle="1" w:styleId="1bold">
    <w:name w:val="1) bold"/>
    <w:basedOn w:val="Navaden"/>
    <w:qFormat/>
    <w:rsid w:val="00006076"/>
    <w:rPr>
      <w:b/>
      <w:bCs/>
    </w:rPr>
  </w:style>
  <w:style w:type="paragraph" w:styleId="Noga">
    <w:name w:val="footer"/>
    <w:basedOn w:val="Navaden"/>
    <w:link w:val="NogaZnak"/>
    <w:uiPriority w:val="99"/>
    <w:unhideWhenUsed/>
    <w:rsid w:val="00006076"/>
    <w:pPr>
      <w:tabs>
        <w:tab w:val="center" w:pos="4513"/>
        <w:tab w:val="right" w:pos="9026"/>
      </w:tabs>
      <w:spacing w:after="0" w:line="240" w:lineRule="auto"/>
    </w:pPr>
  </w:style>
  <w:style w:type="character" w:customStyle="1" w:styleId="NogaZnak">
    <w:name w:val="Noga Znak"/>
    <w:basedOn w:val="Privzetapisavaodstavka"/>
    <w:link w:val="Noga"/>
    <w:uiPriority w:val="99"/>
    <w:rsid w:val="00006076"/>
    <w:rPr>
      <w:rFonts w:ascii="Verdana" w:eastAsia="Times New Roman" w:hAnsi="Verdana" w:cs="Arial"/>
      <w:noProof/>
      <w:sz w:val="20"/>
      <w:szCs w:val="20"/>
      <w:lang w:eastAsia="sl-SI"/>
    </w:rPr>
  </w:style>
  <w:style w:type="character" w:styleId="tevilkastrani">
    <w:name w:val="page number"/>
    <w:basedOn w:val="Privzetapisavaodstavka"/>
    <w:uiPriority w:val="99"/>
    <w:semiHidden/>
    <w:unhideWhenUsed/>
    <w:rsid w:val="00006076"/>
  </w:style>
  <w:style w:type="paragraph" w:customStyle="1" w:styleId="03nastevanjeodstavek">
    <w:name w:val="03_nastevanje odstavek"/>
    <w:link w:val="03nastevanjeodstavekZnak"/>
    <w:qFormat/>
    <w:rsid w:val="004160EB"/>
    <w:pPr>
      <w:numPr>
        <w:numId w:val="1"/>
      </w:numPr>
      <w:spacing w:after="0" w:line="28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EE5822"/>
    <w:rPr>
      <w:rFonts w:ascii="Verdana" w:eastAsia="Times New Roman" w:hAnsi="Verdana" w:cs="Arial"/>
      <w:bCs/>
      <w:noProof/>
      <w:sz w:val="20"/>
      <w:lang w:eastAsia="sl-SI"/>
    </w:rPr>
  </w:style>
  <w:style w:type="paragraph" w:styleId="Telobesedila3">
    <w:name w:val="Body Text 3"/>
    <w:basedOn w:val="Navaden"/>
    <w:link w:val="Telobesedila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both"/>
    </w:pPr>
    <w:rPr>
      <w:rFonts w:ascii="Times New Roman" w:hAnsi="Times New Roman" w:cs="Times New Roman"/>
      <w:bCs/>
      <w:i/>
      <w:noProof w:val="0"/>
      <w:sz w:val="24"/>
    </w:rPr>
  </w:style>
  <w:style w:type="character" w:customStyle="1" w:styleId="Telobesedila3Znak">
    <w:name w:val="Telo besedila 3 Znak"/>
    <w:basedOn w:val="Privzetapisavaodstavka"/>
    <w:link w:val="Telobesedila3"/>
    <w:semiHidden/>
    <w:rsid w:val="007F63F2"/>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720"/>
    </w:pPr>
    <w:rPr>
      <w:rFonts w:ascii="Times New Roman" w:hAnsi="Times New Roman" w:cs="Times New Roman"/>
      <w:b/>
      <w:bCs/>
      <w:i/>
      <w:noProof w:val="0"/>
      <w:sz w:val="24"/>
    </w:rPr>
  </w:style>
  <w:style w:type="character" w:customStyle="1" w:styleId="Telobesedila-zamik3Znak">
    <w:name w:val="Telo besedila - zamik 3 Znak"/>
    <w:basedOn w:val="Privzetapisavaodstavka"/>
    <w:link w:val="Telobesedila-zamik3"/>
    <w:semiHidden/>
    <w:rsid w:val="007F63F2"/>
    <w:rPr>
      <w:rFonts w:ascii="Times New Roman" w:eastAsia="Times New Roman" w:hAnsi="Times New Roman" w:cs="Times New Roman"/>
      <w:b/>
      <w:bCs/>
      <w:i/>
      <w:sz w:val="24"/>
      <w:szCs w:val="20"/>
      <w:lang w:eastAsia="sl-SI"/>
    </w:rPr>
  </w:style>
  <w:style w:type="paragraph" w:customStyle="1" w:styleId="02clen">
    <w:name w:val="02_clen"/>
    <w:qFormat/>
    <w:rsid w:val="00974E78"/>
    <w:pPr>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051A46"/>
    <w:pPr>
      <w:spacing w:after="120"/>
      <w:ind w:left="283"/>
    </w:pPr>
  </w:style>
  <w:style w:type="character" w:customStyle="1" w:styleId="Telobesedila-zamikZnak">
    <w:name w:val="Telo besedila - zamik Znak"/>
    <w:basedOn w:val="Privzetapisavaodstavka"/>
    <w:link w:val="Telobesedila-zamik"/>
    <w:uiPriority w:val="99"/>
    <w:semiHidden/>
    <w:rsid w:val="00051A46"/>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051A46"/>
    <w:pPr>
      <w:spacing w:after="120" w:line="480" w:lineRule="auto"/>
    </w:pPr>
  </w:style>
  <w:style w:type="character" w:customStyle="1" w:styleId="Telobesedila2Znak">
    <w:name w:val="Telo besedila 2 Znak"/>
    <w:basedOn w:val="Privzetapisavaodstavka"/>
    <w:link w:val="Telobesedila2"/>
    <w:uiPriority w:val="99"/>
    <w:semiHidden/>
    <w:rsid w:val="00051A46"/>
    <w:rPr>
      <w:rFonts w:ascii="Verdana" w:eastAsia="Times New Roman" w:hAnsi="Verdana" w:cs="Arial"/>
      <w:noProof/>
      <w:sz w:val="20"/>
      <w:szCs w:val="20"/>
      <w:lang w:eastAsia="sl-SI"/>
    </w:rPr>
  </w:style>
  <w:style w:type="paragraph" w:styleId="Telobesedila">
    <w:name w:val="Body Text"/>
    <w:basedOn w:val="Navaden"/>
    <w:link w:val="TelobesedilaZnak"/>
    <w:uiPriority w:val="99"/>
    <w:semiHidden/>
    <w:unhideWhenUsed/>
    <w:rsid w:val="00051A46"/>
    <w:pPr>
      <w:spacing w:after="120"/>
    </w:pPr>
  </w:style>
  <w:style w:type="character" w:customStyle="1" w:styleId="TelobesedilaZnak">
    <w:name w:val="Telo besedila Znak"/>
    <w:basedOn w:val="Privzetapisavaodstavka"/>
    <w:link w:val="Telobesedila"/>
    <w:uiPriority w:val="99"/>
    <w:semiHidden/>
    <w:rsid w:val="00051A46"/>
    <w:rPr>
      <w:rFonts w:ascii="Verdana" w:eastAsia="Times New Roman" w:hAnsi="Verdana" w:cs="Arial"/>
      <w:noProof/>
      <w:sz w:val="20"/>
      <w:szCs w:val="20"/>
      <w:lang w:eastAsia="sl-SI"/>
    </w:rPr>
  </w:style>
  <w:style w:type="paragraph" w:styleId="Telobesedila-zamik2">
    <w:name w:val="Body Text Indent 2"/>
    <w:basedOn w:val="Navaden"/>
    <w:link w:val="Telobesedila-zamik2Znak"/>
    <w:uiPriority w:val="99"/>
    <w:semiHidden/>
    <w:unhideWhenUsed/>
    <w:rsid w:val="003F46C7"/>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F46C7"/>
    <w:rPr>
      <w:rFonts w:ascii="Verdana" w:eastAsia="Times New Roman" w:hAnsi="Verdana" w:cs="Arial"/>
      <w:noProof/>
      <w:sz w:val="20"/>
      <w:szCs w:val="20"/>
      <w:lang w:eastAsia="sl-SI"/>
    </w:rPr>
  </w:style>
  <w:style w:type="paragraph" w:styleId="Glava">
    <w:name w:val="header"/>
    <w:basedOn w:val="Navaden"/>
    <w:link w:val="GlavaZnak"/>
    <w:unhideWhenUsed/>
    <w:rsid w:val="00424D10"/>
    <w:pPr>
      <w:tabs>
        <w:tab w:val="center" w:pos="4536"/>
        <w:tab w:val="right" w:pos="9072"/>
      </w:tabs>
      <w:spacing w:after="0" w:line="240" w:lineRule="auto"/>
    </w:pPr>
  </w:style>
  <w:style w:type="character" w:customStyle="1" w:styleId="GlavaZnak">
    <w:name w:val="Glava Znak"/>
    <w:basedOn w:val="Privzetapisavaodstavka"/>
    <w:link w:val="Glava"/>
    <w:rsid w:val="00424D10"/>
    <w:rPr>
      <w:rFonts w:ascii="Verdana" w:eastAsia="Times New Roman" w:hAnsi="Verdana" w:cs="Arial"/>
      <w:noProof/>
      <w:sz w:val="20"/>
      <w:szCs w:val="20"/>
      <w:lang w:eastAsia="sl-SI"/>
    </w:rPr>
  </w:style>
  <w:style w:type="character" w:styleId="Hiperpovezava">
    <w:name w:val="Hyperlink"/>
    <w:basedOn w:val="Privzetapisavaodstavka"/>
    <w:uiPriority w:val="99"/>
    <w:unhideWhenUsed/>
    <w:rsid w:val="00E64DE7"/>
    <w:rPr>
      <w:color w:val="0563C1"/>
      <w:u w:val="single"/>
    </w:rPr>
  </w:style>
  <w:style w:type="paragraph" w:customStyle="1" w:styleId="stalnadelovnamesta1">
    <w:name w:val="stalna delovna mesta 1"/>
    <w:basedOn w:val="Navaden"/>
    <w:qFormat/>
    <w:rsid w:val="006D51BC"/>
    <w:pPr>
      <w:numPr>
        <w:numId w:val="8"/>
      </w:numPr>
    </w:pPr>
  </w:style>
  <w:style w:type="paragraph" w:customStyle="1" w:styleId="ostevilcenobrazlozitev">
    <w:name w:val="ostevilcen obrazlozitev"/>
    <w:basedOn w:val="Navaden"/>
    <w:qFormat/>
    <w:rsid w:val="0003037C"/>
    <w:pPr>
      <w:numPr>
        <w:numId w:val="7"/>
      </w:numPr>
    </w:pPr>
    <w:rPr>
      <w:b/>
      <w:bCs/>
    </w:rPr>
  </w:style>
  <w:style w:type="paragraph" w:customStyle="1" w:styleId="01IMEDOKUMENTA">
    <w:name w:val="01_IME DOKUMENTA"/>
    <w:qFormat/>
    <w:rsid w:val="00B4723D"/>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character" w:customStyle="1" w:styleId="Naslov8Znak">
    <w:name w:val="Naslov 8 Znak"/>
    <w:basedOn w:val="Privzetapisavaodstavka"/>
    <w:link w:val="Naslov8"/>
    <w:uiPriority w:val="9"/>
    <w:semiHidden/>
    <w:rsid w:val="00E7057C"/>
    <w:rPr>
      <w:rFonts w:asciiTheme="majorHAnsi" w:eastAsiaTheme="majorEastAsia" w:hAnsiTheme="majorHAnsi" w:cstheme="majorBidi"/>
      <w:noProof/>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E7057C"/>
    <w:rPr>
      <w:rFonts w:asciiTheme="majorHAnsi" w:eastAsiaTheme="majorEastAsia" w:hAnsiTheme="majorHAnsi" w:cstheme="majorBidi"/>
      <w:i/>
      <w:iCs/>
      <w:noProof/>
      <w:color w:val="272727" w:themeColor="text1" w:themeTint="D8"/>
      <w:sz w:val="21"/>
      <w:szCs w:val="21"/>
      <w:lang w:eastAsia="sl-SI"/>
    </w:rPr>
  </w:style>
  <w:style w:type="paragraph" w:customStyle="1" w:styleId="naslovneostevilcen">
    <w:name w:val="naslov neostevilcen"/>
    <w:qFormat/>
    <w:rsid w:val="003A6901"/>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DA3527"/>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DA3527"/>
    <w:rPr>
      <w:rFonts w:ascii="Times New Roman" w:eastAsia="Times New Roman" w:hAnsi="Times New Roman" w:cs="Times New Roman"/>
      <w:noProof/>
      <w:sz w:val="18"/>
      <w:szCs w:val="18"/>
      <w:lang w:eastAsia="sl-SI"/>
    </w:rPr>
  </w:style>
  <w:style w:type="numbering" w:customStyle="1" w:styleId="MONG">
    <w:name w:val="MONG"/>
    <w:uiPriority w:val="99"/>
    <w:rsid w:val="006B5A13"/>
    <w:pPr>
      <w:numPr>
        <w:numId w:val="12"/>
      </w:numPr>
    </w:pPr>
  </w:style>
  <w:style w:type="paragraph" w:customStyle="1" w:styleId="03ostevilcenodstavek">
    <w:name w:val="03_ostevilcen odstavek"/>
    <w:basedOn w:val="Navaden"/>
    <w:qFormat/>
    <w:rsid w:val="00974E78"/>
    <w:pPr>
      <w:numPr>
        <w:ilvl w:val="1"/>
        <w:numId w:val="3"/>
      </w:numPr>
      <w:ind w:left="0" w:hanging="22"/>
    </w:pPr>
  </w:style>
  <w:style w:type="paragraph" w:customStyle="1" w:styleId="stalnadelovnamesta2">
    <w:name w:val="stalna delovna mesta 2"/>
    <w:basedOn w:val="Navaden"/>
    <w:qFormat/>
    <w:rsid w:val="006D51BC"/>
    <w:pPr>
      <w:numPr>
        <w:ilvl w:val="1"/>
        <w:numId w:val="8"/>
      </w:numPr>
    </w:pPr>
    <w:rPr>
      <w:b/>
      <w:bCs/>
      <w:lang w:val="it-IT"/>
    </w:rPr>
  </w:style>
  <w:style w:type="numbering" w:customStyle="1" w:styleId="STALNADELOVNAMESTA">
    <w:name w:val="STALNA DELOVNA MESTA"/>
    <w:uiPriority w:val="99"/>
    <w:rsid w:val="006D51BC"/>
    <w:pPr>
      <w:numPr>
        <w:numId w:val="8"/>
      </w:numPr>
    </w:pPr>
  </w:style>
  <w:style w:type="paragraph" w:styleId="Odstavekseznama">
    <w:name w:val="List Paragraph"/>
    <w:basedOn w:val="Navaden"/>
    <w:uiPriority w:val="34"/>
    <w:qFormat/>
    <w:rsid w:val="00DF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o.prost@nova-gorica.si"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estna.obcina@nova-goric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2025-11-20T14:05:01+00:00</Veljaod_x003a_>
    <Veljado xmlns="971fd287-4551-411b-a694-38c9be1b8a3f" xsi:nil="true"/>
    <TaxCatchAll xmlns="151e2135-251a-4a54-bb3f-b4383bb78d32" xsi:nil="true"/>
    <Datumobjave xmlns="971fd287-4551-411b-a694-38c9be1b8a3f">2025-11-20T14:05:01+00:00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1862eb1490a9f7bb619f588634d2057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9706d0d62b22702f9f2aa45b10915604"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83E13-E8A8-47FE-B1E4-E74D883D464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C53E219A-4A4C-484E-9C1D-1D4D850CBAE6}">
  <ds:schemaRefs>
    <ds:schemaRef ds:uri="http://schemas.microsoft.com/sharepoint/v3/contenttype/forms"/>
  </ds:schemaRefs>
</ds:datastoreItem>
</file>

<file path=customXml/itemProps3.xml><?xml version="1.0" encoding="utf-8"?>
<ds:datastoreItem xmlns:ds="http://schemas.openxmlformats.org/officeDocument/2006/customXml" ds:itemID="{3680E525-CDF1-4215-B30D-9B5B34A7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851</Words>
  <Characters>4851</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poziv za sofinanciranje stroškov sterilizacije in kastracije lastniških mačk in psov v Mestni občini Nova Gorica v letu 2026</dc:title>
  <dc:subject/>
  <dc:creator>Uporabnik2</dc:creator>
  <cp:keywords/>
  <dc:description/>
  <cp:lastModifiedBy>Jan Drol</cp:lastModifiedBy>
  <cp:revision>3</cp:revision>
  <cp:lastPrinted>2025-02-19T07:16:00Z</cp:lastPrinted>
  <dcterms:created xsi:type="dcterms:W3CDTF">2026-01-28T09:28:00Z</dcterms:created>
  <dcterms:modified xsi:type="dcterms:W3CDTF">2026-02-23T09:57:00Z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