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DDD863E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6C07686E" w14:textId="536C68CD" w:rsidR="004C22CE" w:rsidRPr="004C22CE" w:rsidRDefault="004C22CE" w:rsidP="00630BF7">
      <w:pPr>
        <w:shd w:val="clear" w:color="auto" w:fill="FFFFFF"/>
        <w:spacing w:after="0" w:line="240" w:lineRule="auto"/>
        <w:jc w:val="left"/>
        <w:rPr>
          <w:bCs w:val="0"/>
        </w:rPr>
      </w:pPr>
      <w:r w:rsidRPr="004C22CE">
        <w:rPr>
          <w:bCs w:val="0"/>
        </w:rPr>
        <w:t xml:space="preserve">Na podlagi </w:t>
      </w:r>
      <w:r w:rsidR="00E810FB">
        <w:rPr>
          <w:bCs w:val="0"/>
        </w:rPr>
        <w:t xml:space="preserve">19a. člena Zakona o lokalni samoupravi </w:t>
      </w:r>
      <w:r w:rsidR="009057EB" w:rsidRPr="009057EB">
        <w:t>(Uradni list RS, št. 94/07 - uradno prečiščeno besedilo, 27/08 - odl. US, 76/08, 79/09, 51/10, 84/10 - odl. US, 40/12 - ZUJF, 14/15 - ZUUJFO, 76/16 - odl. US, 11/18 - ZSPDSLS-1, 30/18, 61/20 - ZIUZEOP-A, 80/20 - ZIUOOPE, 62/24 - odl. US, 102/24 - ZLV-K)</w:t>
      </w:r>
      <w:r w:rsidR="009057EB">
        <w:t>,</w:t>
      </w:r>
      <w:r w:rsidR="009057EB" w:rsidRPr="009057EB">
        <w:rPr>
          <w:bCs w:val="0"/>
        </w:rPr>
        <w:t xml:space="preserve"> </w:t>
      </w:r>
      <w:r w:rsidRPr="004C22CE">
        <w:rPr>
          <w:bCs w:val="0"/>
        </w:rPr>
        <w:t xml:space="preserve">109. člena Zakona o lokalnih volitvah (Uradni list RS, št. 94/07 – uradno prečiščeno besedilo, </w:t>
      </w:r>
      <w:r w:rsidR="00B14DA8" w:rsidRPr="00B14DA8">
        <w:rPr>
          <w:bCs w:val="0"/>
        </w:rPr>
        <w:t>45/08, 83/12, 68/17, 93/20 – odl. US in 102/24</w:t>
      </w:r>
      <w:r w:rsidRPr="004C22CE">
        <w:rPr>
          <w:bCs w:val="0"/>
        </w:rPr>
        <w:t>)</w:t>
      </w:r>
      <w:r w:rsidR="00A674FF">
        <w:rPr>
          <w:bCs w:val="0"/>
        </w:rPr>
        <w:t>,</w:t>
      </w:r>
      <w:r w:rsidRPr="004C22CE">
        <w:rPr>
          <w:bCs w:val="0"/>
        </w:rPr>
        <w:t xml:space="preserve"> 54. </w:t>
      </w:r>
      <w:r w:rsidR="00A674FF">
        <w:rPr>
          <w:bCs w:val="0"/>
        </w:rPr>
        <w:t xml:space="preserve">in 19. </w:t>
      </w:r>
      <w:r w:rsidRPr="004C22CE">
        <w:rPr>
          <w:bCs w:val="0"/>
        </w:rPr>
        <w:t xml:space="preserve">člena Statuta Mestne občine Nova Gorica (Uradni list RS, št. 13/12, 18/17 in 18/19)  je Mestni svet Mestne občine Nova Gorica na seji dne </w:t>
      </w:r>
      <w:r w:rsidR="000659F0">
        <w:rPr>
          <w:bCs w:val="0"/>
        </w:rPr>
        <w:t>26. februarja 2026</w:t>
      </w:r>
      <w:r w:rsidRPr="004C22CE">
        <w:rPr>
          <w:bCs w:val="0"/>
        </w:rPr>
        <w:t xml:space="preserve"> sprejel</w:t>
      </w:r>
    </w:p>
    <w:p w14:paraId="733E3DB7" w14:textId="79B76ADB" w:rsidR="004C22CE" w:rsidRPr="00F65DF4" w:rsidRDefault="004C22CE" w:rsidP="00F65DF4">
      <w:pPr>
        <w:pStyle w:val="Naslov1"/>
        <w:jc w:val="center"/>
      </w:pPr>
      <w:r w:rsidRPr="00F65DF4">
        <w:t>S</w:t>
      </w:r>
      <w:r w:rsidR="00630BF7" w:rsidRPr="00F65DF4">
        <w:t>KLEP</w:t>
      </w:r>
      <w:r w:rsidRPr="00F65DF4">
        <w:br/>
        <w:t xml:space="preserve">o določitvi </w:t>
      </w:r>
      <w:r w:rsidR="00FB2EAF" w:rsidRPr="00F65DF4">
        <w:t xml:space="preserve">volilnih enot in </w:t>
      </w:r>
      <w:r w:rsidRPr="00F65DF4">
        <w:t xml:space="preserve">števila članov svetov krajevnih skupnosti </w:t>
      </w:r>
      <w:r w:rsidR="000F37AD" w:rsidRPr="00F65DF4">
        <w:t>v</w:t>
      </w:r>
      <w:r w:rsidRPr="00F65DF4">
        <w:t xml:space="preserve"> Mestn</w:t>
      </w:r>
      <w:r w:rsidR="000F37AD" w:rsidRPr="00F65DF4">
        <w:t>i</w:t>
      </w:r>
      <w:r w:rsidRPr="00F65DF4">
        <w:t xml:space="preserve"> občin</w:t>
      </w:r>
      <w:r w:rsidR="000F37AD" w:rsidRPr="00F65DF4">
        <w:t>i</w:t>
      </w:r>
      <w:r w:rsidRPr="00F65DF4">
        <w:t xml:space="preserve"> Nov</w:t>
      </w:r>
      <w:r w:rsidR="005179A1">
        <w:t>a</w:t>
      </w:r>
      <w:r w:rsidRPr="00F65DF4">
        <w:t xml:space="preserve"> Gorica</w:t>
      </w:r>
    </w:p>
    <w:p w14:paraId="7BBFF797" w14:textId="77777777" w:rsidR="008C02FB" w:rsidRPr="008C02FB" w:rsidRDefault="008C02FB" w:rsidP="00BC7E1C">
      <w:pPr>
        <w:pStyle w:val="Naslov1"/>
      </w:pPr>
      <w:r w:rsidRPr="008C02FB">
        <w:t>SPLOŠNE DOLOČBE</w:t>
      </w:r>
    </w:p>
    <w:p w14:paraId="0E8A52A8" w14:textId="6BB18B1B" w:rsidR="008C02FB" w:rsidRPr="008C02FB" w:rsidRDefault="008C02FB" w:rsidP="000F2F3F">
      <w:pPr>
        <w:pStyle w:val="Odstavekseznama"/>
        <w:numPr>
          <w:ilvl w:val="0"/>
          <w:numId w:val="21"/>
        </w:numPr>
        <w:jc w:val="center"/>
      </w:pPr>
      <w:r>
        <w:t>člen</w:t>
      </w:r>
    </w:p>
    <w:p w14:paraId="6B91BD63" w14:textId="01703A73" w:rsidR="008C02FB" w:rsidRPr="008C02FB" w:rsidRDefault="008C02FB" w:rsidP="00F65DF4">
      <w:pPr>
        <w:spacing w:line="240" w:lineRule="exact"/>
        <w:jc w:val="left"/>
        <w:rPr>
          <w:bCs w:val="0"/>
        </w:rPr>
      </w:pPr>
      <w:r w:rsidRPr="008C02FB">
        <w:rPr>
          <w:bCs w:val="0"/>
        </w:rPr>
        <w:t xml:space="preserve">S tem sklepom se določi </w:t>
      </w:r>
      <w:r w:rsidR="00A65BFD">
        <w:rPr>
          <w:bCs w:val="0"/>
        </w:rPr>
        <w:t xml:space="preserve">volilne enote </w:t>
      </w:r>
      <w:r w:rsidR="008528D9">
        <w:rPr>
          <w:bCs w:val="0"/>
        </w:rPr>
        <w:t xml:space="preserve">in </w:t>
      </w:r>
      <w:r w:rsidRPr="008C02FB">
        <w:rPr>
          <w:bCs w:val="0"/>
        </w:rPr>
        <w:t xml:space="preserve">število članov svetov krajevnih skupnosti na območju Mestne občine Nova Gorica. </w:t>
      </w:r>
    </w:p>
    <w:p w14:paraId="511B6E4F" w14:textId="3A7052F7" w:rsidR="008C02FB" w:rsidRPr="008C02FB" w:rsidRDefault="008C02FB" w:rsidP="000F2F3F">
      <w:pPr>
        <w:pStyle w:val="Odstavekseznama"/>
        <w:numPr>
          <w:ilvl w:val="0"/>
          <w:numId w:val="21"/>
        </w:numPr>
        <w:jc w:val="center"/>
      </w:pPr>
      <w:r>
        <w:t>člen</w:t>
      </w:r>
    </w:p>
    <w:p w14:paraId="69F0C9D4" w14:textId="032A03FF" w:rsidR="006A594F" w:rsidRPr="008C02FB" w:rsidRDefault="008C02FB" w:rsidP="00F65DF4">
      <w:pPr>
        <w:spacing w:line="240" w:lineRule="exact"/>
        <w:jc w:val="left"/>
        <w:rPr>
          <w:bCs w:val="0"/>
        </w:rPr>
      </w:pPr>
      <w:r w:rsidRPr="008C02FB">
        <w:rPr>
          <w:bCs w:val="0"/>
        </w:rPr>
        <w:t>Volilna enota za volitve članov v svet krajevne skupnosti je območje krajevne skupnosti, določeno v Statutu Mestne občine Nova Gorica</w:t>
      </w:r>
      <w:r w:rsidR="001C59FC">
        <w:rPr>
          <w:bCs w:val="0"/>
        </w:rPr>
        <w:t>.</w:t>
      </w:r>
      <w:r w:rsidRPr="008C02FB">
        <w:rPr>
          <w:bCs w:val="0"/>
        </w:rPr>
        <w:t xml:space="preserve"> </w:t>
      </w:r>
    </w:p>
    <w:p w14:paraId="1D85D2FB" w14:textId="660040E2" w:rsidR="008C02FB" w:rsidRPr="003E722D" w:rsidRDefault="008C02FB" w:rsidP="000F2F3F">
      <w:pPr>
        <w:pStyle w:val="Odstavekseznama"/>
        <w:numPr>
          <w:ilvl w:val="0"/>
          <w:numId w:val="21"/>
        </w:numPr>
        <w:jc w:val="center"/>
      </w:pPr>
      <w:r w:rsidRPr="003E722D">
        <w:t>člen</w:t>
      </w:r>
    </w:p>
    <w:p w14:paraId="238087DF" w14:textId="4E741955" w:rsidR="006A594F" w:rsidRPr="008C02FB" w:rsidRDefault="009D6EDA" w:rsidP="00F65DF4">
      <w:pPr>
        <w:spacing w:line="240" w:lineRule="exact"/>
        <w:jc w:val="left"/>
        <w:rPr>
          <w:bCs w:val="0"/>
        </w:rPr>
      </w:pPr>
      <w:r>
        <w:rPr>
          <w:bCs w:val="0"/>
        </w:rPr>
        <w:t xml:space="preserve">Svet posamezne krajevne skupnosti šteje </w:t>
      </w:r>
      <w:r w:rsidR="00823AEA">
        <w:rPr>
          <w:bCs w:val="0"/>
        </w:rPr>
        <w:t>naslednje število članov:</w:t>
      </w:r>
    </w:p>
    <w:p w14:paraId="550C8CEC" w14:textId="77777777" w:rsidR="00BD7744" w:rsidRPr="00BD7744" w:rsidRDefault="008C02FB" w:rsidP="00D22EC9">
      <w:pPr>
        <w:pStyle w:val="Odstavekseznama"/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BD7744">
        <w:t>v Krajevni skupnosti Banjšice sedem (7),</w:t>
      </w:r>
    </w:p>
    <w:p w14:paraId="6ACF249A" w14:textId="5E57455B" w:rsidR="008C02FB" w:rsidRPr="00BD7744" w:rsidRDefault="008C02FB" w:rsidP="00D22EC9">
      <w:pPr>
        <w:pStyle w:val="Odstavekseznama"/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BD7744">
        <w:rPr>
          <w:rFonts w:ascii="Arial" w:hAnsi="Arial"/>
          <w:bCs w:val="0"/>
          <w:noProof w:val="0"/>
          <w:sz w:val="22"/>
          <w:szCs w:val="22"/>
        </w:rPr>
        <w:t>v Krajevni skupnosti Branik devet (9),</w:t>
      </w:r>
    </w:p>
    <w:p w14:paraId="27BC0682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Čepovan sedem (7),</w:t>
      </w:r>
    </w:p>
    <w:p w14:paraId="735265B1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Dornberk sedem (7),</w:t>
      </w:r>
    </w:p>
    <w:p w14:paraId="3B14278B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Gradišče sedem (7),</w:t>
      </w:r>
    </w:p>
    <w:p w14:paraId="0F3DDD3C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Grgar sedem (7),</w:t>
      </w:r>
    </w:p>
    <w:p w14:paraId="535D0330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Grgarske Ravne-Bate sedem (7),</w:t>
      </w:r>
    </w:p>
    <w:p w14:paraId="325031B7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Kromberk-Loke devet (9),</w:t>
      </w:r>
    </w:p>
    <w:p w14:paraId="498FF4D3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Lokovec sedem (7),</w:t>
      </w:r>
    </w:p>
    <w:p w14:paraId="32B01719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Lokve-Lazna sedem (7),</w:t>
      </w:r>
    </w:p>
    <w:p w14:paraId="2872E8C2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Nova Gorica trinajst (13),</w:t>
      </w:r>
    </w:p>
    <w:p w14:paraId="5B5829AD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Osek-Vitovlje sedem (7),</w:t>
      </w:r>
    </w:p>
    <w:p w14:paraId="6043AB76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Ozeljan-Šmihel sedem (7),</w:t>
      </w:r>
    </w:p>
    <w:p w14:paraId="1F15B100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Prvačina sedem (7),</w:t>
      </w:r>
    </w:p>
    <w:p w14:paraId="1E340C64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Ravnica sedem (7),</w:t>
      </w:r>
    </w:p>
    <w:p w14:paraId="4DCC256E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Rožna Dolina devet (9),</w:t>
      </w:r>
    </w:p>
    <w:p w14:paraId="2BC4C348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Solkan enajst (11),</w:t>
      </w:r>
    </w:p>
    <w:p w14:paraId="36845E39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lastRenderedPageBreak/>
        <w:t>v Krajevni skupnosti Šempas sedem (7),</w:t>
      </w:r>
    </w:p>
    <w:p w14:paraId="0F1F8BF9" w14:textId="77777777" w:rsidR="008C02FB" w:rsidRPr="008C02FB" w:rsidRDefault="008C02FB" w:rsidP="00F65DF4">
      <w:pPr>
        <w:numPr>
          <w:ilvl w:val="0"/>
          <w:numId w:val="12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rFonts w:ascii="Arial" w:hAnsi="Arial"/>
          <w:bCs w:val="0"/>
          <w:noProof w:val="0"/>
          <w:sz w:val="22"/>
          <w:szCs w:val="22"/>
        </w:rPr>
      </w:pPr>
      <w:r w:rsidRPr="008C02FB">
        <w:rPr>
          <w:rFonts w:ascii="Arial" w:hAnsi="Arial"/>
          <w:bCs w:val="0"/>
          <w:noProof w:val="0"/>
          <w:sz w:val="22"/>
          <w:szCs w:val="22"/>
        </w:rPr>
        <w:t>v Krajevni skupnosti Trnovo sedem (7).</w:t>
      </w:r>
    </w:p>
    <w:p w14:paraId="48498C13" w14:textId="5D891951" w:rsidR="008C02FB" w:rsidRPr="008C02FB" w:rsidRDefault="008C02FB" w:rsidP="000F2F3F">
      <w:pPr>
        <w:pStyle w:val="Naslov1"/>
      </w:pPr>
      <w:r w:rsidRPr="008C02FB">
        <w:t>KONČN</w:t>
      </w:r>
      <w:r w:rsidR="00C901D2">
        <w:t>I</w:t>
      </w:r>
      <w:r w:rsidRPr="008C02FB">
        <w:t xml:space="preserve"> DOLOČB</w:t>
      </w:r>
      <w:r w:rsidR="00C901D2">
        <w:t>I</w:t>
      </w:r>
    </w:p>
    <w:p w14:paraId="488F8CB8" w14:textId="17E64835" w:rsidR="008C02FB" w:rsidRPr="008C02FB" w:rsidRDefault="008C02FB" w:rsidP="000F2F3F">
      <w:pPr>
        <w:pStyle w:val="Odstavekseznama"/>
        <w:numPr>
          <w:ilvl w:val="0"/>
          <w:numId w:val="21"/>
        </w:numPr>
        <w:jc w:val="center"/>
      </w:pPr>
      <w:r>
        <w:t>člen</w:t>
      </w:r>
    </w:p>
    <w:p w14:paraId="46164430" w14:textId="56FCC1E5" w:rsidR="008C02FB" w:rsidRPr="008C02FB" w:rsidRDefault="008C02FB" w:rsidP="00F65DF4">
      <w:pPr>
        <w:spacing w:line="240" w:lineRule="exact"/>
        <w:jc w:val="left"/>
      </w:pPr>
      <w:r w:rsidRPr="008C02FB">
        <w:t xml:space="preserve">Z dnem uveljavitve tega sklepa preneha veljati Sklep o določitvi </w:t>
      </w:r>
      <w:r w:rsidR="008F1C82">
        <w:t xml:space="preserve">števila </w:t>
      </w:r>
      <w:r w:rsidRPr="008C02FB">
        <w:t>članov svetov krajevnih skupnosti in volilnih enot za volitve v svete krajevnih skupnosti v Mestni občini Nova Gorica (Uradni list RS, št. 70/22)</w:t>
      </w:r>
      <w:r w:rsidR="008F1C82">
        <w:t>, ki pa se uporablja</w:t>
      </w:r>
      <w:r w:rsidR="004D5AA8">
        <w:t xml:space="preserve"> do začetka uporabe tega sklepa</w:t>
      </w:r>
      <w:r w:rsidRPr="008C02FB">
        <w:t>.</w:t>
      </w:r>
    </w:p>
    <w:p w14:paraId="5F42BB01" w14:textId="7AC53DED" w:rsidR="008C02FB" w:rsidRPr="008C02FB" w:rsidRDefault="008C02FB" w:rsidP="00BD7744">
      <w:pPr>
        <w:pStyle w:val="Odstavekseznama"/>
        <w:numPr>
          <w:ilvl w:val="0"/>
          <w:numId w:val="21"/>
        </w:numPr>
        <w:jc w:val="center"/>
      </w:pPr>
      <w:r>
        <w:t>člen</w:t>
      </w:r>
    </w:p>
    <w:p w14:paraId="1771946F" w14:textId="77777777" w:rsidR="008C02FB" w:rsidRPr="008C02FB" w:rsidRDefault="008C02FB" w:rsidP="00F65DF4">
      <w:pPr>
        <w:spacing w:line="240" w:lineRule="exact"/>
        <w:jc w:val="left"/>
        <w:rPr>
          <w:bCs w:val="0"/>
          <w:iCs/>
        </w:rPr>
      </w:pPr>
      <w:r w:rsidRPr="008C02FB">
        <w:rPr>
          <w:bCs w:val="0"/>
          <w:iCs/>
        </w:rPr>
        <w:t>Ta sklep začne veljati petnajsti dan po objavi v Uradnem listu Republike Slovenije, uporabljati pa se začne za prve redne lokalne volitve, razpisane po uveljavitvi tega sklepa.</w:t>
      </w:r>
    </w:p>
    <w:p w14:paraId="7B5814B4" w14:textId="77777777" w:rsidR="008C02FB" w:rsidRPr="008C02FB" w:rsidRDefault="008C02FB" w:rsidP="008C02FB">
      <w:pPr>
        <w:spacing w:line="240" w:lineRule="exact"/>
        <w:ind w:left="0"/>
        <w:jc w:val="left"/>
        <w:rPr>
          <w:bCs w:val="0"/>
          <w:iCs/>
        </w:rPr>
      </w:pPr>
    </w:p>
    <w:p w14:paraId="7D1F27EF" w14:textId="16E006DF" w:rsidR="008C02FB" w:rsidRPr="008C02FB" w:rsidRDefault="008C02FB" w:rsidP="00F65DF4">
      <w:pPr>
        <w:spacing w:line="240" w:lineRule="exact"/>
        <w:jc w:val="left"/>
        <w:rPr>
          <w:bCs w:val="0"/>
          <w:iCs/>
        </w:rPr>
      </w:pPr>
      <w:r w:rsidRPr="008C02FB">
        <w:rPr>
          <w:bCs w:val="0"/>
          <w:iCs/>
        </w:rPr>
        <w:t xml:space="preserve">Številka: </w:t>
      </w:r>
      <w:r w:rsidR="002427A9">
        <w:rPr>
          <w:bCs w:val="0"/>
          <w:iCs/>
        </w:rPr>
        <w:t>041-0002/2026</w:t>
      </w:r>
      <w:r w:rsidR="005E4917">
        <w:rPr>
          <w:bCs w:val="0"/>
          <w:iCs/>
        </w:rPr>
        <w:t>-2</w:t>
      </w:r>
      <w:r w:rsidRPr="008C02FB">
        <w:rPr>
          <w:bCs w:val="0"/>
          <w:iCs/>
        </w:rPr>
        <w:br/>
        <w:t>Nova Gorica, dne</w:t>
      </w:r>
      <w:r w:rsidR="005E4917">
        <w:rPr>
          <w:bCs w:val="0"/>
          <w:iCs/>
        </w:rPr>
        <w:t xml:space="preserve"> 26. </w:t>
      </w:r>
      <w:r w:rsidR="00F419E1">
        <w:rPr>
          <w:bCs w:val="0"/>
          <w:iCs/>
        </w:rPr>
        <w:t>februarja</w:t>
      </w:r>
      <w:r w:rsidR="005E4917">
        <w:rPr>
          <w:bCs w:val="0"/>
          <w:iCs/>
        </w:rPr>
        <w:t xml:space="preserve"> 2026</w:t>
      </w:r>
      <w:r w:rsidRPr="008C02FB">
        <w:rPr>
          <w:bCs w:val="0"/>
        </w:rPr>
        <w:tab/>
      </w:r>
      <w:r w:rsidRPr="008C02FB">
        <w:rPr>
          <w:bCs w:val="0"/>
        </w:rPr>
        <w:tab/>
      </w:r>
    </w:p>
    <w:p w14:paraId="2E44D574" w14:textId="77777777" w:rsidR="00A23E66" w:rsidRPr="008C02FB" w:rsidRDefault="00A23E66" w:rsidP="008C02FB">
      <w:pPr>
        <w:spacing w:after="160" w:line="259" w:lineRule="auto"/>
        <w:ind w:left="0" w:right="0"/>
        <w:jc w:val="left"/>
        <w:rPr>
          <w:bCs w:val="0"/>
        </w:rPr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A23E66" w:rsidRPr="00E639CC" w14:paraId="02C054E9" w14:textId="77777777" w:rsidTr="00936089">
        <w:tc>
          <w:tcPr>
            <w:tcW w:w="3549" w:type="dxa"/>
          </w:tcPr>
          <w:p w14:paraId="21BDA06E" w14:textId="77777777" w:rsidR="00A23E66" w:rsidRPr="00E639CC" w:rsidRDefault="00A23E66" w:rsidP="00936089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A23E66" w:rsidRPr="00E639CC" w14:paraId="601CCDD5" w14:textId="77777777" w:rsidTr="00936089">
        <w:trPr>
          <w:trHeight w:val="530"/>
        </w:trPr>
        <w:tc>
          <w:tcPr>
            <w:tcW w:w="3549" w:type="dxa"/>
          </w:tcPr>
          <w:p w14:paraId="278623EC" w14:textId="77777777" w:rsidR="00A23E66" w:rsidRPr="00E639CC" w:rsidRDefault="00A23E66" w:rsidP="00936089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675FAF63" w14:textId="6C024603" w:rsidR="008C02FB" w:rsidRPr="008C02FB" w:rsidRDefault="008C02FB" w:rsidP="008C02FB">
      <w:pPr>
        <w:spacing w:after="160" w:line="259" w:lineRule="auto"/>
        <w:ind w:left="0" w:right="0"/>
        <w:jc w:val="left"/>
        <w:rPr>
          <w:bCs w:val="0"/>
        </w:rPr>
      </w:pPr>
    </w:p>
    <w:p w14:paraId="65D7477A" w14:textId="0089CD0F" w:rsidR="00714788" w:rsidRPr="0066085E" w:rsidRDefault="008C02FB" w:rsidP="005E4917">
      <w:pPr>
        <w:spacing w:after="160" w:line="259" w:lineRule="auto"/>
        <w:ind w:left="0" w:right="0"/>
        <w:jc w:val="left"/>
      </w:pPr>
      <w:r w:rsidRPr="008C02FB">
        <w:rPr>
          <w:bCs w:val="0"/>
        </w:rPr>
        <w:tab/>
      </w:r>
      <w:r w:rsidR="00167093" w:rsidRPr="00774DD1">
        <w:t xml:space="preserve"> </w:t>
      </w:r>
    </w:p>
    <w:sectPr w:rsidR="00714788" w:rsidRPr="0066085E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5B55" w14:textId="77777777" w:rsidR="00600389" w:rsidRDefault="00600389" w:rsidP="00352A82">
      <w:r>
        <w:separator/>
      </w:r>
    </w:p>
  </w:endnote>
  <w:endnote w:type="continuationSeparator" w:id="0">
    <w:p w14:paraId="413775A5" w14:textId="77777777" w:rsidR="00600389" w:rsidRDefault="0060038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DE2F" w14:textId="77777777" w:rsidR="00600389" w:rsidRDefault="00600389" w:rsidP="00352A82">
      <w:r>
        <w:separator/>
      </w:r>
    </w:p>
  </w:footnote>
  <w:footnote w:type="continuationSeparator" w:id="0">
    <w:p w14:paraId="3F198A6D" w14:textId="77777777" w:rsidR="00600389" w:rsidRDefault="0060038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78208F"/>
    <w:multiLevelType w:val="hybridMultilevel"/>
    <w:tmpl w:val="25966656"/>
    <w:lvl w:ilvl="0" w:tplc="55B09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F67018"/>
    <w:multiLevelType w:val="hybridMultilevel"/>
    <w:tmpl w:val="3BE2D69E"/>
    <w:lvl w:ilvl="0" w:tplc="475AD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26023B"/>
    <w:multiLevelType w:val="hybridMultilevel"/>
    <w:tmpl w:val="799E3290"/>
    <w:lvl w:ilvl="0" w:tplc="C344A988">
      <w:start w:val="3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1CCB3E28"/>
    <w:multiLevelType w:val="hybridMultilevel"/>
    <w:tmpl w:val="2F6EFA1C"/>
    <w:lvl w:ilvl="0" w:tplc="7BE6C46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C36574"/>
    <w:multiLevelType w:val="hybridMultilevel"/>
    <w:tmpl w:val="367CB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6C5E0F"/>
    <w:multiLevelType w:val="hybridMultilevel"/>
    <w:tmpl w:val="62944FE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93159"/>
    <w:multiLevelType w:val="hybridMultilevel"/>
    <w:tmpl w:val="A798F7F8"/>
    <w:lvl w:ilvl="0" w:tplc="A9EC75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735DDC"/>
    <w:multiLevelType w:val="hybridMultilevel"/>
    <w:tmpl w:val="4C1081F2"/>
    <w:lvl w:ilvl="0" w:tplc="46406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B31F80"/>
    <w:multiLevelType w:val="hybridMultilevel"/>
    <w:tmpl w:val="DB8E92BE"/>
    <w:lvl w:ilvl="0" w:tplc="4EF21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367582"/>
    <w:multiLevelType w:val="hybridMultilevel"/>
    <w:tmpl w:val="26D05D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844061"/>
    <w:multiLevelType w:val="hybridMultilevel"/>
    <w:tmpl w:val="D8BE9F98"/>
    <w:lvl w:ilvl="0" w:tplc="4E023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7129964">
    <w:abstractNumId w:val="13"/>
  </w:num>
  <w:num w:numId="2" w16cid:durableId="1164929981">
    <w:abstractNumId w:val="16"/>
  </w:num>
  <w:num w:numId="3" w16cid:durableId="1314213452">
    <w:abstractNumId w:val="0"/>
  </w:num>
  <w:num w:numId="4" w16cid:durableId="629288842">
    <w:abstractNumId w:val="8"/>
  </w:num>
  <w:num w:numId="5" w16cid:durableId="738939049">
    <w:abstractNumId w:val="15"/>
  </w:num>
  <w:num w:numId="6" w16cid:durableId="1657220828">
    <w:abstractNumId w:val="19"/>
  </w:num>
  <w:num w:numId="7" w16cid:durableId="1256210005">
    <w:abstractNumId w:val="2"/>
  </w:num>
  <w:num w:numId="8" w16cid:durableId="620721476">
    <w:abstractNumId w:val="4"/>
  </w:num>
  <w:num w:numId="9" w16cid:durableId="1223718357">
    <w:abstractNumId w:val="11"/>
  </w:num>
  <w:num w:numId="10" w16cid:durableId="767116328">
    <w:abstractNumId w:val="14"/>
  </w:num>
  <w:num w:numId="11" w16cid:durableId="1167592927">
    <w:abstractNumId w:val="5"/>
  </w:num>
  <w:num w:numId="12" w16cid:durableId="169562668">
    <w:abstractNumId w:val="10"/>
  </w:num>
  <w:num w:numId="13" w16cid:durableId="1893341470">
    <w:abstractNumId w:val="6"/>
  </w:num>
  <w:num w:numId="14" w16cid:durableId="1046182403">
    <w:abstractNumId w:val="20"/>
  </w:num>
  <w:num w:numId="15" w16cid:durableId="1007486156">
    <w:abstractNumId w:val="3"/>
  </w:num>
  <w:num w:numId="16" w16cid:durableId="734619962">
    <w:abstractNumId w:val="18"/>
  </w:num>
  <w:num w:numId="17" w16cid:durableId="574626304">
    <w:abstractNumId w:val="7"/>
  </w:num>
  <w:num w:numId="18" w16cid:durableId="521211909">
    <w:abstractNumId w:val="9"/>
  </w:num>
  <w:num w:numId="19" w16cid:durableId="2016375372">
    <w:abstractNumId w:val="1"/>
  </w:num>
  <w:num w:numId="20" w16cid:durableId="93020437">
    <w:abstractNumId w:val="17"/>
  </w:num>
  <w:num w:numId="21" w16cid:durableId="1929076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2B16"/>
    <w:rsid w:val="00053B54"/>
    <w:rsid w:val="0005678C"/>
    <w:rsid w:val="00061295"/>
    <w:rsid w:val="000659F0"/>
    <w:rsid w:val="000706C9"/>
    <w:rsid w:val="0007103F"/>
    <w:rsid w:val="000729A6"/>
    <w:rsid w:val="000807CE"/>
    <w:rsid w:val="00083CA2"/>
    <w:rsid w:val="00086743"/>
    <w:rsid w:val="00092E63"/>
    <w:rsid w:val="000B4017"/>
    <w:rsid w:val="000D40A8"/>
    <w:rsid w:val="000D6C77"/>
    <w:rsid w:val="000E5815"/>
    <w:rsid w:val="000E7A4A"/>
    <w:rsid w:val="000F2F3F"/>
    <w:rsid w:val="000F37AD"/>
    <w:rsid w:val="000F4A7A"/>
    <w:rsid w:val="00101B99"/>
    <w:rsid w:val="0010312C"/>
    <w:rsid w:val="00110838"/>
    <w:rsid w:val="001137D1"/>
    <w:rsid w:val="00120AB4"/>
    <w:rsid w:val="00145A3D"/>
    <w:rsid w:val="00154B41"/>
    <w:rsid w:val="001574C3"/>
    <w:rsid w:val="00167093"/>
    <w:rsid w:val="001732D3"/>
    <w:rsid w:val="00192B9A"/>
    <w:rsid w:val="00192DBB"/>
    <w:rsid w:val="001B2389"/>
    <w:rsid w:val="001B4032"/>
    <w:rsid w:val="001B709B"/>
    <w:rsid w:val="001C2E65"/>
    <w:rsid w:val="001C491B"/>
    <w:rsid w:val="001C59FC"/>
    <w:rsid w:val="001C6438"/>
    <w:rsid w:val="001D7013"/>
    <w:rsid w:val="001E786D"/>
    <w:rsid w:val="0022510F"/>
    <w:rsid w:val="00226E0E"/>
    <w:rsid w:val="002427A9"/>
    <w:rsid w:val="002444EA"/>
    <w:rsid w:val="00247844"/>
    <w:rsid w:val="00247FA4"/>
    <w:rsid w:val="00270E00"/>
    <w:rsid w:val="00275CF0"/>
    <w:rsid w:val="0028430E"/>
    <w:rsid w:val="00284721"/>
    <w:rsid w:val="0028622D"/>
    <w:rsid w:val="002B08B0"/>
    <w:rsid w:val="002B6EB2"/>
    <w:rsid w:val="002D65B3"/>
    <w:rsid w:val="002F7C71"/>
    <w:rsid w:val="00307231"/>
    <w:rsid w:val="00321360"/>
    <w:rsid w:val="00352A82"/>
    <w:rsid w:val="00355F3A"/>
    <w:rsid w:val="00366240"/>
    <w:rsid w:val="00380EDB"/>
    <w:rsid w:val="003815F8"/>
    <w:rsid w:val="00386A89"/>
    <w:rsid w:val="0039457F"/>
    <w:rsid w:val="003A0AE4"/>
    <w:rsid w:val="003B11F7"/>
    <w:rsid w:val="003B62B8"/>
    <w:rsid w:val="003D050C"/>
    <w:rsid w:val="003E2C39"/>
    <w:rsid w:val="003E722D"/>
    <w:rsid w:val="003F3284"/>
    <w:rsid w:val="0041234D"/>
    <w:rsid w:val="004129EE"/>
    <w:rsid w:val="00412D91"/>
    <w:rsid w:val="00445A64"/>
    <w:rsid w:val="00463FA4"/>
    <w:rsid w:val="00471CF3"/>
    <w:rsid w:val="004772B0"/>
    <w:rsid w:val="00486063"/>
    <w:rsid w:val="004953C5"/>
    <w:rsid w:val="004A590D"/>
    <w:rsid w:val="004C22CE"/>
    <w:rsid w:val="004C538F"/>
    <w:rsid w:val="004D4178"/>
    <w:rsid w:val="004D5AA8"/>
    <w:rsid w:val="004E242E"/>
    <w:rsid w:val="004F41D2"/>
    <w:rsid w:val="005179A1"/>
    <w:rsid w:val="005210F0"/>
    <w:rsid w:val="00530051"/>
    <w:rsid w:val="00534769"/>
    <w:rsid w:val="00570A6C"/>
    <w:rsid w:val="00581BE7"/>
    <w:rsid w:val="00585671"/>
    <w:rsid w:val="00596138"/>
    <w:rsid w:val="005A220F"/>
    <w:rsid w:val="005A49DD"/>
    <w:rsid w:val="005D555C"/>
    <w:rsid w:val="005D78B5"/>
    <w:rsid w:val="005E4917"/>
    <w:rsid w:val="005E5C7E"/>
    <w:rsid w:val="005F2319"/>
    <w:rsid w:val="00600389"/>
    <w:rsid w:val="00601433"/>
    <w:rsid w:val="00605358"/>
    <w:rsid w:val="00624962"/>
    <w:rsid w:val="00630BF7"/>
    <w:rsid w:val="0066085E"/>
    <w:rsid w:val="006620F0"/>
    <w:rsid w:val="00676D01"/>
    <w:rsid w:val="00683436"/>
    <w:rsid w:val="00695101"/>
    <w:rsid w:val="006A594F"/>
    <w:rsid w:val="006B201F"/>
    <w:rsid w:val="006C5B6C"/>
    <w:rsid w:val="006F1410"/>
    <w:rsid w:val="006F7B8C"/>
    <w:rsid w:val="007065E6"/>
    <w:rsid w:val="00714788"/>
    <w:rsid w:val="00722FAC"/>
    <w:rsid w:val="00730E25"/>
    <w:rsid w:val="00731380"/>
    <w:rsid w:val="00734A18"/>
    <w:rsid w:val="00737529"/>
    <w:rsid w:val="00740E61"/>
    <w:rsid w:val="00774DD1"/>
    <w:rsid w:val="00776DCE"/>
    <w:rsid w:val="0078002A"/>
    <w:rsid w:val="007835DD"/>
    <w:rsid w:val="0079172C"/>
    <w:rsid w:val="00791DB2"/>
    <w:rsid w:val="00793022"/>
    <w:rsid w:val="00796028"/>
    <w:rsid w:val="007966E6"/>
    <w:rsid w:val="007D1945"/>
    <w:rsid w:val="00810854"/>
    <w:rsid w:val="00823AEA"/>
    <w:rsid w:val="00840496"/>
    <w:rsid w:val="00843A74"/>
    <w:rsid w:val="008528D9"/>
    <w:rsid w:val="008667C8"/>
    <w:rsid w:val="00873CAB"/>
    <w:rsid w:val="008757AD"/>
    <w:rsid w:val="008759F5"/>
    <w:rsid w:val="008802E3"/>
    <w:rsid w:val="008821D4"/>
    <w:rsid w:val="00882400"/>
    <w:rsid w:val="00883A45"/>
    <w:rsid w:val="00892EE6"/>
    <w:rsid w:val="0089723F"/>
    <w:rsid w:val="008B7EE1"/>
    <w:rsid w:val="008C02FB"/>
    <w:rsid w:val="008C24FC"/>
    <w:rsid w:val="008C3106"/>
    <w:rsid w:val="008F1C82"/>
    <w:rsid w:val="008F21D2"/>
    <w:rsid w:val="008F5DCA"/>
    <w:rsid w:val="009010EB"/>
    <w:rsid w:val="009057EB"/>
    <w:rsid w:val="009060A3"/>
    <w:rsid w:val="00910858"/>
    <w:rsid w:val="00917239"/>
    <w:rsid w:val="00923A6E"/>
    <w:rsid w:val="00927149"/>
    <w:rsid w:val="00927BCB"/>
    <w:rsid w:val="00934A6F"/>
    <w:rsid w:val="00950344"/>
    <w:rsid w:val="009629AC"/>
    <w:rsid w:val="00971127"/>
    <w:rsid w:val="0098372E"/>
    <w:rsid w:val="009B227A"/>
    <w:rsid w:val="009B5034"/>
    <w:rsid w:val="009D6EDA"/>
    <w:rsid w:val="009F3169"/>
    <w:rsid w:val="00A03315"/>
    <w:rsid w:val="00A15EBB"/>
    <w:rsid w:val="00A2283C"/>
    <w:rsid w:val="00A23E66"/>
    <w:rsid w:val="00A3697F"/>
    <w:rsid w:val="00A44B86"/>
    <w:rsid w:val="00A65BFD"/>
    <w:rsid w:val="00A674FF"/>
    <w:rsid w:val="00A7398A"/>
    <w:rsid w:val="00A81554"/>
    <w:rsid w:val="00A859BA"/>
    <w:rsid w:val="00A9127C"/>
    <w:rsid w:val="00A9136F"/>
    <w:rsid w:val="00A95A58"/>
    <w:rsid w:val="00AA23C5"/>
    <w:rsid w:val="00AA4BFD"/>
    <w:rsid w:val="00AE7777"/>
    <w:rsid w:val="00B126AD"/>
    <w:rsid w:val="00B14DA8"/>
    <w:rsid w:val="00B30594"/>
    <w:rsid w:val="00B353E0"/>
    <w:rsid w:val="00B47421"/>
    <w:rsid w:val="00B53800"/>
    <w:rsid w:val="00B73303"/>
    <w:rsid w:val="00B753D6"/>
    <w:rsid w:val="00B82E2C"/>
    <w:rsid w:val="00B97B4C"/>
    <w:rsid w:val="00BA0E63"/>
    <w:rsid w:val="00BC7E1C"/>
    <w:rsid w:val="00BD2BCF"/>
    <w:rsid w:val="00BD7744"/>
    <w:rsid w:val="00BE5B70"/>
    <w:rsid w:val="00C10614"/>
    <w:rsid w:val="00C31CFD"/>
    <w:rsid w:val="00C43E58"/>
    <w:rsid w:val="00C60408"/>
    <w:rsid w:val="00C678A2"/>
    <w:rsid w:val="00C71C04"/>
    <w:rsid w:val="00C74504"/>
    <w:rsid w:val="00C7627D"/>
    <w:rsid w:val="00C765E9"/>
    <w:rsid w:val="00C80F9E"/>
    <w:rsid w:val="00C84353"/>
    <w:rsid w:val="00C901D2"/>
    <w:rsid w:val="00C973E8"/>
    <w:rsid w:val="00CB2777"/>
    <w:rsid w:val="00CC0A7D"/>
    <w:rsid w:val="00CC3F17"/>
    <w:rsid w:val="00CD0869"/>
    <w:rsid w:val="00CF0B4F"/>
    <w:rsid w:val="00CF2AFF"/>
    <w:rsid w:val="00D06220"/>
    <w:rsid w:val="00D14210"/>
    <w:rsid w:val="00D36687"/>
    <w:rsid w:val="00D51EE1"/>
    <w:rsid w:val="00D61C62"/>
    <w:rsid w:val="00D81991"/>
    <w:rsid w:val="00D952B4"/>
    <w:rsid w:val="00DA69BC"/>
    <w:rsid w:val="00DE432B"/>
    <w:rsid w:val="00DE707A"/>
    <w:rsid w:val="00DE7B81"/>
    <w:rsid w:val="00E16371"/>
    <w:rsid w:val="00E217AD"/>
    <w:rsid w:val="00E21A65"/>
    <w:rsid w:val="00E2339E"/>
    <w:rsid w:val="00E31D2B"/>
    <w:rsid w:val="00E57102"/>
    <w:rsid w:val="00E639CC"/>
    <w:rsid w:val="00E810FB"/>
    <w:rsid w:val="00E876FD"/>
    <w:rsid w:val="00ED3610"/>
    <w:rsid w:val="00ED7977"/>
    <w:rsid w:val="00ED7B69"/>
    <w:rsid w:val="00EE5DDF"/>
    <w:rsid w:val="00F025B6"/>
    <w:rsid w:val="00F0329F"/>
    <w:rsid w:val="00F12361"/>
    <w:rsid w:val="00F24C66"/>
    <w:rsid w:val="00F27F42"/>
    <w:rsid w:val="00F40810"/>
    <w:rsid w:val="00F419E1"/>
    <w:rsid w:val="00F4231E"/>
    <w:rsid w:val="00F47F24"/>
    <w:rsid w:val="00F65DF4"/>
    <w:rsid w:val="00F811AF"/>
    <w:rsid w:val="00F85E9E"/>
    <w:rsid w:val="00F95AAF"/>
    <w:rsid w:val="00FB010E"/>
    <w:rsid w:val="00FB2EAF"/>
    <w:rsid w:val="00FB3D9B"/>
    <w:rsid w:val="00FB45CD"/>
    <w:rsid w:val="00FB4FDF"/>
    <w:rsid w:val="00FB579E"/>
    <w:rsid w:val="00FB7287"/>
    <w:rsid w:val="00FC3F2E"/>
    <w:rsid w:val="00FF5CDE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D06220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228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2283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2283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283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283C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6EFDC-6103-42CC-99EA-D11CC527E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56</cp:revision>
  <cp:lastPrinted>2025-02-19T07:16:00Z</cp:lastPrinted>
  <dcterms:created xsi:type="dcterms:W3CDTF">2026-02-04T10:10:00Z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