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KRAJEVNA SKUPNOST DORNBERK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Številka: </w:t>
        <w:tab/>
        <w:t xml:space="preserve">19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Datum: </w:t>
        <w:tab/>
        <w:t xml:space="preserve">25.2.2025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center"/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Z A P I S N I K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19. seje Krajevne skupnosti Dornberk, ki je potekala dne 25.2.2025 v prostorih KS Dornberk s pričetkom ob 20:00 uri.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Sejo je skladno s 13.členom Odloka o krajevnih skupnostih v Mestni občini Nova Gorica vodil Janko Harej, predsednik sveta krajevne skupnosti.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Zapisnik je vodila Davorina Mrevlje.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Prisotni: Janko Harej, Davorina Mrevlje, Simon Justin, Sandi Slejko, Tatjana Šinigoj, Mitja Cotič in Rajko Gregorič. 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Opravičeno odsotni: /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Dodatno prisotni: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Dnevni red: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potrditev zapisnika 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. seje,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Letno poročilo za 2024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Predlog za sklenitev najemne pogodba z Župnijo Dornberk - pokopališče Zalošče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Predlog za sanacijo dela ceste - Saksid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Prireditev v  Gaju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Smernice za rebalans proračuna MONG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Predlog za prodajo zemljišča s strani MONG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Ad. 1) </w:t>
        <w:tab/>
        <w:t xml:space="preserve">Potrditev zapisnika 17. seje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Sklep: Zapisnik 18. seje sveta KS z dne 28.1.2025 se sprejme.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Ad. 2)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Letno poročilo za 2024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Člani sveta KS si skupaj ogledajo zaključni račun.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Svet KS Dornberk potrjuje poročilo in povzetek inventurnega elaborata za leto 2024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Sprejme se zaključni račun. Sprejme se predloženo poslovno poročilo KS Dornberk za leto 2024.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Ad. 3) </w:t>
        <w:tab/>
        <w:t xml:space="preserve">Predlog za sklenitev najemne pogodbe za del pokopališča v Zaloščah, ki je v lasti Župnije Dornberk. 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Predsednik predstavi predlog župnije in odgovor MONG na postavljena vprašanja. Na parceli Župnije Dornberk KS Dornberk upravlja 132 grobov. Svet KS se je seznanil z odločitvijo občine glede ureditev pogodbe. 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Ad. 4)   Predlog za sanacijo dela ceste - Saksid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Svet KS si ogleda predlog. Po razpravi sklene, da se pridobi še dodatne ponudbe in reševanje predlaga MONG - iz naslova popravila intervencijske ceste. 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Ad. 5)   Prireditev v Gaju. 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Svet KS se seznani z načrtovano prireditvijo. 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Ad. 6)   Seznanitev s smernicami za rebalans. 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Svet KS se seznani s smernicami za rebalans. 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Ad. 7)   Predlog za prodajo dela zemljišča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Svet KS Dornberk se strinja s prodajo dela zemljišča po predlogu občine. 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Seja je bila zaključena ob 22:15 uri.</w:t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Zapisal:</w:t>
        <w:tab/>
        <w:tab/>
        <w:tab/>
        <w:tab/>
        <w:tab/>
        <w:t xml:space="preserve"> </w:t>
        <w:tab/>
        <w:t xml:space="preserve">Predsednik sveta KS:</w:t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Janko Harej</w:t>
        <w:tab/>
        <w:tab/>
        <w:tab/>
        <w:tab/>
        <w:tab/>
        <w:t xml:space="preserve">Janko Harej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l-SI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avaden" w:default="1">
    <w:name w:val="Normal"/>
    <w:qFormat w:val="1"/>
  </w:style>
  <w:style w:type="paragraph" w:styleId="Naslov1">
    <w:name w:val="heading 1"/>
    <w:basedOn w:val="Navaden"/>
    <w:next w:val="Navade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slov2">
    <w:name w:val="heading 2"/>
    <w:basedOn w:val="Navaden"/>
    <w:next w:val="Navade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slov3">
    <w:name w:val="heading 3"/>
    <w:basedOn w:val="Navaden"/>
    <w:next w:val="Navade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slov4">
    <w:name w:val="heading 4"/>
    <w:basedOn w:val="Navaden"/>
    <w:next w:val="Navade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slov5">
    <w:name w:val="heading 5"/>
    <w:basedOn w:val="Navaden"/>
    <w:next w:val="Navade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slov6">
    <w:name w:val="heading 6"/>
    <w:basedOn w:val="Navaden"/>
    <w:next w:val="Navade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rivzetapisavaodstavka" w:default="1">
    <w:name w:val="Default Paragraph Font"/>
    <w:uiPriority w:val="1"/>
    <w:semiHidden w:val="1"/>
    <w:unhideWhenUsed w:val="1"/>
  </w:style>
  <w:style w:type="table" w:styleId="Navadnatabe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rezseznam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slov">
    <w:name w:val="Title"/>
    <w:basedOn w:val="Navaden"/>
    <w:next w:val="Navade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Odstavekseznama">
    <w:name w:val="List Paragraph"/>
    <w:basedOn w:val="Navaden"/>
    <w:uiPriority w:val="34"/>
    <w:qFormat w:val="1"/>
    <w:rsid w:val="00843E52"/>
    <w:pPr>
      <w:ind w:left="720"/>
      <w:contextualSpacing w:val="1"/>
    </w:pPr>
  </w:style>
  <w:style w:type="character" w:styleId="Hiperpovezava">
    <w:name w:val="Hyperlink"/>
    <w:basedOn w:val="Privzetapisavaodstavka"/>
    <w:uiPriority w:val="99"/>
    <w:unhideWhenUsed w:val="1"/>
    <w:rsid w:val="00B754A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 w:val="1"/>
    <w:unhideWhenUsed w:val="1"/>
    <w:rsid w:val="00B754A3"/>
    <w:rPr>
      <w:color w:val="605e5c"/>
      <w:shd w:color="auto" w:fill="e1dfdd" w:val="clear"/>
    </w:rPr>
  </w:style>
  <w:style w:type="paragraph" w:styleId="Navadensplet">
    <w:name w:val="Normal (Web)"/>
    <w:basedOn w:val="Navaden"/>
    <w:uiPriority w:val="99"/>
    <w:unhideWhenUsed w:val="1"/>
    <w:rsid w:val="00966D9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odnaslov">
    <w:name w:val="Subtitle"/>
    <w:basedOn w:val="Navaden"/>
    <w:next w:val="Navade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z154rcpZ4BMZILScE9rBlwwvxA==">CgMxLjAyCGguZ2pkZ3hzOAByITFWUzU2T2RJZ1JDSzVsOW02LW5XVmlwQkkwYzlFaEkzWg==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2025-02-09T18:40:00Z</dcterms:created>
  <dc:creator>VM</dc:creator>
</cp:coreProperties>
</file>