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6282309A" w14:textId="77777777" w:rsidR="00230068" w:rsidRPr="00355F3A" w:rsidRDefault="00230068" w:rsidP="00355F3A">
      <w:pPr>
        <w:pStyle w:val="Nazivenote"/>
        <w:rPr>
          <w:b w:val="0"/>
          <w:bCs/>
        </w:rPr>
      </w:pPr>
    </w:p>
    <w:p w14:paraId="6006B663" w14:textId="071DE502" w:rsidR="00230068" w:rsidRPr="00626965" w:rsidRDefault="00230068" w:rsidP="00230068">
      <w:pPr>
        <w:spacing w:after="0"/>
        <w:ind w:right="0"/>
        <w:jc w:val="left"/>
      </w:pPr>
      <w:r>
        <w:t xml:space="preserve">Na podlagi </w:t>
      </w:r>
      <w:r w:rsidRPr="00626965">
        <w:t xml:space="preserve">19. člena Statuta Mestne občine Nova Gorica (Uradni list RS, št. 13/12, 18/17 in 18/19) </w:t>
      </w:r>
      <w:r>
        <w:t xml:space="preserve">v zvezi s </w:t>
      </w:r>
      <w:r w:rsidRPr="00277550">
        <w:t xml:space="preserve">šestim odstavkom 30. člena Zakona o oskrbi s pitno vodo ter odvajanju in čiščenju komunalne odpadne vode (Uradni list RS, št. 21/25) </w:t>
      </w:r>
      <w:r>
        <w:t xml:space="preserve"> </w:t>
      </w:r>
      <w:r w:rsidRPr="00626965">
        <w:t xml:space="preserve">je Mestni svet Mestne občine Nova Gorica na seji dne </w:t>
      </w:r>
      <w:r>
        <w:t xml:space="preserve">23. aprila 2026 </w:t>
      </w:r>
      <w:r w:rsidRPr="00626965">
        <w:t>sprejel naslednji</w:t>
      </w:r>
    </w:p>
    <w:p w14:paraId="7C8FD3F2" w14:textId="77777777" w:rsidR="00230068" w:rsidRDefault="00230068" w:rsidP="00230068"/>
    <w:p w14:paraId="34C2DEE7" w14:textId="77777777" w:rsidR="00230068" w:rsidRDefault="00230068" w:rsidP="00230068">
      <w:pPr>
        <w:pStyle w:val="Naslov1"/>
        <w:spacing w:before="0" w:after="0" w:line="288" w:lineRule="auto"/>
        <w:jc w:val="center"/>
      </w:pPr>
      <w:r>
        <w:t xml:space="preserve">SKLEP </w:t>
      </w:r>
    </w:p>
    <w:p w14:paraId="32EE24A7" w14:textId="02914312" w:rsidR="00230068" w:rsidRDefault="00230068" w:rsidP="00230068">
      <w:pPr>
        <w:pStyle w:val="Naslov1"/>
        <w:spacing w:before="0" w:after="0" w:line="288" w:lineRule="auto"/>
        <w:jc w:val="center"/>
      </w:pPr>
      <w:r>
        <w:t>o podaji soglasja Javnemu podjetju Vodovodi in kanalizacija Nova Gorica d.d. za upravljanje vodovodnega sistema Mrzlek na območju Občine Kanal ob Soči</w:t>
      </w:r>
    </w:p>
    <w:p w14:paraId="7599534B" w14:textId="77777777" w:rsidR="00230068" w:rsidRPr="00230068" w:rsidRDefault="00230068" w:rsidP="00230068"/>
    <w:p w14:paraId="7500E13F" w14:textId="77777777" w:rsidR="00230068" w:rsidRDefault="00230068" w:rsidP="00230068">
      <w:pPr>
        <w:jc w:val="center"/>
      </w:pPr>
      <w:r>
        <w:t>1.</w:t>
      </w:r>
    </w:p>
    <w:p w14:paraId="3DCE3223" w14:textId="77777777" w:rsidR="00230068" w:rsidRDefault="00230068" w:rsidP="00230068">
      <w:pPr>
        <w:jc w:val="left"/>
      </w:pPr>
      <w:r>
        <w:t>Mestna občina Nova Gorica daje soglasje Javnemu podjetju Vodovodi in kanalizacija Nova Gorica d.d. za upravljanje vodovodnega sistema Mrzlek na območju Občine Kanal ob Soči.</w:t>
      </w:r>
    </w:p>
    <w:p w14:paraId="2A66331F" w14:textId="77777777" w:rsidR="00230068" w:rsidRDefault="00230068" w:rsidP="00230068">
      <w:pPr>
        <w:jc w:val="center"/>
      </w:pPr>
      <w:r>
        <w:t>2.</w:t>
      </w:r>
    </w:p>
    <w:p w14:paraId="2DC3EDE6" w14:textId="77777777" w:rsidR="00230068" w:rsidRPr="00352A82" w:rsidRDefault="00230068" w:rsidP="00230068">
      <w:r>
        <w:t>Ta sklep velja takoj.</w:t>
      </w:r>
    </w:p>
    <w:p w14:paraId="508A6EE4" w14:textId="77777777" w:rsidR="00230068" w:rsidRDefault="00230068" w:rsidP="00230068">
      <w:pPr>
        <w:jc w:val="left"/>
        <w:rPr>
          <w:rStyle w:val="ZvezaZnak"/>
          <w:sz w:val="20"/>
          <w:u w:val="none"/>
        </w:rPr>
      </w:pPr>
    </w:p>
    <w:p w14:paraId="69CCEE9A" w14:textId="77777777" w:rsidR="00230068" w:rsidRDefault="00230068" w:rsidP="00230068">
      <w:pPr>
        <w:rPr>
          <w:rStyle w:val="ZvezaZnak"/>
          <w:sz w:val="20"/>
          <w:u w:val="none"/>
        </w:rPr>
      </w:pPr>
    </w:p>
    <w:p w14:paraId="75EA789D" w14:textId="499362EC" w:rsidR="00230068" w:rsidRDefault="00230068" w:rsidP="00230068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355-6/2026-</w:t>
      </w:r>
      <w:r w:rsidR="00525911">
        <w:rPr>
          <w:rStyle w:val="ZvezaZnak"/>
          <w:sz w:val="20"/>
          <w:u w:val="none"/>
        </w:rPr>
        <w:t>2</w:t>
      </w:r>
      <w:r>
        <w:rPr>
          <w:rStyle w:val="ZvezaZnak"/>
          <w:sz w:val="20"/>
          <w:u w:val="none"/>
        </w:rPr>
        <w:br/>
      </w:r>
      <w:r>
        <w:t>Nova Gorica, dne 23. aprila 2026</w:t>
      </w:r>
      <w:r w:rsidRPr="0005678C">
        <w:t xml:space="preserve"> </w:t>
      </w:r>
      <w:r>
        <w:t xml:space="preserve">   </w:t>
      </w:r>
    </w:p>
    <w:p w14:paraId="3F2203BD" w14:textId="77777777" w:rsidR="00230068" w:rsidRDefault="00230068" w:rsidP="00230068"/>
    <w:p w14:paraId="16F6484C" w14:textId="77777777" w:rsidR="00230068" w:rsidRDefault="00230068" w:rsidP="00230068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30068" w14:paraId="1B1F8561" w14:textId="77777777" w:rsidTr="00F26354">
        <w:tc>
          <w:tcPr>
            <w:tcW w:w="3549" w:type="dxa"/>
          </w:tcPr>
          <w:p w14:paraId="01404EE6" w14:textId="77777777" w:rsidR="00230068" w:rsidRPr="00E639CC" w:rsidRDefault="00230068" w:rsidP="00F2635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230068" w14:paraId="4CBFCD51" w14:textId="77777777" w:rsidTr="00F26354">
        <w:tc>
          <w:tcPr>
            <w:tcW w:w="3549" w:type="dxa"/>
          </w:tcPr>
          <w:p w14:paraId="234C9A15" w14:textId="77777777" w:rsidR="00230068" w:rsidRPr="00E639CC" w:rsidRDefault="00230068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230068" w14:paraId="76A027CF" w14:textId="77777777" w:rsidTr="00F26354">
        <w:trPr>
          <w:trHeight w:val="530"/>
        </w:trPr>
        <w:tc>
          <w:tcPr>
            <w:tcW w:w="3549" w:type="dxa"/>
          </w:tcPr>
          <w:p w14:paraId="753468AA" w14:textId="77777777" w:rsidR="00230068" w:rsidRPr="00E639CC" w:rsidRDefault="00230068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47F4" w14:textId="77777777" w:rsidR="005100B8" w:rsidRDefault="005100B8" w:rsidP="00352A82">
      <w:r>
        <w:separator/>
      </w:r>
    </w:p>
  </w:endnote>
  <w:endnote w:type="continuationSeparator" w:id="0">
    <w:p w14:paraId="57871199" w14:textId="77777777" w:rsidR="005100B8" w:rsidRDefault="005100B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4675" w14:textId="77777777" w:rsidR="005100B8" w:rsidRDefault="005100B8" w:rsidP="00352A82">
      <w:r>
        <w:separator/>
      </w:r>
    </w:p>
  </w:footnote>
  <w:footnote w:type="continuationSeparator" w:id="0">
    <w:p w14:paraId="53B97AD9" w14:textId="77777777" w:rsidR="005100B8" w:rsidRDefault="005100B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30068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100B8"/>
    <w:rsid w:val="005210F0"/>
    <w:rsid w:val="00525911"/>
    <w:rsid w:val="00530051"/>
    <w:rsid w:val="00566F6D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6666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2026-04-15T11:46:00Z</dcterms:created>
  <dcterms:modified xsi:type="dcterms:W3CDTF">2026-04-23T09:39:00Z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