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06EBD" w14:textId="740E52C3" w:rsidR="00EB3396" w:rsidRPr="00EB3396" w:rsidRDefault="0058227B" w:rsidP="00EB3396">
      <w:pPr>
        <w:pStyle w:val="Nazivenote"/>
        <w:rPr>
          <w:b w:val="0"/>
          <w:bCs/>
        </w:rPr>
      </w:pPr>
      <w:r>
        <w:t>Mestni svet</w:t>
      </w:r>
      <w:r w:rsidR="00722FAC">
        <w:br/>
      </w:r>
      <w:r w:rsidR="002B08B0" w:rsidRPr="008802E3">
        <w:rPr>
          <w:b w:val="0"/>
          <w:bCs/>
        </w:rPr>
        <w:t>Trg Edvarda Kardelja 1, 5000 Nova Gorica</w:t>
      </w:r>
      <w:r w:rsidR="00EB3396">
        <w:rPr>
          <w:b w:val="0"/>
          <w:bCs/>
        </w:rPr>
        <w:tab/>
      </w:r>
      <w:r w:rsidR="00EB3396">
        <w:rPr>
          <w:b w:val="0"/>
          <w:bCs/>
        </w:rPr>
        <w:tab/>
      </w:r>
      <w:r w:rsidR="00EB3396">
        <w:rPr>
          <w:b w:val="0"/>
          <w:bCs/>
        </w:rPr>
        <w:tab/>
      </w:r>
      <w:r w:rsidR="00EB3396">
        <w:rPr>
          <w:b w:val="0"/>
          <w:bCs/>
        </w:rPr>
        <w:tab/>
      </w:r>
      <w:r w:rsidR="00EB3396">
        <w:rPr>
          <w:b w:val="0"/>
          <w:bCs/>
        </w:rPr>
        <w:tab/>
      </w:r>
      <w:r w:rsidR="00EB3396">
        <w:rPr>
          <w:b w:val="0"/>
          <w:bCs/>
        </w:rPr>
        <w:tab/>
      </w:r>
      <w:r w:rsidR="00EB3396">
        <w:rPr>
          <w:b w:val="0"/>
          <w:bCs/>
        </w:rPr>
        <w:tab/>
      </w:r>
      <w:r w:rsidR="00EB3396">
        <w:rPr>
          <w:b w:val="0"/>
          <w:bCs/>
        </w:rPr>
        <w:tab/>
      </w:r>
      <w:r w:rsidR="00EB3396">
        <w:rPr>
          <w:b w:val="0"/>
          <w:bCs/>
        </w:rPr>
        <w:tab/>
      </w:r>
      <w:r w:rsidR="00EB3396">
        <w:rPr>
          <w:b w:val="0"/>
          <w:bCs/>
        </w:rPr>
        <w:tab/>
      </w:r>
      <w:r w:rsidR="00EB3396">
        <w:rPr>
          <w:b w:val="0"/>
          <w:bCs/>
        </w:rPr>
        <w:tab/>
      </w:r>
      <w:r w:rsidR="00EB3396">
        <w:rPr>
          <w:b w:val="0"/>
          <w:bCs/>
        </w:rPr>
        <w:tab/>
      </w:r>
      <w:r w:rsidR="00EB3396">
        <w:rPr>
          <w:b w:val="0"/>
          <w:bCs/>
        </w:rPr>
        <w:tab/>
      </w:r>
      <w:r w:rsidR="00EB3396">
        <w:rPr>
          <w:b w:val="0"/>
          <w:bCs/>
        </w:rPr>
        <w:tab/>
      </w:r>
      <w:r w:rsidR="00EB3396">
        <w:rPr>
          <w:b w:val="0"/>
          <w:bCs/>
        </w:rPr>
        <w:tab/>
      </w:r>
      <w:r w:rsidR="00EB3396">
        <w:rPr>
          <w:b w:val="0"/>
          <w:bCs/>
        </w:rPr>
        <w:tab/>
      </w:r>
      <w:r w:rsidR="00EB3396">
        <w:rPr>
          <w:b w:val="0"/>
          <w:bCs/>
        </w:rPr>
        <w:tab/>
      </w:r>
      <w:r w:rsidR="00EB3396">
        <w:rPr>
          <w:sz w:val="20"/>
          <w:szCs w:val="20"/>
        </w:rPr>
        <w:tab/>
      </w:r>
    </w:p>
    <w:p w14:paraId="6C39E591" w14:textId="77777777" w:rsidR="00EB3396" w:rsidRPr="00722FAC" w:rsidRDefault="00EB3396" w:rsidP="00EB3396">
      <w:pPr>
        <w:pStyle w:val="Nazivenote"/>
        <w:spacing w:after="0"/>
      </w:pPr>
    </w:p>
    <w:p w14:paraId="79E30034" w14:textId="5422CD9B" w:rsidR="001F7F5E" w:rsidRDefault="001F7F5E" w:rsidP="00EB3396">
      <w:r>
        <w:t>Številka: 0110-</w:t>
      </w:r>
      <w:r w:rsidR="00A53904">
        <w:t>7</w:t>
      </w:r>
      <w:r>
        <w:t>/2025-</w:t>
      </w:r>
      <w:r w:rsidR="00A53904">
        <w:t>15</w:t>
      </w:r>
    </w:p>
    <w:p w14:paraId="020C87F8" w14:textId="399653DB" w:rsidR="001F7F5E" w:rsidRPr="0071425A" w:rsidRDefault="001F7F5E" w:rsidP="0071425A">
      <w:r>
        <w:t xml:space="preserve">Nova Gorica, dne </w:t>
      </w:r>
      <w:r w:rsidR="00DE5E33">
        <w:t>2</w:t>
      </w:r>
      <w:r>
        <w:t xml:space="preserve">. </w:t>
      </w:r>
      <w:r w:rsidR="00DE5E33">
        <w:t>oktobra</w:t>
      </w:r>
      <w:r>
        <w:t xml:space="preserve"> 2025</w:t>
      </w:r>
      <w:r w:rsidR="00EB3396">
        <w:tab/>
      </w:r>
      <w:r w:rsidR="00EB3396">
        <w:tab/>
      </w:r>
      <w:r w:rsidR="00EB3396">
        <w:tab/>
      </w:r>
      <w:r w:rsidR="00EB3396">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t xml:space="preserve">    </w:t>
      </w:r>
      <w:r>
        <w:rPr>
          <w:sz w:val="36"/>
          <w:szCs w:val="36"/>
        </w:rPr>
        <w:t xml:space="preserve"> </w:t>
      </w:r>
      <w:r w:rsidR="00EB3396">
        <w:rPr>
          <w:sz w:val="36"/>
          <w:szCs w:val="36"/>
        </w:rPr>
        <w:tab/>
      </w:r>
      <w:r w:rsidR="00EB3396">
        <w:rPr>
          <w:sz w:val="36"/>
          <w:szCs w:val="36"/>
        </w:rPr>
        <w:tab/>
      </w:r>
      <w:r w:rsidR="00EB3396">
        <w:rPr>
          <w:sz w:val="36"/>
          <w:szCs w:val="36"/>
        </w:rPr>
        <w:tab/>
      </w:r>
      <w:r w:rsidR="008D55E6">
        <w:rPr>
          <w:sz w:val="36"/>
          <w:szCs w:val="36"/>
        </w:rPr>
        <w:tab/>
      </w:r>
    </w:p>
    <w:p w14:paraId="35C8E1D4" w14:textId="77777777" w:rsidR="001F7F5E" w:rsidRPr="003C1CD7" w:rsidRDefault="001F7F5E" w:rsidP="003C1CD7">
      <w:pPr>
        <w:pStyle w:val="Naslov2"/>
        <w:jc w:val="center"/>
        <w:rPr>
          <w:sz w:val="26"/>
        </w:rPr>
      </w:pPr>
      <w:r w:rsidRPr="003C1CD7">
        <w:rPr>
          <w:sz w:val="26"/>
        </w:rPr>
        <w:t>Z A P I S N I K</w:t>
      </w:r>
    </w:p>
    <w:p w14:paraId="768C4659" w14:textId="1F55EB1B" w:rsidR="001F7F5E" w:rsidRDefault="001F7F5E" w:rsidP="001F7F5E">
      <w:pPr>
        <w:pStyle w:val="Default"/>
        <w:tabs>
          <w:tab w:val="left" w:pos="709"/>
        </w:tabs>
        <w:spacing w:after="0" w:line="240" w:lineRule="auto"/>
        <w:ind w:left="708"/>
        <w:jc w:val="both"/>
        <w:rPr>
          <w:rFonts w:ascii="Verdana" w:hAnsi="Verdana"/>
          <w:sz w:val="20"/>
          <w:szCs w:val="20"/>
        </w:rPr>
      </w:pPr>
      <w:r>
        <w:rPr>
          <w:rFonts w:ascii="Verdana" w:hAnsi="Verdana"/>
          <w:sz w:val="20"/>
          <w:szCs w:val="20"/>
        </w:rPr>
        <w:tab/>
        <w:t>28. seje Mestnega sveta Mestne občine Nova Gorica, ki je bila 11. septembra 2025, v veliki dvorani Mestne občine Nova Gorica, s pričetkom ob 16.00.</w:t>
      </w:r>
    </w:p>
    <w:p w14:paraId="7E73CE59" w14:textId="77777777" w:rsidR="001F7F5E" w:rsidRDefault="001F7F5E" w:rsidP="001F7F5E">
      <w:pPr>
        <w:pStyle w:val="Default"/>
        <w:tabs>
          <w:tab w:val="left" w:pos="709"/>
        </w:tabs>
        <w:spacing w:after="0" w:line="240" w:lineRule="auto"/>
        <w:jc w:val="both"/>
        <w:rPr>
          <w:rFonts w:ascii="Verdana" w:hAnsi="Verdana"/>
          <w:sz w:val="20"/>
          <w:szCs w:val="20"/>
        </w:rPr>
      </w:pPr>
    </w:p>
    <w:p w14:paraId="3BC01CA6" w14:textId="77777777" w:rsidR="001F7F5E" w:rsidRDefault="001F7F5E" w:rsidP="001F7F5E">
      <w:pPr>
        <w:tabs>
          <w:tab w:val="left" w:pos="709"/>
        </w:tabs>
        <w:suppressAutoHyphens/>
        <w:spacing w:line="240" w:lineRule="auto"/>
        <w:jc w:val="both"/>
        <w:rPr>
          <w:rFonts w:eastAsia="Calibri"/>
          <w:szCs w:val="20"/>
          <w:lang w:eastAsia="zh-CN"/>
        </w:rPr>
      </w:pPr>
      <w:r>
        <w:rPr>
          <w:rFonts w:eastAsia="Calibri"/>
          <w:szCs w:val="20"/>
          <w:lang w:eastAsia="zh-CN"/>
        </w:rPr>
        <w:t xml:space="preserve">Sejo je vodil Samo Turel, župan.  </w:t>
      </w:r>
    </w:p>
    <w:p w14:paraId="5417F0EF" w14:textId="77777777" w:rsidR="001F7F5E" w:rsidRDefault="001F7F5E" w:rsidP="001F7F5E">
      <w:pPr>
        <w:tabs>
          <w:tab w:val="left" w:pos="709"/>
        </w:tabs>
        <w:suppressAutoHyphens/>
        <w:spacing w:line="240" w:lineRule="auto"/>
        <w:jc w:val="both"/>
        <w:rPr>
          <w:rFonts w:eastAsia="Calibri"/>
          <w:szCs w:val="20"/>
          <w:lang w:eastAsia="zh-CN"/>
        </w:rPr>
      </w:pPr>
    </w:p>
    <w:p w14:paraId="3582D87E" w14:textId="77777777" w:rsidR="001F7F5E" w:rsidRDefault="001F7F5E" w:rsidP="001F7F5E">
      <w:pPr>
        <w:tabs>
          <w:tab w:val="left" w:pos="709"/>
        </w:tabs>
        <w:suppressAutoHyphens/>
        <w:spacing w:line="240" w:lineRule="auto"/>
        <w:jc w:val="both"/>
        <w:rPr>
          <w:rFonts w:eastAsia="Calibri"/>
          <w:szCs w:val="20"/>
          <w:lang w:eastAsia="zh-CN"/>
        </w:rPr>
      </w:pPr>
      <w:r>
        <w:rPr>
          <w:rFonts w:eastAsia="Calibri"/>
          <w:szCs w:val="20"/>
          <w:lang w:eastAsia="zh-CN"/>
        </w:rPr>
        <w:t>Zapisnik je vodil Miran Ljucovič, vodja Službe za mestni svet in krajevne skupnosti.</w:t>
      </w:r>
    </w:p>
    <w:p w14:paraId="77B8212D" w14:textId="77777777" w:rsidR="001F7F5E" w:rsidRDefault="001F7F5E" w:rsidP="001F7F5E">
      <w:pPr>
        <w:tabs>
          <w:tab w:val="left" w:pos="709"/>
        </w:tabs>
        <w:suppressAutoHyphens/>
        <w:spacing w:line="240" w:lineRule="auto"/>
        <w:jc w:val="both"/>
        <w:rPr>
          <w:rFonts w:eastAsia="Calibri"/>
          <w:szCs w:val="20"/>
          <w:lang w:eastAsia="zh-CN"/>
        </w:rPr>
      </w:pPr>
    </w:p>
    <w:p w14:paraId="6DDDBF85" w14:textId="77777777" w:rsidR="001F7F5E" w:rsidRPr="008D55E6" w:rsidRDefault="001F7F5E" w:rsidP="001F7F5E">
      <w:pPr>
        <w:tabs>
          <w:tab w:val="left" w:pos="709"/>
        </w:tabs>
        <w:suppressAutoHyphens/>
        <w:spacing w:line="240" w:lineRule="auto"/>
        <w:jc w:val="both"/>
        <w:rPr>
          <w:rFonts w:eastAsia="Calibri"/>
          <w:b/>
          <w:bCs w:val="0"/>
          <w:szCs w:val="20"/>
          <w:lang w:eastAsia="zh-CN"/>
        </w:rPr>
      </w:pPr>
      <w:r w:rsidRPr="008D55E6">
        <w:rPr>
          <w:rFonts w:eastAsia="Calibri"/>
          <w:b/>
          <w:szCs w:val="20"/>
          <w:lang w:eastAsia="zh-CN"/>
        </w:rPr>
        <w:t>Samo Turel, župan:</w:t>
      </w:r>
    </w:p>
    <w:p w14:paraId="0C07CAAF" w14:textId="58C00EBA" w:rsidR="007E1965" w:rsidRPr="008D55E6" w:rsidRDefault="001F7F5E" w:rsidP="00746B7E">
      <w:bookmarkStart w:id="0" w:name="_Hlk125190724"/>
      <w:r w:rsidRPr="008D55E6">
        <w:t>Dober dan, spoštovane svetnice, spoštovani svetniki in vsi drugi prisotni. Pričenjam 28. redno sejo Mestnega sveta Mestne občine Nova Gorica. Vse lepo pozdravljam. Upam, da ste se med poletjem na dopustu odpočili</w:t>
      </w:r>
      <w:r w:rsidR="00185B22" w:rsidRPr="008D55E6">
        <w:t>,</w:t>
      </w:r>
      <w:r w:rsidRPr="008D55E6">
        <w:t xml:space="preserve"> in da bomo zdaj deloma zakorakali v delovno jesen. Za današnjo sejo je bilo z dnevnim redom predlaganih 26 točk. Na sejo so bili povabljeni ga. Tosja Vidmar iz podjetja Lokus, d.o.o.</w:t>
      </w:r>
      <w:r w:rsidR="00185B22" w:rsidRPr="008D55E6">
        <w:t>,</w:t>
      </w:r>
      <w:r w:rsidRPr="008D55E6">
        <w:t xml:space="preserve"> k točki številka 6, ga. Mi</w:t>
      </w:r>
      <w:r w:rsidR="0069756B" w:rsidRPr="008D55E6">
        <w:t>j</w:t>
      </w:r>
      <w:r w:rsidRPr="008D55E6">
        <w:t>a Lorbek, direktorica javnega zavoda GO! 2025</w:t>
      </w:r>
      <w:r w:rsidR="00426E37" w:rsidRPr="008D55E6">
        <w:t>,</w:t>
      </w:r>
      <w:r w:rsidRPr="008D55E6">
        <w:t xml:space="preserve"> k točki 7, g. Borut Kokalj iz Parka Škocjanske jame</w:t>
      </w:r>
      <w:r w:rsidR="00426E37" w:rsidRPr="008D55E6">
        <w:t>,</w:t>
      </w:r>
      <w:r w:rsidRPr="008D55E6">
        <w:t xml:space="preserve"> k točki 23, g. Miran Kalin, direktor </w:t>
      </w:r>
      <w:r w:rsidR="00426E37" w:rsidRPr="008D55E6">
        <w:t>J</w:t>
      </w:r>
      <w:r w:rsidRPr="008D55E6">
        <w:t xml:space="preserve">avnega podjetja </w:t>
      </w:r>
      <w:r w:rsidR="00E13B6D" w:rsidRPr="008D55E6">
        <w:t>KENOG</w:t>
      </w:r>
      <w:r w:rsidRPr="008D55E6">
        <w:t xml:space="preserve"> d.o.o.</w:t>
      </w:r>
      <w:r w:rsidR="00426E37" w:rsidRPr="008D55E6">
        <w:t>,</w:t>
      </w:r>
      <w:r w:rsidRPr="008D55E6">
        <w:t xml:space="preserve"> k točki 25 in odvetnik Luka Gaberščik iz Odvetniške družbe Gaberščik, odvetniška pisarna d.o.o., Ljubljana</w:t>
      </w:r>
      <w:r w:rsidR="00426E37" w:rsidRPr="008D55E6">
        <w:t>,</w:t>
      </w:r>
      <w:r w:rsidRPr="008D55E6">
        <w:t xml:space="preserve"> k točki 26. </w:t>
      </w:r>
    </w:p>
    <w:p w14:paraId="6F762134" w14:textId="77777777" w:rsidR="00746B7E" w:rsidRPr="008D55E6" w:rsidRDefault="00746B7E" w:rsidP="00746B7E"/>
    <w:p w14:paraId="46860821" w14:textId="4EA38FED" w:rsidR="001F7F5E" w:rsidRPr="008D55E6" w:rsidRDefault="001F7F5E" w:rsidP="00EB3396">
      <w:r w:rsidRPr="008D55E6">
        <w:t xml:space="preserve">Opravičil svetnikov za udeležbo na današnji seji nismo prejeli. </w:t>
      </w:r>
    </w:p>
    <w:p w14:paraId="25CECC59" w14:textId="77777777" w:rsidR="007E1965" w:rsidRPr="008D55E6" w:rsidRDefault="007E1965" w:rsidP="00EB3396"/>
    <w:p w14:paraId="6056D8C5" w14:textId="3BE6BF60" w:rsidR="001F7F5E" w:rsidRPr="008D55E6" w:rsidRDefault="001F7F5E" w:rsidP="00EB3396">
      <w:r w:rsidRPr="008D55E6">
        <w:t xml:space="preserve">Prehajamo na ugotovitev sklepčnosti oziroma prisotnosti. Predlagam, da to ugotovimo in hkrati preverimo delovanje glasovalnih naprav, zato vas prosim, da se prijavite. A vsem, glasovalna naprava deluje, ste se vsi uspeli prijaviti? </w:t>
      </w:r>
      <w:r w:rsidR="00667AAB" w:rsidRPr="008D55E6">
        <w:t>U</w:t>
      </w:r>
      <w:r w:rsidRPr="008D55E6">
        <w:t xml:space="preserve">gotavljam, da je prisotnih 29 mestnih svetnic oziroma svetnikov, sklepčnost je s tem zagotovljena in lahko pričnemo z delom. </w:t>
      </w:r>
    </w:p>
    <w:p w14:paraId="631305A6" w14:textId="77777777" w:rsidR="00AC27DA" w:rsidRPr="008D55E6" w:rsidRDefault="00AC27DA" w:rsidP="00EB3396"/>
    <w:p w14:paraId="7EC6FA2B" w14:textId="75D3B8B9" w:rsidR="001F7F5E" w:rsidRPr="008D55E6" w:rsidRDefault="001F7F5E" w:rsidP="00EB3396">
      <w:r w:rsidRPr="008D55E6">
        <w:t xml:space="preserve">Od 32 svetnikov je bilo na seji prisotnih </w:t>
      </w:r>
      <w:r w:rsidR="00116F0B" w:rsidRPr="008D55E6">
        <w:t>32</w:t>
      </w:r>
      <w:r w:rsidRPr="008D55E6">
        <w:t xml:space="preserve"> svetnikov, in sicer:</w:t>
      </w:r>
    </w:p>
    <w:p w14:paraId="33CC5FB2" w14:textId="47576B6C" w:rsidR="00233233" w:rsidRPr="008D55E6" w:rsidRDefault="00261E4B" w:rsidP="0074451C">
      <w:r w:rsidRPr="008D55E6">
        <w:t>Miha Bitežnik, Igor Bizimoski, Ljubka Čargo, Gabrijel Fišer, Tanja Gregorič, Ana Gulič, Anton Harej, Tomaž Horvat, Gregor Humar, Barbara Kante, Matija Kogoj, Petra Kokoravec, Tina Krog, Erika</w:t>
      </w:r>
      <w:r w:rsidR="0074451C" w:rsidRPr="008D55E6">
        <w:t xml:space="preserve"> </w:t>
      </w:r>
      <w:r w:rsidRPr="008D55E6">
        <w:t>Lojk, Mišel Mitrović, Boža Mozetič, Oton Mozetič, Damjana Pavlica, Stjepan Pavusa, Andrej Pelicon,</w:t>
      </w:r>
      <w:r w:rsidR="0074451C" w:rsidRPr="008D55E6">
        <w:t xml:space="preserve"> </w:t>
      </w:r>
      <w:r w:rsidRPr="008D55E6">
        <w:t>Alan Pertovt, Erika Podgornik Rijavec, Neđat Šalja, Andrej Šušmelj, Marko Tribušon, Dragica Vidmar,</w:t>
      </w:r>
      <w:r w:rsidR="0074451C" w:rsidRPr="008D55E6">
        <w:t xml:space="preserve"> </w:t>
      </w:r>
      <w:r w:rsidRPr="008D55E6">
        <w:t>Tanja Vončina, Sandi Vrabec, Marjan Zahar, Elena Zavadlav Ušaj, Ana Zavrtanik Ugrin, Lara</w:t>
      </w:r>
      <w:r w:rsidR="0074451C" w:rsidRPr="008D55E6">
        <w:t xml:space="preserve"> </w:t>
      </w:r>
      <w:r w:rsidRPr="008D55E6">
        <w:t>Žnidarčič</w:t>
      </w:r>
      <w:r w:rsidR="0074451C" w:rsidRPr="008D55E6">
        <w:t>.</w:t>
      </w:r>
    </w:p>
    <w:p w14:paraId="7FA76507" w14:textId="77777777" w:rsidR="00EB3396" w:rsidRPr="008D55E6" w:rsidRDefault="00EB3396" w:rsidP="0074451C">
      <w:pPr>
        <w:ind w:left="0"/>
        <w:jc w:val="both"/>
        <w:rPr>
          <w:szCs w:val="20"/>
        </w:rPr>
      </w:pPr>
    </w:p>
    <w:p w14:paraId="582473DE" w14:textId="28E44F2C" w:rsidR="000343B9" w:rsidRPr="008D55E6" w:rsidRDefault="000343B9" w:rsidP="00EB3396">
      <w:pPr>
        <w:jc w:val="both"/>
        <w:rPr>
          <w:szCs w:val="20"/>
        </w:rPr>
      </w:pPr>
      <w:r w:rsidRPr="008D55E6">
        <w:rPr>
          <w:szCs w:val="20"/>
        </w:rPr>
        <w:t>Seji so priso</w:t>
      </w:r>
      <w:r w:rsidR="00157230" w:rsidRPr="008D55E6">
        <w:rPr>
          <w:szCs w:val="20"/>
        </w:rPr>
        <w:t>stvovali:</w:t>
      </w:r>
    </w:p>
    <w:p w14:paraId="6B55E9D4" w14:textId="3CC639C3" w:rsidR="00157230" w:rsidRPr="008D55E6" w:rsidRDefault="00C002E9" w:rsidP="00C002E9">
      <w:pPr>
        <w:pStyle w:val="Odstavekseznama"/>
        <w:numPr>
          <w:ilvl w:val="0"/>
          <w:numId w:val="66"/>
        </w:numPr>
        <w:jc w:val="both"/>
        <w:rPr>
          <w:szCs w:val="20"/>
        </w:rPr>
      </w:pPr>
      <w:r w:rsidRPr="008D55E6">
        <w:rPr>
          <w:szCs w:val="20"/>
        </w:rPr>
        <w:t>m</w:t>
      </w:r>
      <w:r w:rsidR="00157230" w:rsidRPr="008D55E6">
        <w:rPr>
          <w:szCs w:val="20"/>
        </w:rPr>
        <w:t>ag. Marinka Saksida, vodja Oddelka za družbene dejavnosti</w:t>
      </w:r>
      <w:r w:rsidR="00BA4A56" w:rsidRPr="008D55E6">
        <w:rPr>
          <w:szCs w:val="20"/>
        </w:rPr>
        <w:t>,</w:t>
      </w:r>
    </w:p>
    <w:p w14:paraId="1DB085ED" w14:textId="7C5FF335" w:rsidR="00BA4A56" w:rsidRPr="008D55E6" w:rsidRDefault="00BA4A56" w:rsidP="00C002E9">
      <w:pPr>
        <w:pStyle w:val="Odstavekseznama"/>
        <w:numPr>
          <w:ilvl w:val="0"/>
          <w:numId w:val="66"/>
        </w:numPr>
        <w:jc w:val="both"/>
        <w:rPr>
          <w:szCs w:val="20"/>
        </w:rPr>
      </w:pPr>
      <w:r w:rsidRPr="008D55E6">
        <w:rPr>
          <w:szCs w:val="20"/>
        </w:rPr>
        <w:t>Tjaša Harej Pavlica, vodja Premoženjske službe,</w:t>
      </w:r>
    </w:p>
    <w:p w14:paraId="5570F287" w14:textId="6C4AE2C2" w:rsidR="00BA4A56" w:rsidRPr="008D55E6" w:rsidRDefault="00BA4A56" w:rsidP="00C002E9">
      <w:pPr>
        <w:pStyle w:val="Odstavekseznama"/>
        <w:numPr>
          <w:ilvl w:val="0"/>
          <w:numId w:val="66"/>
        </w:numPr>
        <w:jc w:val="both"/>
        <w:rPr>
          <w:szCs w:val="20"/>
        </w:rPr>
      </w:pPr>
      <w:r w:rsidRPr="008D55E6">
        <w:rPr>
          <w:szCs w:val="20"/>
        </w:rPr>
        <w:t>Martina Remec Pečenko, vodja Oddelka za gospodarstvo in gospodarske javne službe,</w:t>
      </w:r>
    </w:p>
    <w:p w14:paraId="26423B11" w14:textId="05472CFF" w:rsidR="00BA4A56" w:rsidRPr="008D55E6" w:rsidRDefault="00463776" w:rsidP="00C002E9">
      <w:pPr>
        <w:pStyle w:val="Odstavekseznama"/>
        <w:numPr>
          <w:ilvl w:val="0"/>
          <w:numId w:val="66"/>
        </w:numPr>
        <w:jc w:val="both"/>
        <w:rPr>
          <w:rFonts w:eastAsia="Calibri"/>
          <w:bCs w:val="0"/>
          <w:kern w:val="3"/>
          <w:szCs w:val="20"/>
          <w:lang w:eastAsia="zh-CN" w:bidi="hi-IN"/>
        </w:rPr>
      </w:pPr>
      <w:r w:rsidRPr="008D55E6">
        <w:rPr>
          <w:rFonts w:eastAsia="Calibri"/>
          <w:bCs w:val="0"/>
          <w:kern w:val="3"/>
          <w:szCs w:val="20"/>
          <w:lang w:eastAsia="zh-CN" w:bidi="hi-IN"/>
        </w:rPr>
        <w:lastRenderedPageBreak/>
        <w:t>Jernej Kogoj, vodja Službe za investicije,</w:t>
      </w:r>
    </w:p>
    <w:p w14:paraId="0D71EDA1" w14:textId="0908C8EB" w:rsidR="00463776" w:rsidRPr="008D55E6" w:rsidRDefault="00463776" w:rsidP="00C002E9">
      <w:pPr>
        <w:pStyle w:val="Odstavekseznama"/>
        <w:numPr>
          <w:ilvl w:val="0"/>
          <w:numId w:val="66"/>
        </w:numPr>
        <w:jc w:val="both"/>
        <w:rPr>
          <w:rFonts w:eastAsia="Calibri"/>
          <w:bCs w:val="0"/>
          <w:kern w:val="3"/>
          <w:szCs w:val="20"/>
          <w:lang w:eastAsia="zh-CN" w:bidi="hi-IN"/>
        </w:rPr>
      </w:pPr>
      <w:r w:rsidRPr="008D55E6">
        <w:rPr>
          <w:rFonts w:eastAsia="Calibri"/>
          <w:bCs w:val="0"/>
          <w:kern w:val="3"/>
          <w:szCs w:val="20"/>
          <w:lang w:eastAsia="zh-CN" w:bidi="hi-IN"/>
        </w:rPr>
        <w:t>Mateja Mislej, vodja Finančno računovodske službe,</w:t>
      </w:r>
    </w:p>
    <w:p w14:paraId="4BA25753" w14:textId="345E2CC1" w:rsidR="00662E29" w:rsidRPr="008D55E6" w:rsidRDefault="00463776" w:rsidP="00C002E9">
      <w:pPr>
        <w:pStyle w:val="Odstavekseznama"/>
        <w:numPr>
          <w:ilvl w:val="0"/>
          <w:numId w:val="66"/>
        </w:numPr>
        <w:jc w:val="both"/>
        <w:rPr>
          <w:rFonts w:eastAsia="Calibri"/>
          <w:bCs w:val="0"/>
          <w:kern w:val="3"/>
          <w:szCs w:val="20"/>
          <w:lang w:eastAsia="zh-CN" w:bidi="hi-IN"/>
        </w:rPr>
      </w:pPr>
      <w:r w:rsidRPr="008D55E6">
        <w:rPr>
          <w:rFonts w:eastAsia="Calibri"/>
          <w:bCs w:val="0"/>
          <w:kern w:val="3"/>
          <w:szCs w:val="20"/>
          <w:lang w:eastAsia="zh-CN" w:bidi="hi-IN"/>
        </w:rPr>
        <w:t>Marko</w:t>
      </w:r>
      <w:r w:rsidR="00662E29" w:rsidRPr="008D55E6">
        <w:rPr>
          <w:rFonts w:eastAsia="Calibri"/>
          <w:bCs w:val="0"/>
          <w:kern w:val="3"/>
          <w:szCs w:val="20"/>
          <w:lang w:eastAsia="zh-CN" w:bidi="hi-IN"/>
        </w:rPr>
        <w:t xml:space="preserve"> Mikulin, vodja Razvojne </w:t>
      </w:r>
      <w:r w:rsidR="00CC6D03">
        <w:rPr>
          <w:rFonts w:eastAsia="Calibri"/>
          <w:bCs w:val="0"/>
          <w:kern w:val="3"/>
          <w:szCs w:val="20"/>
          <w:lang w:eastAsia="zh-CN" w:bidi="hi-IN"/>
        </w:rPr>
        <w:t>pisarne</w:t>
      </w:r>
      <w:r w:rsidR="00662E29" w:rsidRPr="008D55E6">
        <w:rPr>
          <w:rFonts w:eastAsia="Calibri"/>
          <w:bCs w:val="0"/>
          <w:kern w:val="3"/>
          <w:szCs w:val="20"/>
          <w:lang w:eastAsia="zh-CN" w:bidi="hi-IN"/>
        </w:rPr>
        <w:t>,</w:t>
      </w:r>
    </w:p>
    <w:p w14:paraId="2ACB1F14" w14:textId="77777777" w:rsidR="000A4EE3" w:rsidRPr="008D55E6" w:rsidRDefault="000A4EE3" w:rsidP="000A4EE3">
      <w:pPr>
        <w:pStyle w:val="Odstavekseznama"/>
        <w:numPr>
          <w:ilvl w:val="0"/>
          <w:numId w:val="66"/>
        </w:numPr>
        <w:jc w:val="both"/>
        <w:rPr>
          <w:rFonts w:eastAsia="Calibri"/>
          <w:b/>
          <w:kern w:val="3"/>
          <w:szCs w:val="20"/>
          <w:lang w:eastAsia="zh-CN" w:bidi="hi-IN"/>
        </w:rPr>
      </w:pPr>
      <w:r w:rsidRPr="008D55E6">
        <w:t>Tosja Vidmar iz podjetja Lokus, d.o.o. (k točki 6),</w:t>
      </w:r>
    </w:p>
    <w:p w14:paraId="708DEFC2" w14:textId="7F4F8640" w:rsidR="000A4EE3" w:rsidRPr="008D55E6" w:rsidRDefault="00592034" w:rsidP="000A4EE3">
      <w:pPr>
        <w:pStyle w:val="Odstavekseznama"/>
        <w:numPr>
          <w:ilvl w:val="0"/>
          <w:numId w:val="66"/>
        </w:numPr>
        <w:jc w:val="both"/>
        <w:rPr>
          <w:rFonts w:eastAsia="Calibri"/>
          <w:bCs w:val="0"/>
          <w:kern w:val="3"/>
          <w:szCs w:val="20"/>
          <w:lang w:eastAsia="zh-CN" w:bidi="hi-IN"/>
        </w:rPr>
      </w:pPr>
      <w:r w:rsidRPr="008D55E6">
        <w:rPr>
          <w:rFonts w:eastAsia="Calibri"/>
          <w:bCs w:val="0"/>
          <w:kern w:val="3"/>
          <w:szCs w:val="20"/>
          <w:lang w:eastAsia="zh-CN" w:bidi="hi-IN"/>
        </w:rPr>
        <w:t xml:space="preserve">mag. </w:t>
      </w:r>
      <w:r w:rsidR="000A4EE3" w:rsidRPr="008D55E6">
        <w:rPr>
          <w:rFonts w:eastAsia="Calibri"/>
          <w:bCs w:val="0"/>
          <w:kern w:val="3"/>
          <w:szCs w:val="20"/>
          <w:lang w:eastAsia="zh-CN" w:bidi="hi-IN"/>
        </w:rPr>
        <w:t>Mi</w:t>
      </w:r>
      <w:r w:rsidR="005F54C0" w:rsidRPr="008D55E6">
        <w:rPr>
          <w:rFonts w:eastAsia="Calibri"/>
          <w:bCs w:val="0"/>
          <w:kern w:val="3"/>
          <w:szCs w:val="20"/>
          <w:lang w:eastAsia="zh-CN" w:bidi="hi-IN"/>
        </w:rPr>
        <w:t>j</w:t>
      </w:r>
      <w:r w:rsidR="000A4EE3" w:rsidRPr="008D55E6">
        <w:rPr>
          <w:rFonts w:eastAsia="Calibri"/>
          <w:bCs w:val="0"/>
          <w:kern w:val="3"/>
          <w:szCs w:val="20"/>
          <w:lang w:eastAsia="zh-CN" w:bidi="hi-IN"/>
        </w:rPr>
        <w:t>a Lorbek, direktorica javnega zavoda GO! 2025 (k točki 7),</w:t>
      </w:r>
    </w:p>
    <w:p w14:paraId="60AEBE65" w14:textId="265B0973" w:rsidR="000A4EE3" w:rsidRPr="008D55E6" w:rsidRDefault="000A4EE3" w:rsidP="000A4EE3">
      <w:pPr>
        <w:pStyle w:val="Odstavekseznama"/>
        <w:numPr>
          <w:ilvl w:val="0"/>
          <w:numId w:val="66"/>
        </w:numPr>
        <w:jc w:val="both"/>
      </w:pPr>
      <w:r w:rsidRPr="008D55E6">
        <w:t>Borut Kokalj iz Parka Škocjanske jame (k točki 23),</w:t>
      </w:r>
    </w:p>
    <w:p w14:paraId="642BFD03" w14:textId="1DB1EC54" w:rsidR="00463776" w:rsidRPr="008D55E6" w:rsidRDefault="00463776" w:rsidP="00C002E9">
      <w:pPr>
        <w:pStyle w:val="Odstavekseznama"/>
        <w:numPr>
          <w:ilvl w:val="0"/>
          <w:numId w:val="66"/>
        </w:numPr>
        <w:jc w:val="both"/>
        <w:rPr>
          <w:rFonts w:eastAsia="Calibri"/>
          <w:bCs w:val="0"/>
          <w:kern w:val="3"/>
          <w:szCs w:val="20"/>
          <w:lang w:eastAsia="zh-CN" w:bidi="hi-IN"/>
        </w:rPr>
      </w:pPr>
      <w:r w:rsidRPr="008D55E6">
        <w:rPr>
          <w:rFonts w:eastAsia="Calibri"/>
          <w:bCs w:val="0"/>
          <w:kern w:val="3"/>
          <w:szCs w:val="20"/>
          <w:lang w:eastAsia="zh-CN" w:bidi="hi-IN"/>
        </w:rPr>
        <w:t xml:space="preserve">Miran Kalin, direktor </w:t>
      </w:r>
      <w:r w:rsidR="00E13B6D" w:rsidRPr="008D55E6">
        <w:rPr>
          <w:rFonts w:eastAsia="Calibri"/>
          <w:bCs w:val="0"/>
          <w:kern w:val="3"/>
          <w:szCs w:val="20"/>
          <w:lang w:eastAsia="zh-CN" w:bidi="hi-IN"/>
        </w:rPr>
        <w:t>J</w:t>
      </w:r>
      <w:r w:rsidRPr="008D55E6">
        <w:rPr>
          <w:rFonts w:eastAsia="Calibri"/>
          <w:bCs w:val="0"/>
          <w:kern w:val="3"/>
          <w:szCs w:val="20"/>
          <w:lang w:eastAsia="zh-CN" w:bidi="hi-IN"/>
        </w:rPr>
        <w:t>avnega podjetja KENOG d.o.o</w:t>
      </w:r>
      <w:r w:rsidR="000A4EE3" w:rsidRPr="008D55E6">
        <w:rPr>
          <w:rFonts w:eastAsia="Calibri"/>
          <w:bCs w:val="0"/>
          <w:kern w:val="3"/>
          <w:szCs w:val="20"/>
          <w:lang w:eastAsia="zh-CN" w:bidi="hi-IN"/>
        </w:rPr>
        <w:t>. (k točki 25),</w:t>
      </w:r>
    </w:p>
    <w:p w14:paraId="2A40D346" w14:textId="48A03495" w:rsidR="00463776" w:rsidRPr="008D55E6" w:rsidRDefault="00463776" w:rsidP="00C002E9">
      <w:pPr>
        <w:pStyle w:val="Odstavekseznama"/>
        <w:numPr>
          <w:ilvl w:val="0"/>
          <w:numId w:val="66"/>
        </w:numPr>
        <w:jc w:val="both"/>
      </w:pPr>
      <w:r w:rsidRPr="008D55E6">
        <w:t>odvetnik Luka Gaberščik iz Odvetniške družbe Gaberščik, odvetniška pisarna d.o.o., Ljubljana</w:t>
      </w:r>
      <w:r w:rsidR="003C3433" w:rsidRPr="008D55E6">
        <w:t xml:space="preserve"> (k točki 26).</w:t>
      </w:r>
    </w:p>
    <w:p w14:paraId="5B9EF779" w14:textId="77777777" w:rsidR="00463776" w:rsidRPr="008D55E6" w:rsidRDefault="00463776" w:rsidP="00BA4A56">
      <w:pPr>
        <w:jc w:val="both"/>
        <w:rPr>
          <w:szCs w:val="20"/>
        </w:rPr>
      </w:pPr>
    </w:p>
    <w:p w14:paraId="0D67CE76" w14:textId="7A67EACB" w:rsidR="001F7F5E" w:rsidRPr="008D55E6" w:rsidRDefault="001F7F5E" w:rsidP="00EB3396">
      <w:pPr>
        <w:jc w:val="both"/>
      </w:pPr>
      <w:r w:rsidRPr="008D55E6">
        <w:rPr>
          <w:szCs w:val="20"/>
        </w:rPr>
        <w:t>Za overitelja zapisnika sta bila predlagana:</w:t>
      </w:r>
    </w:p>
    <w:p w14:paraId="62683199" w14:textId="54F90986" w:rsidR="001F7F5E" w:rsidRPr="008D55E6" w:rsidRDefault="001F7F5E" w:rsidP="001F7F5E">
      <w:pPr>
        <w:spacing w:line="240" w:lineRule="auto"/>
        <w:ind w:left="720"/>
        <w:jc w:val="both"/>
      </w:pPr>
      <w:r w:rsidRPr="008D55E6">
        <w:rPr>
          <w:rFonts w:cs="Calibri"/>
          <w:szCs w:val="20"/>
        </w:rPr>
        <w:t>-</w:t>
      </w:r>
      <w:r w:rsidRPr="008D55E6">
        <w:rPr>
          <w:szCs w:val="20"/>
        </w:rPr>
        <w:t>          Stjepan Pavusa</w:t>
      </w:r>
      <w:r w:rsidR="003C1495" w:rsidRPr="008D55E6">
        <w:rPr>
          <w:szCs w:val="20"/>
        </w:rPr>
        <w:t>,</w:t>
      </w:r>
    </w:p>
    <w:p w14:paraId="5243A547" w14:textId="77777777" w:rsidR="001F7F5E" w:rsidRPr="008D55E6" w:rsidRDefault="001F7F5E" w:rsidP="001F7F5E">
      <w:pPr>
        <w:spacing w:line="240" w:lineRule="auto"/>
        <w:ind w:left="720"/>
        <w:jc w:val="both"/>
      </w:pPr>
      <w:r w:rsidRPr="008D55E6">
        <w:rPr>
          <w:rFonts w:cs="Calibri"/>
          <w:szCs w:val="20"/>
        </w:rPr>
        <w:t>-</w:t>
      </w:r>
      <w:r w:rsidRPr="008D55E6">
        <w:rPr>
          <w:szCs w:val="20"/>
        </w:rPr>
        <w:t>          Tanja Vončina.</w:t>
      </w:r>
    </w:p>
    <w:p w14:paraId="082887D0" w14:textId="77777777" w:rsidR="001F7F5E" w:rsidRPr="008D55E6" w:rsidRDefault="001F7F5E" w:rsidP="001F7F5E">
      <w:pPr>
        <w:spacing w:line="240" w:lineRule="auto"/>
        <w:ind w:left="720"/>
        <w:jc w:val="both"/>
        <w:rPr>
          <w:rFonts w:cs="Calibri"/>
          <w:szCs w:val="20"/>
        </w:rPr>
      </w:pPr>
    </w:p>
    <w:p w14:paraId="16347AF1" w14:textId="0A17BDF0" w:rsidR="001F7F5E" w:rsidRPr="008D55E6" w:rsidRDefault="001F7F5E" w:rsidP="00746B7E">
      <w:r w:rsidRPr="008D55E6">
        <w:t>Glasujemo o predlogu za overitelja zapisnika. Glasovanje teče.</w:t>
      </w:r>
      <w:r w:rsidRPr="008D55E6">
        <w:rPr>
          <w:rFonts w:cs="Calibri"/>
        </w:rPr>
        <w:t xml:space="preserve"> </w:t>
      </w:r>
      <w:r w:rsidRPr="008D55E6">
        <w:t>Od 29 svetnikov jih je 29 glasovalo za.</w:t>
      </w:r>
    </w:p>
    <w:p w14:paraId="765D298B" w14:textId="77777777" w:rsidR="001F7F5E" w:rsidRPr="008D55E6" w:rsidRDefault="001F7F5E" w:rsidP="00EB3396">
      <w:r w:rsidRPr="008D55E6">
        <w:t> </w:t>
      </w:r>
    </w:p>
    <w:p w14:paraId="3009F1FA" w14:textId="77777777" w:rsidR="001F75EB" w:rsidRPr="008D55E6" w:rsidRDefault="001F7F5E" w:rsidP="00746B7E">
      <w:r w:rsidRPr="008D55E6">
        <w:t xml:space="preserve">ZA so glasovali: </w:t>
      </w:r>
      <w:r w:rsidR="001F75EB" w:rsidRPr="008D55E6">
        <w:t>Miha Bitežnik, Igor Bizimoski, Ljubka Čargo, Tanja Gregorič, Ana Gulič, Tomaž Horvat, Gregor Humar, Barbara Kante, Matija Kogoj, Petra Kokoravec, Erika Lojk, Mišel Mitrović, Boža Mozetič, Oton Mozetič, Damjana Pavlica, Stjepan Pavusa, Andrej Pelicon, Alan Pertovt, Erika Podgornik Rijavec, Neđat Šalja, Andrej Šušmelj, Marko Tribušon, Dragica Vidmar, Tanja Vončina, Sandi Vrabec, Marjan Zahar, Elena Zavadlav Ušaj, Ana Zavrtanik Ugrin, Lara Žnidarčič.</w:t>
      </w:r>
    </w:p>
    <w:p w14:paraId="46F834EF" w14:textId="77777777" w:rsidR="001F7F5E" w:rsidRPr="008D55E6" w:rsidRDefault="001F7F5E" w:rsidP="001F75EB">
      <w:pPr>
        <w:ind w:left="0"/>
      </w:pPr>
    </w:p>
    <w:p w14:paraId="3B138453" w14:textId="77777777" w:rsidR="001F7F5E" w:rsidRPr="008D55E6" w:rsidRDefault="001F7F5E" w:rsidP="00EB3396">
      <w:pPr>
        <w:rPr>
          <w:b/>
          <w:bCs w:val="0"/>
        </w:rPr>
      </w:pPr>
      <w:r w:rsidRPr="008D55E6">
        <w:rPr>
          <w:b/>
          <w:bCs w:val="0"/>
        </w:rPr>
        <w:t>Predlog za overitelja zapisnika je bil soglasno sprejet.</w:t>
      </w:r>
    </w:p>
    <w:p w14:paraId="76C83346" w14:textId="77777777" w:rsidR="001F7F5E" w:rsidRPr="008D55E6" w:rsidRDefault="001F7F5E" w:rsidP="00EB3396">
      <w:r w:rsidRPr="008D55E6">
        <w:t> </w:t>
      </w:r>
    </w:p>
    <w:p w14:paraId="7963FD70" w14:textId="77777777" w:rsidR="001F7F5E" w:rsidRPr="008D55E6" w:rsidRDefault="001F7F5E" w:rsidP="00EB3396">
      <w:pPr>
        <w:rPr>
          <w:b/>
          <w:bCs w:val="0"/>
        </w:rPr>
      </w:pPr>
      <w:r w:rsidRPr="008D55E6">
        <w:rPr>
          <w:b/>
          <w:bCs w:val="0"/>
        </w:rPr>
        <w:t>Samo Turel, župan:</w:t>
      </w:r>
    </w:p>
    <w:p w14:paraId="0BFE9904" w14:textId="76B81DBF" w:rsidR="001F7F5E" w:rsidRPr="008D55E6" w:rsidRDefault="001F7F5E" w:rsidP="00EB3396">
      <w:r w:rsidRPr="008D55E6">
        <w:t xml:space="preserve">Prehajam na določitev dnevnega reda. </w:t>
      </w:r>
      <w:r w:rsidR="00107C9E" w:rsidRPr="008D55E6">
        <w:t>P</w:t>
      </w:r>
      <w:r w:rsidRPr="008D55E6">
        <w:t>redlog dnevnega reda ste prejeli. Danes ste prejeli še predlog za razširitev predloga dnevnega reda v 5. točki</w:t>
      </w:r>
      <w:r w:rsidR="00D87C56" w:rsidRPr="008D55E6">
        <w:t>,</w:t>
      </w:r>
      <w:r w:rsidRPr="008D55E6">
        <w:t xml:space="preserve"> in sicer s predlogom za dopolnitev </w:t>
      </w:r>
      <w:r w:rsidR="00D87C56" w:rsidRPr="008D55E6">
        <w:t>p</w:t>
      </w:r>
      <w:r w:rsidRPr="008D55E6">
        <w:t xml:space="preserve">redloga Sklepa o imenovanju predstavnikov Mestne občine Nova Gorica v </w:t>
      </w:r>
      <w:r w:rsidR="006A7FBA" w:rsidRPr="008D55E6">
        <w:t>S</w:t>
      </w:r>
      <w:r w:rsidRPr="008D55E6">
        <w:t>vet zavoda Osnovna šola Milojk</w:t>
      </w:r>
      <w:r w:rsidR="00746B7E" w:rsidRPr="008D55E6">
        <w:t>e</w:t>
      </w:r>
      <w:r w:rsidRPr="008D55E6">
        <w:t xml:space="preserve"> Štrukelj Nova Gorica in pa </w:t>
      </w:r>
      <w:r w:rsidR="00E2634F" w:rsidRPr="008D55E6">
        <w:t>p</w:t>
      </w:r>
      <w:r w:rsidRPr="008D55E6">
        <w:t xml:space="preserve">redlog Sklepa o imenovanju predstavnikov Mestne občine Nova Gorica v </w:t>
      </w:r>
      <w:r w:rsidR="006A7FBA" w:rsidRPr="008D55E6">
        <w:t>S</w:t>
      </w:r>
      <w:r w:rsidRPr="008D55E6">
        <w:t xml:space="preserve">vet zavoda Osnovna šola Šempas. </w:t>
      </w:r>
    </w:p>
    <w:p w14:paraId="4140F483" w14:textId="11B19819" w:rsidR="001F7F5E" w:rsidRPr="008D55E6" w:rsidRDefault="001F7F5E" w:rsidP="00EB3396">
      <w:r w:rsidRPr="008D55E6">
        <w:t>Dajem predlog dnevnega reda s predlogom za razširitev v razpravo. Odpiram razpravo. Ugotavljam, da prijavljenih k razpravi ni. Torej</w:t>
      </w:r>
      <w:r w:rsidR="006B0756" w:rsidRPr="008D55E6">
        <w:t>,</w:t>
      </w:r>
      <w:r w:rsidRPr="008D55E6">
        <w:t xml:space="preserve"> naj najprej povem, da sem kot župan seznanjen, da gradivo za eno izmed točk dnevnega reda na dveh </w:t>
      </w:r>
      <w:r w:rsidR="00C17664" w:rsidRPr="008D55E6">
        <w:t>o</w:t>
      </w:r>
      <w:r w:rsidRPr="008D55E6">
        <w:t>dborih</w:t>
      </w:r>
      <w:r w:rsidR="00E2634F" w:rsidRPr="008D55E6">
        <w:t>,</w:t>
      </w:r>
      <w:r w:rsidRPr="008D55E6">
        <w:t xml:space="preserve"> in sicer na Odboru za gospodarstvo in na Odboru za okolje in prostor</w:t>
      </w:r>
      <w:r w:rsidR="006B0756" w:rsidRPr="008D55E6">
        <w:t>,</w:t>
      </w:r>
      <w:r w:rsidRPr="008D55E6">
        <w:t xml:space="preserve"> ni bilo obravnavano oziroma je bila ta točka umaknjena z dnevnega reda. </w:t>
      </w:r>
      <w:r w:rsidR="00902684" w:rsidRPr="008D55E6">
        <w:t>P</w:t>
      </w:r>
      <w:r w:rsidRPr="008D55E6">
        <w:t xml:space="preserve">redsednico oziroma predsednika </w:t>
      </w:r>
      <w:r w:rsidR="00902684" w:rsidRPr="008D55E6">
        <w:t>o</w:t>
      </w:r>
      <w:r w:rsidRPr="008D55E6">
        <w:t>dbora</w:t>
      </w:r>
      <w:r w:rsidR="00902684" w:rsidRPr="008D55E6">
        <w:t xml:space="preserve"> bi</w:t>
      </w:r>
      <w:r w:rsidRPr="008D55E6">
        <w:t xml:space="preserve"> prosil za obrazložitev</w:t>
      </w:r>
      <w:r w:rsidR="00902684" w:rsidRPr="008D55E6">
        <w:t>,</w:t>
      </w:r>
      <w:r w:rsidRPr="008D55E6">
        <w:t xml:space="preserve"> zakaj umik. Besedo kot prvi dajem svetnici Damjani Pavlica, predsednici Odbora za gospodarstvo.</w:t>
      </w:r>
    </w:p>
    <w:p w14:paraId="73F1190F" w14:textId="77777777" w:rsidR="001F7F5E" w:rsidRPr="008D55E6" w:rsidRDefault="001F7F5E" w:rsidP="00EB3396"/>
    <w:p w14:paraId="035B3BA1" w14:textId="77777777" w:rsidR="001F7F5E" w:rsidRPr="008D55E6" w:rsidRDefault="001F7F5E" w:rsidP="00EB3396">
      <w:pPr>
        <w:rPr>
          <w:b/>
          <w:bCs w:val="0"/>
        </w:rPr>
      </w:pPr>
      <w:r w:rsidRPr="008D55E6">
        <w:rPr>
          <w:b/>
          <w:bCs w:val="0"/>
        </w:rPr>
        <w:t xml:space="preserve">Damjana Pavlica, predsednica Odbora za gospodarstvo: </w:t>
      </w:r>
    </w:p>
    <w:p w14:paraId="5E0B479C" w14:textId="1E0F85FB" w:rsidR="001F7F5E" w:rsidRPr="008D55E6" w:rsidRDefault="001F7F5E" w:rsidP="00EB3396">
      <w:r w:rsidRPr="008D55E6">
        <w:t xml:space="preserve">Hvala za besedo. Mnenje </w:t>
      </w:r>
      <w:r w:rsidR="00902684" w:rsidRPr="008D55E6">
        <w:t>o</w:t>
      </w:r>
      <w:r w:rsidRPr="008D55E6">
        <w:t xml:space="preserve">dbora je bilo, da skrbni pregled obeh podjetij, ki je bil izveden samo s pomočjo javnih podatkov, ni bil podrobni pregled dejanskega stanja v obeh podjetjih. Sklenili smo, da pripravljeno gradivo ni primerno za obravnavo na mestnem svetu, najmanj pa hitri postopek. Bojimo se, da bodo občani plačevali višje stroške ogrevanja, ker se mi zdi, da bodo Mestne storitve proizvajale manko in da bo potem KENOG kril iz svojih dohodkov, da bo pokrival stroške iz Mestnih </w:t>
      </w:r>
      <w:r w:rsidRPr="008D55E6">
        <w:lastRenderedPageBreak/>
        <w:t>storitev in seveda to bi pomenilo višje stroške ogrevanja. Predlagam, da Mestne storitve ostanejo režijski obrat, to je sicer moj predlog, predvsem pa ni tako nujno, da se hiti s tem, ampak da se vse še enkrat pregleda in mislim, da tudi, ko se je pregledovalo obe podjetji, bi morali ti, ki so to pregledovali, tudi v podjetje iti in vprašati tako direktorja kot svet podjetja za njihovo mnenje. Hvala.</w:t>
      </w:r>
    </w:p>
    <w:p w14:paraId="71C70762" w14:textId="77777777" w:rsidR="001F7F5E" w:rsidRPr="008D55E6" w:rsidRDefault="001F7F5E" w:rsidP="00EB3396"/>
    <w:p w14:paraId="7B732106" w14:textId="77777777" w:rsidR="001F7F5E" w:rsidRPr="008D55E6" w:rsidRDefault="001F7F5E" w:rsidP="00EB3396">
      <w:pPr>
        <w:rPr>
          <w:b/>
          <w:bCs w:val="0"/>
        </w:rPr>
      </w:pPr>
      <w:r w:rsidRPr="008D55E6">
        <w:rPr>
          <w:b/>
          <w:bCs w:val="0"/>
        </w:rPr>
        <w:t>Samo Turel, župan:</w:t>
      </w:r>
    </w:p>
    <w:p w14:paraId="0AC6EF13" w14:textId="106A02C5" w:rsidR="001F7F5E" w:rsidRPr="008D55E6" w:rsidRDefault="001F7F5E" w:rsidP="00EB3396">
      <w:r w:rsidRPr="008D55E6">
        <w:t>Hvala lepa. Besedo dajem še svetniku Mihi Bitežniku za kratko obrazložitev zakaj je Odbor za prostor to točko umaknil z dnevnega reda.</w:t>
      </w:r>
    </w:p>
    <w:p w14:paraId="0CCE642D" w14:textId="77777777" w:rsidR="001F7F5E" w:rsidRPr="008D55E6" w:rsidRDefault="001F7F5E" w:rsidP="00EB3396"/>
    <w:p w14:paraId="64E5D5A2" w14:textId="045B9D94" w:rsidR="001F7F5E" w:rsidRPr="008D55E6" w:rsidRDefault="001F7F5E" w:rsidP="00EB3396">
      <w:pPr>
        <w:rPr>
          <w:b/>
          <w:bCs w:val="0"/>
        </w:rPr>
      </w:pPr>
      <w:r w:rsidRPr="008D55E6">
        <w:rPr>
          <w:b/>
          <w:bCs w:val="0"/>
        </w:rPr>
        <w:t xml:space="preserve">Miha Bitežnik, predsednik Odbora za prostor: </w:t>
      </w:r>
    </w:p>
    <w:p w14:paraId="60418609" w14:textId="0367D58E" w:rsidR="001F7F5E" w:rsidRPr="008D55E6" w:rsidRDefault="001F7F5E" w:rsidP="00EB3396">
      <w:r w:rsidRPr="008D55E6">
        <w:t>Ja, hvala za besedo. Točka je bila ravno tako umaknjena</w:t>
      </w:r>
      <w:r w:rsidR="00AB2B84" w:rsidRPr="008D55E6">
        <w:t xml:space="preserve"> </w:t>
      </w:r>
      <w:r w:rsidRPr="008D55E6">
        <w:t>z dnevnega reda na Odboru za prostor</w:t>
      </w:r>
      <w:r w:rsidR="00F55C94" w:rsidRPr="008D55E6">
        <w:t>.</w:t>
      </w:r>
      <w:r w:rsidRPr="008D55E6">
        <w:t xml:space="preserve"> </w:t>
      </w:r>
      <w:r w:rsidR="00F55C94" w:rsidRPr="008D55E6">
        <w:t>B</w:t>
      </w:r>
      <w:r w:rsidRPr="008D55E6">
        <w:t>ila je umaknjena</w:t>
      </w:r>
      <w:r w:rsidR="00F31EA9" w:rsidRPr="008D55E6">
        <w:t>,</w:t>
      </w:r>
      <w:r w:rsidRPr="008D55E6">
        <w:t xml:space="preserve"> verjetno zaradi vsebinskih razlogov, ker ni primerna za ta </w:t>
      </w:r>
      <w:r w:rsidR="00AB2B84" w:rsidRPr="008D55E6">
        <w:t>o</w:t>
      </w:r>
      <w:r w:rsidRPr="008D55E6">
        <w:t xml:space="preserve">dbor, kljub temu, da so bili prisotni vsi poročevalci. Hvala. </w:t>
      </w:r>
    </w:p>
    <w:p w14:paraId="4CBFED79" w14:textId="77777777" w:rsidR="001F7F5E" w:rsidRPr="008D55E6" w:rsidRDefault="001F7F5E" w:rsidP="00EB3396"/>
    <w:p w14:paraId="7A060B80" w14:textId="77777777" w:rsidR="001F7F5E" w:rsidRPr="008D55E6" w:rsidRDefault="001F7F5E" w:rsidP="00EB3396">
      <w:pPr>
        <w:rPr>
          <w:b/>
          <w:bCs w:val="0"/>
        </w:rPr>
      </w:pPr>
      <w:r w:rsidRPr="008D55E6">
        <w:rPr>
          <w:b/>
          <w:bCs w:val="0"/>
        </w:rPr>
        <w:t xml:space="preserve">Samo Turel, župan: </w:t>
      </w:r>
    </w:p>
    <w:p w14:paraId="54F437D1" w14:textId="349D1FC5" w:rsidR="001F7F5E" w:rsidRPr="008D55E6" w:rsidRDefault="001F7F5E" w:rsidP="00EB3396">
      <w:r w:rsidRPr="008D55E6">
        <w:t>Hvala lepa. Torej</w:t>
      </w:r>
      <w:r w:rsidR="00287731" w:rsidRPr="008D55E6">
        <w:t>,</w:t>
      </w:r>
      <w:r w:rsidRPr="008D55E6">
        <w:t xml:space="preserve"> zdaj jaz pravzaprav najprej ugotavljam, da je Odbor za gospodarstvo opravil vsebinsko razpravo in bi lahko predlog</w:t>
      </w:r>
      <w:r w:rsidR="00287731" w:rsidRPr="008D55E6">
        <w:t>,</w:t>
      </w:r>
      <w:r w:rsidRPr="008D55E6">
        <w:t xml:space="preserve"> kot je bil podan</w:t>
      </w:r>
      <w:r w:rsidR="0068610C" w:rsidRPr="008D55E6">
        <w:t>,</w:t>
      </w:r>
      <w:r w:rsidRPr="008D55E6">
        <w:t xml:space="preserve"> iz vsebinskih razlogov</w:t>
      </w:r>
      <w:r w:rsidR="0068610C" w:rsidRPr="008D55E6">
        <w:t>,</w:t>
      </w:r>
      <w:r w:rsidRPr="008D55E6">
        <w:t xml:space="preserve"> zavrnil, zato pravzaprav ne razumem umika. Naj pojasnim nekoliko širše. Statut Mestne občine Nova Gorica pravzaprav predpisuje razmerja med organi </w:t>
      </w:r>
      <w:r w:rsidR="007A358D" w:rsidRPr="008D55E6">
        <w:t>m</w:t>
      </w:r>
      <w:r w:rsidRPr="008D55E6">
        <w:t>estne občine. Gotovo je, da delovna telesa mestnemu svetu niso prirejena, kaj šele, da bi bila nadrejena. Delovna telesa in odbori so pomoč mestnemu svetu, predvsem pa so namenjena temu, da se na njih gradivo, ki bo obravnavano na seji mestnega sveta</w:t>
      </w:r>
      <w:r w:rsidR="00CE0731" w:rsidRPr="008D55E6">
        <w:t>,</w:t>
      </w:r>
      <w:r w:rsidRPr="008D55E6">
        <w:t xml:space="preserve"> predebatira v sestavi mestnih svetnikov in tudi drugih zunanjih članov odborov. Res je, da Poslovnik Mestnega sveta Mestne občine Nova Gorica v 27. členu določa, da naj se na sejo mestnega sveta ne uvrsti gradivo, če pristojno delovno telo ni zavzelo stališča do predloženega gradiva, vendar</w:t>
      </w:r>
      <w:r w:rsidR="00CE0731" w:rsidRPr="008D55E6">
        <w:t>,</w:t>
      </w:r>
      <w:r w:rsidRPr="008D55E6">
        <w:t xml:space="preserve"> zdaj bom povedal svoje mnenje, če bo tako, da bodo odbori pri razpravi točke umikali z dnevnega reda, potem se lahko zgodi, da mestni svet ne bo imel česa obravnavati, kar bi po drugi strani pomenilo, da so odbori nadrejeni in da diktirajo tempo delovanja mestnega sveta, kar je sicer</w:t>
      </w:r>
      <w:r w:rsidR="00B34BFA" w:rsidRPr="008D55E6">
        <w:t>,</w:t>
      </w:r>
      <w:r w:rsidRPr="008D55E6">
        <w:t xml:space="preserve"> po mojem osebnem prepričanju</w:t>
      </w:r>
      <w:r w:rsidR="003D0ED0" w:rsidRPr="008D55E6">
        <w:t>,</w:t>
      </w:r>
      <w:r w:rsidRPr="008D55E6">
        <w:t xml:space="preserve"> zloraba Poslovnika. Naj se tu dotaknem vsebinskih razlogov, ki jih je svetnica Damjana Pavlica navedla. </w:t>
      </w:r>
      <w:r w:rsidR="006629D0" w:rsidRPr="008D55E6">
        <w:t>Tu</w:t>
      </w:r>
      <w:r w:rsidRPr="008D55E6">
        <w:t xml:space="preserve"> bom šel v dve strani, ta bojazen, da bi prebivalci Mestne občine Nova Gorica zaradi slabega ali pa negativnega poslovanja ene izmed družb po drugi strani plačevali višje stroške za</w:t>
      </w:r>
      <w:r w:rsidR="00EB1F1D" w:rsidRPr="008D55E6">
        <w:t>,</w:t>
      </w:r>
      <w:r w:rsidRPr="008D55E6">
        <w:t xml:space="preserve"> recimo</w:t>
      </w:r>
      <w:r w:rsidR="00EB1F1D" w:rsidRPr="008D55E6">
        <w:t>,</w:t>
      </w:r>
      <w:r w:rsidRPr="008D55E6">
        <w:t xml:space="preserve"> ogrevanje, meni je zelo žal, da bom to rekel, kaže na globoko nepoznavanje delovanja gospodarskih javnih služb. Oskrba s kurjavo, oskrba z vročo vodo je gospodarska javna služba, katere poslovanje se vodi ločeno znotraj podjetja in glede katerega se stroški in cene določajo v skladu z uredbo Medo. Tako da naj tu vas in vse, ki nas poslušajo od doma, seznanim, da do tega niti v teoriji ne more priti, niti v teoriji. Pričakoval bi, da mestni svetniki poslovanje gospodarskih javnih služb in</w:t>
      </w:r>
      <w:r w:rsidR="007A4305" w:rsidRPr="008D55E6">
        <w:t>,</w:t>
      </w:r>
      <w:r w:rsidRPr="008D55E6">
        <w:t xml:space="preserve"> kako so ta urejena in ločena od drugega tržnega ali kakega drugega poslovanja naših javnih podjetij, poznajo. Žal ugotavljam, da ga ne, kar me po drugi strani skrbi. Kar se tiče postopka združevanja podjetij</w:t>
      </w:r>
      <w:r w:rsidR="00C8665F" w:rsidRPr="008D55E6">
        <w:t>,</w:t>
      </w:r>
      <w:r w:rsidRPr="008D55E6">
        <w:t xml:space="preserve"> Zakon o gospodarskih družbah predpisuje postopke združevanja podjetij in predpisuje skrbne preglede, posebna poročila poslovodstva, posebno izrekanje nadzornih svetov</w:t>
      </w:r>
      <w:r w:rsidR="00C8665F" w:rsidRPr="008D55E6">
        <w:t>,</w:t>
      </w:r>
      <w:r w:rsidRPr="008D55E6">
        <w:t xml:space="preserve"> z enim jasnim namenom, z namenom zaščite manjšinskih družbenikov, manjšinskih družbenikov, katerih razmerja v družbi bi se </w:t>
      </w:r>
      <w:r w:rsidRPr="008D55E6">
        <w:lastRenderedPageBreak/>
        <w:t xml:space="preserve">po združitvi ali pripojitvi lahko bistveno spremenila. </w:t>
      </w:r>
      <w:r w:rsidR="003D02BC" w:rsidRPr="008D55E6">
        <w:t>M</w:t>
      </w:r>
      <w:r w:rsidRPr="008D55E6">
        <w:t>islim, da je tu nam vsem jasno, kdo je izključni in edini 100% družbenik obeh družb, ki se združujeta, to je Mestna občina Nova Gorica</w:t>
      </w:r>
      <w:r w:rsidR="001F382F" w:rsidRPr="008D55E6">
        <w:t>.</w:t>
      </w:r>
      <w:r w:rsidRPr="008D55E6">
        <w:t xml:space="preserve"> </w:t>
      </w:r>
      <w:r w:rsidR="001F382F" w:rsidRPr="008D55E6">
        <w:t>N</w:t>
      </w:r>
      <w:r w:rsidRPr="008D55E6">
        <w:t>am tudi vsako leto poslovodstva obeh družb pridejo poročati o stanju in mi njihova stanja tu potrjujemo. Po drugi strani pa bi redni postopek pomenil, to pa drži, bistveno večje stroške</w:t>
      </w:r>
      <w:r w:rsidR="003C1C34" w:rsidRPr="008D55E6">
        <w:t>.</w:t>
      </w:r>
      <w:r w:rsidRPr="008D55E6">
        <w:t xml:space="preserve"> </w:t>
      </w:r>
      <w:r w:rsidR="003C1C34" w:rsidRPr="008D55E6">
        <w:t>S</w:t>
      </w:r>
      <w:r w:rsidRPr="008D55E6">
        <w:t>krbni pregled stane, te stroške bi si pa potem</w:t>
      </w:r>
      <w:r w:rsidR="00C1518B" w:rsidRPr="008D55E6">
        <w:t>,</w:t>
      </w:r>
      <w:r w:rsidRPr="008D55E6">
        <w:t xml:space="preserve"> brez potrebe</w:t>
      </w:r>
      <w:r w:rsidR="00C1518B" w:rsidRPr="008D55E6">
        <w:t>,</w:t>
      </w:r>
      <w:r w:rsidRPr="008D55E6">
        <w:t xml:space="preserve"> naprtili kot Mestna občina Nova Gorica. Zdaj pa vas jaz sprašujem</w:t>
      </w:r>
      <w:r w:rsidR="00C1518B" w:rsidRPr="008D55E6">
        <w:t>,</w:t>
      </w:r>
      <w:r w:rsidRPr="008D55E6">
        <w:t xml:space="preserve"> ali je to potrebno? Edini družbenik smo, razmerja v družbi se za nas ne bodo nič spremenila, zdaj smo 100% družbenik v dveh družbah, potem bomo 100% družbenik v eni združeni družbi</w:t>
      </w:r>
      <w:r w:rsidR="00C1518B" w:rsidRPr="008D55E6">
        <w:t>.</w:t>
      </w:r>
      <w:r w:rsidRPr="008D55E6">
        <w:t xml:space="preserve"> </w:t>
      </w:r>
      <w:r w:rsidR="00C1518B" w:rsidRPr="008D55E6">
        <w:t>P</w:t>
      </w:r>
      <w:r w:rsidRPr="008D55E6">
        <w:t>oslovodstvo bo</w:t>
      </w:r>
      <w:r w:rsidR="00641063" w:rsidRPr="008D55E6">
        <w:t>,</w:t>
      </w:r>
      <w:r w:rsidRPr="008D55E6">
        <w:t xml:space="preserve"> enako kot sta zdaj dve poslovodstvi</w:t>
      </w:r>
      <w:r w:rsidR="00641063" w:rsidRPr="008D55E6">
        <w:t>,</w:t>
      </w:r>
      <w:r w:rsidRPr="008D55E6">
        <w:t xml:space="preserve"> nam poročalo kot eno poslovodstvo in ravno za take primere Zakon o gospodarskih družbah predpisuje možnost, ki je hitrejša, predvsem pa stroškovno bolj učinkovita in preskakuje vse tiste varovalke, ki so namenjene manjšinskim družbenikom. Zdaj je pa na nas, da se odločimo, ali si bomo povzročili stroške glede tistega, kar tako ali tako že vemo, samo zaradi tega, ker se nam zdi to lepše, ali se poslužimo možnosti, ki je z namenom dana v Zakon o gospodarskih družbah in postopek izpeljemo tako kot smo si zastavili. Nenazadnje je ta mestni svet sprejel </w:t>
      </w:r>
      <w:r w:rsidR="008157AA" w:rsidRPr="008D55E6">
        <w:t>s</w:t>
      </w:r>
      <w:r w:rsidRPr="008D55E6">
        <w:t>klep, da mestna uprava nadaljuje s postopkom združevanja obeh podjetij. Moja naloga</w:t>
      </w:r>
      <w:r w:rsidR="008157AA" w:rsidRPr="008D55E6">
        <w:t>,</w:t>
      </w:r>
      <w:r w:rsidRPr="008D55E6">
        <w:t xml:space="preserve"> kot naloga župana je, da sklepe mestnega sveta izvršujem. Zdaj smo pa pred situacijo, ko je zaradi take odločitve enega odbora, ki po mojem mnenju nima neke tehtne podlage, čisto legitimno in prav bi bilo, da bi odbor, če ima take pomisleke, tak predlog zavrnil</w:t>
      </w:r>
      <w:r w:rsidR="00737A62" w:rsidRPr="008D55E6">
        <w:t>.</w:t>
      </w:r>
      <w:r w:rsidRPr="008D55E6">
        <w:t xml:space="preserve"> </w:t>
      </w:r>
      <w:r w:rsidR="00737A62" w:rsidRPr="008D55E6">
        <w:t>D</w:t>
      </w:r>
      <w:r w:rsidRPr="008D55E6">
        <w:t>a se pa odloči in ga niti ne obravnava</w:t>
      </w:r>
      <w:r w:rsidR="00737A62" w:rsidRPr="008D55E6">
        <w:t>,</w:t>
      </w:r>
      <w:r w:rsidRPr="008D55E6">
        <w:t xml:space="preserve"> in umakne z dnevnega reda, to se mi pa zdi</w:t>
      </w:r>
      <w:r w:rsidR="0064536C" w:rsidRPr="008D55E6">
        <w:t>,</w:t>
      </w:r>
      <w:r w:rsidRPr="008D55E6">
        <w:t xml:space="preserve"> na nek način</w:t>
      </w:r>
      <w:r w:rsidR="0064536C" w:rsidRPr="008D55E6">
        <w:t>,</w:t>
      </w:r>
      <w:r w:rsidRPr="008D55E6">
        <w:t xml:space="preserve"> delovanje v nasprotju s smislom teh določb samega Poslovnika. Naj še dodatno pojasnim</w:t>
      </w:r>
      <w:r w:rsidR="00D91669" w:rsidRPr="008D55E6">
        <w:t xml:space="preserve">, </w:t>
      </w:r>
      <w:r w:rsidRPr="008D55E6">
        <w:t>zakaj želimo ta postopek peljati naprej, prvič zato, ker je tako odločil mestni svet</w:t>
      </w:r>
      <w:r w:rsidR="00140286" w:rsidRPr="008D55E6">
        <w:t>,</w:t>
      </w:r>
      <w:r w:rsidRPr="008D55E6">
        <w:t xml:space="preserve"> in drugič pa zato, ker nas v nadaljevanju po sprejemu sklepa, ki je predlagan na današnjo sejo, čaka kar še nekaj opravil, čaka kar nekaj opravil poslovodstva družbe, sprememba sistemizacije, nove pogodbe o zaposlitvi, čaka še kar nekaj dela tudi ta mestni svet, sprememba odlokov, ukinitev enega, popravek drugega odloka</w:t>
      </w:r>
      <w:r w:rsidR="00C65EF6" w:rsidRPr="008D55E6">
        <w:t>.</w:t>
      </w:r>
      <w:r w:rsidRPr="008D55E6">
        <w:t xml:space="preserve"> </w:t>
      </w:r>
      <w:r w:rsidR="00C65EF6" w:rsidRPr="008D55E6">
        <w:t>Č</w:t>
      </w:r>
      <w:r w:rsidRPr="008D55E6">
        <w:t>e želimo tako, kakor se je na marčevski seji ta mestni svet odločil</w:t>
      </w:r>
      <w:r w:rsidR="00C65EF6" w:rsidRPr="008D55E6">
        <w:t>,</w:t>
      </w:r>
      <w:r w:rsidRPr="008D55E6">
        <w:t xml:space="preserve"> s tem postopkom nadaljevati, potem je prav, da tu soočimo mnenja in se o tem pogovorimo in glasujemo, ne da stvar blokiramo na način, da se točka umakne z dnevnega reda in s tem obravnavanja posameznega odbora, zato bom jaz pri tem, da ta točka ostane na dnevnem redu, vztrajal in bomo o tem tudi glasovali. </w:t>
      </w:r>
    </w:p>
    <w:p w14:paraId="380E32C1" w14:textId="068D7714" w:rsidR="001F7F5E" w:rsidRPr="008D55E6" w:rsidRDefault="001F7F5E" w:rsidP="00EB3396">
      <w:r w:rsidRPr="008D55E6">
        <w:t xml:space="preserve">Torej, najprej glasujemo o tem, da se </w:t>
      </w:r>
      <w:r w:rsidR="003A559A" w:rsidRPr="008D55E6">
        <w:t>p</w:t>
      </w:r>
      <w:r w:rsidRPr="008D55E6">
        <w:t xml:space="preserve">redlog </w:t>
      </w:r>
      <w:r w:rsidR="003A559A" w:rsidRPr="008D55E6">
        <w:t>d</w:t>
      </w:r>
      <w:r w:rsidRPr="008D55E6">
        <w:t xml:space="preserve">nevnega reda razširi v točki </w:t>
      </w:r>
      <w:r w:rsidR="003A559A" w:rsidRPr="008D55E6">
        <w:t>5</w:t>
      </w:r>
      <w:r w:rsidRPr="008D55E6">
        <w:t xml:space="preserve">, in sicer Mandatna vprašanja, volitve, imenovanja, in sicer, da se s predlogom za dopolnitev </w:t>
      </w:r>
      <w:r w:rsidR="003A559A" w:rsidRPr="008D55E6">
        <w:t>p</w:t>
      </w:r>
      <w:r w:rsidRPr="008D55E6">
        <w:t xml:space="preserve">redloga Sklepa o imenovanju predstavnikov Mestne občine Nova Gorica v </w:t>
      </w:r>
      <w:r w:rsidR="006A7FBA" w:rsidRPr="008D55E6">
        <w:t>S</w:t>
      </w:r>
      <w:r w:rsidRPr="008D55E6">
        <w:t>vet zavoda Osnovna šola Milojk</w:t>
      </w:r>
      <w:r w:rsidR="008F3EB3" w:rsidRPr="008D55E6">
        <w:t>e</w:t>
      </w:r>
      <w:r w:rsidRPr="008D55E6">
        <w:t xml:space="preserve"> Štrukelj in s </w:t>
      </w:r>
      <w:r w:rsidR="003A559A" w:rsidRPr="008D55E6">
        <w:t>p</w:t>
      </w:r>
      <w:r w:rsidRPr="008D55E6">
        <w:t xml:space="preserve">redlogom Sklepa o imenovanju predstavnikov Mestne občine Nova Gorica v </w:t>
      </w:r>
      <w:r w:rsidR="006A7FBA" w:rsidRPr="008D55E6">
        <w:t>S</w:t>
      </w:r>
      <w:r w:rsidRPr="008D55E6">
        <w:t>vet zavoda Osnovna šola Šempas, ki se uvrsti za tretjo podtočko</w:t>
      </w:r>
      <w:r w:rsidR="00DF0778" w:rsidRPr="008D55E6">
        <w:t>.</w:t>
      </w:r>
      <w:r w:rsidRPr="008D55E6">
        <w:t xml:space="preserve"> </w:t>
      </w:r>
      <w:r w:rsidR="00DF0778" w:rsidRPr="008D55E6">
        <w:rPr>
          <w:b/>
          <w:bCs w:val="0"/>
        </w:rPr>
        <w:t>G</w:t>
      </w:r>
      <w:r w:rsidRPr="008D55E6">
        <w:rPr>
          <w:b/>
          <w:bCs w:val="0"/>
        </w:rPr>
        <w:t>lasujemo najprej o razširitvi dnevnega reda.</w:t>
      </w:r>
      <w:r w:rsidRPr="008D55E6">
        <w:t xml:space="preserve"> Potrebna je absolutna večina, torej 17 glasov. </w:t>
      </w:r>
    </w:p>
    <w:p w14:paraId="13BDEA30" w14:textId="77777777" w:rsidR="001F7F5E" w:rsidRPr="008D55E6" w:rsidRDefault="001F7F5E" w:rsidP="00EB3396"/>
    <w:p w14:paraId="77CDDF44" w14:textId="77777777" w:rsidR="001F7F5E" w:rsidRPr="008D55E6" w:rsidRDefault="001F7F5E" w:rsidP="00EB3396">
      <w:r w:rsidRPr="008D55E6">
        <w:t>Glasovanje teče. Od 31 svetnikov jih je 29 glasovalo za.</w:t>
      </w:r>
    </w:p>
    <w:p w14:paraId="2FFB3DDF" w14:textId="77777777" w:rsidR="001F7F5E" w:rsidRPr="008D55E6" w:rsidRDefault="001F7F5E" w:rsidP="00EB3396"/>
    <w:p w14:paraId="7EBDCC88" w14:textId="3E8B68F7" w:rsidR="001F75EB" w:rsidRPr="008D55E6" w:rsidRDefault="001F7F5E" w:rsidP="001F75EB">
      <w:r w:rsidRPr="008D55E6">
        <w:t>ZA so glasovali:</w:t>
      </w:r>
      <w:r w:rsidR="001F75EB" w:rsidRPr="008D55E6">
        <w:t xml:space="preserve"> Miha Bitežnik, Igor Bizimoski, Ljubka Čargo, Gabrijel Fišer, Tanja Gregorič, Ana Gulič, Anton Harej, Tomaž Horvat, Gregor Humar, Barbara Kante, Matija Kogoj, Petra Kokoravec, Erika Lojk, Mišel Mitrović, Boža Mozetič, Oton Mozetič, Damjana Pavlica, Andrej Pelicon, Alan Pertovt, Erika Podgornik Rijavec, </w:t>
      </w:r>
      <w:r w:rsidR="001F75EB" w:rsidRPr="008D55E6">
        <w:lastRenderedPageBreak/>
        <w:t>Neđat Šalja, Andrej Šušmelj, Marko Tribušon, Dragica Vidmar, Tanja Vončina, Sandi Vrabec, Marjan Zahar, Ana Zavrtanik Ugrin, Lara Žnidarčič.</w:t>
      </w:r>
    </w:p>
    <w:p w14:paraId="040F997E" w14:textId="4364C75E" w:rsidR="001F7F5E" w:rsidRPr="008D55E6" w:rsidRDefault="001F7F5E" w:rsidP="001F75EB">
      <w:pPr>
        <w:ind w:left="0"/>
      </w:pPr>
    </w:p>
    <w:p w14:paraId="65802A19" w14:textId="77777777" w:rsidR="001F7F5E" w:rsidRPr="008D55E6" w:rsidRDefault="001F7F5E" w:rsidP="00EB3396">
      <w:pPr>
        <w:rPr>
          <w:b/>
          <w:bCs w:val="0"/>
        </w:rPr>
      </w:pPr>
      <w:r w:rsidRPr="008D55E6">
        <w:rPr>
          <w:b/>
          <w:bCs w:val="0"/>
        </w:rPr>
        <w:t>Predlog je bil soglasno sprejet.</w:t>
      </w:r>
    </w:p>
    <w:p w14:paraId="00DBEB2F" w14:textId="77777777" w:rsidR="001F7F5E" w:rsidRPr="008D55E6" w:rsidRDefault="001F7F5E" w:rsidP="00EB3396"/>
    <w:p w14:paraId="0FDA2559" w14:textId="77777777" w:rsidR="001F7F5E" w:rsidRPr="008D55E6" w:rsidRDefault="001F7F5E" w:rsidP="00EB3396">
      <w:pPr>
        <w:rPr>
          <w:b/>
          <w:bCs w:val="0"/>
        </w:rPr>
      </w:pPr>
      <w:r w:rsidRPr="008D55E6">
        <w:rPr>
          <w:b/>
          <w:bCs w:val="0"/>
        </w:rPr>
        <w:t>Samo Turel, župan:</w:t>
      </w:r>
    </w:p>
    <w:p w14:paraId="3ED76E72" w14:textId="57351FA2" w:rsidR="001F7F5E" w:rsidRPr="008D55E6" w:rsidRDefault="001F7F5E" w:rsidP="00EB3396">
      <w:r w:rsidRPr="008D55E6">
        <w:t>Zdaj pa</w:t>
      </w:r>
      <w:r w:rsidR="00FB6486" w:rsidRPr="008D55E6">
        <w:t>,</w:t>
      </w:r>
      <w:r w:rsidRPr="008D55E6">
        <w:t xml:space="preserve"> glede na vsa podana pojasnila</w:t>
      </w:r>
      <w:r w:rsidR="00FB6486" w:rsidRPr="008D55E6">
        <w:t>,</w:t>
      </w:r>
      <w:r w:rsidRPr="008D55E6">
        <w:t xml:space="preserve"> </w:t>
      </w:r>
      <w:r w:rsidRPr="008D55E6">
        <w:rPr>
          <w:b/>
          <w:bCs w:val="0"/>
        </w:rPr>
        <w:t xml:space="preserve">predlagam, da mestni svet odloči, da se zadeva pod točko 26 obravnava, kljub temu, da </w:t>
      </w:r>
      <w:r w:rsidR="00C83ABD" w:rsidRPr="008D55E6">
        <w:rPr>
          <w:b/>
          <w:bCs w:val="0"/>
        </w:rPr>
        <w:t>o</w:t>
      </w:r>
      <w:r w:rsidRPr="008D55E6">
        <w:rPr>
          <w:b/>
          <w:bCs w:val="0"/>
        </w:rPr>
        <w:t xml:space="preserve">dbora zadeve nista želela obravnavati. </w:t>
      </w:r>
      <w:r w:rsidRPr="008D55E6">
        <w:t>Potrebna je navadna večina.</w:t>
      </w:r>
    </w:p>
    <w:p w14:paraId="69B4E9B6" w14:textId="77777777" w:rsidR="001F7F5E" w:rsidRPr="008D55E6" w:rsidRDefault="001F7F5E" w:rsidP="00EB3396"/>
    <w:p w14:paraId="5C76C8A0" w14:textId="77777777" w:rsidR="001F7F5E" w:rsidRPr="008D55E6" w:rsidRDefault="001F7F5E" w:rsidP="00EB3396">
      <w:r w:rsidRPr="008D55E6">
        <w:t>Glasovanje teče.</w:t>
      </w:r>
      <w:r w:rsidRPr="008D55E6">
        <w:rPr>
          <w:rFonts w:cs="Calibri"/>
        </w:rPr>
        <w:t xml:space="preserve"> </w:t>
      </w:r>
      <w:r w:rsidRPr="008D55E6">
        <w:t>Od 31 svetnikov jih je 17 glasovalo za, 9 proti.</w:t>
      </w:r>
    </w:p>
    <w:p w14:paraId="53FB9656" w14:textId="77777777" w:rsidR="001F7F5E" w:rsidRPr="008D55E6" w:rsidRDefault="001F7F5E" w:rsidP="00EB3396">
      <w:r w:rsidRPr="008D55E6">
        <w:t> </w:t>
      </w:r>
    </w:p>
    <w:p w14:paraId="75C356E0" w14:textId="77777777" w:rsidR="001F7F5E" w:rsidRPr="008D55E6" w:rsidRDefault="001F7F5E" w:rsidP="00EB3396">
      <w:r w:rsidRPr="008D55E6">
        <w:t>ZA so glasovali: Miha Bitežnik, Igor Bizimoski, Ljubka Čargo, Ana Gulič, Gregor Humar, Barbara Kante, Matija Kogoj, Petra Kokoravec, Erika Lojk, Mišel Mitrović, Alan Pertovt, Andrej Šušmelj, Marko Tribušon, Dragica Vidmar, Tanja Vončina, Sandi Vrabec, Ana Zavrtanik Ugrin.</w:t>
      </w:r>
    </w:p>
    <w:p w14:paraId="61E8D652" w14:textId="77777777" w:rsidR="001F7F5E" w:rsidRPr="008D55E6" w:rsidRDefault="001F7F5E" w:rsidP="00EB3396"/>
    <w:p w14:paraId="3C72E6E0" w14:textId="77777777" w:rsidR="001F7F5E" w:rsidRPr="008D55E6" w:rsidRDefault="001F7F5E" w:rsidP="00EB3396">
      <w:r w:rsidRPr="008D55E6">
        <w:t>PROTI so glasovali: Anton Harej, Boža Mozetič, Oton Mozetič, Damjana Pavlica, Stjepan Pavusa, Andrej Pelicon, Erika Podgornik Rijavec, Marjan Zahar, Elena Zavadlav Ušaj.</w:t>
      </w:r>
    </w:p>
    <w:p w14:paraId="1F0FE61C" w14:textId="77777777" w:rsidR="001F7F5E" w:rsidRPr="008D55E6" w:rsidRDefault="001F7F5E" w:rsidP="00EB3396"/>
    <w:p w14:paraId="3FFB85A1" w14:textId="77777777" w:rsidR="001F7F5E" w:rsidRPr="008D55E6" w:rsidRDefault="001F7F5E" w:rsidP="00EB3396">
      <w:pPr>
        <w:rPr>
          <w:b/>
          <w:bCs w:val="0"/>
        </w:rPr>
      </w:pPr>
      <w:r w:rsidRPr="008D55E6">
        <w:rPr>
          <w:b/>
          <w:bCs w:val="0"/>
        </w:rPr>
        <w:t>Predlog je bil sprejet.</w:t>
      </w:r>
    </w:p>
    <w:p w14:paraId="2F4259F1" w14:textId="77777777" w:rsidR="001F7F5E" w:rsidRPr="008D55E6" w:rsidRDefault="001F7F5E" w:rsidP="00EB3396"/>
    <w:p w14:paraId="1F812DF9" w14:textId="77777777" w:rsidR="001F7F5E" w:rsidRPr="008D55E6" w:rsidRDefault="001F7F5E" w:rsidP="00EB3396">
      <w:pPr>
        <w:rPr>
          <w:b/>
          <w:bCs w:val="0"/>
        </w:rPr>
      </w:pPr>
      <w:r w:rsidRPr="008D55E6">
        <w:rPr>
          <w:b/>
          <w:bCs w:val="0"/>
        </w:rPr>
        <w:t>Samo Turel, župan:</w:t>
      </w:r>
    </w:p>
    <w:p w14:paraId="39CD5E82" w14:textId="242F3A54" w:rsidR="001F7F5E" w:rsidRPr="008D55E6" w:rsidRDefault="001F7F5E" w:rsidP="00EB3396">
      <w:r w:rsidRPr="008D55E6">
        <w:t>Prehajam naprej</w:t>
      </w:r>
      <w:r w:rsidR="00406882" w:rsidRPr="008D55E6">
        <w:t>,</w:t>
      </w:r>
      <w:r w:rsidRPr="008D55E6">
        <w:t xml:space="preserve"> pri točki </w:t>
      </w:r>
      <w:r w:rsidR="000B1D4C" w:rsidRPr="008D55E6">
        <w:t>5</w:t>
      </w:r>
      <w:r w:rsidRPr="008D55E6">
        <w:t>, Mandatna vprašanja, volitve in imenovanja, je pri zadnji podtočki</w:t>
      </w:r>
      <w:r w:rsidR="00406882" w:rsidRPr="008D55E6">
        <w:t>,</w:t>
      </w:r>
      <w:r w:rsidRPr="008D55E6">
        <w:t xml:space="preserve"> zaradi varstva osebnih podatkov</w:t>
      </w:r>
      <w:r w:rsidR="00406882" w:rsidRPr="008D55E6">
        <w:t>,</w:t>
      </w:r>
      <w:r w:rsidRPr="008D55E6">
        <w:t xml:space="preserve"> potrebno sejo zapreti za javnost, gradivo iz istega razloga tudi ni objavljeno na spletni strani. V dvorani bi bili tako navzoči predsedujoči, člani in članice mestnega sveta, Miran Ljucovič in Gašper Gleščič iz občinske uprave.</w:t>
      </w:r>
    </w:p>
    <w:p w14:paraId="16AF6BC8" w14:textId="174B75CA" w:rsidR="001F7F5E" w:rsidRPr="008D55E6" w:rsidRDefault="001F7F5E" w:rsidP="00EB3396">
      <w:r w:rsidRPr="008D55E6">
        <w:rPr>
          <w:b/>
          <w:bCs w:val="0"/>
        </w:rPr>
        <w:t>Predlaga</w:t>
      </w:r>
      <w:r w:rsidR="00520DB2" w:rsidRPr="008D55E6">
        <w:rPr>
          <w:b/>
          <w:bCs w:val="0"/>
        </w:rPr>
        <w:t>m</w:t>
      </w:r>
      <w:r w:rsidRPr="008D55E6">
        <w:rPr>
          <w:b/>
          <w:bCs w:val="0"/>
        </w:rPr>
        <w:t xml:space="preserve">, da se seja zapre za javnost pri obravnavi </w:t>
      </w:r>
      <w:r w:rsidR="000B1D4C" w:rsidRPr="008D55E6">
        <w:rPr>
          <w:b/>
          <w:bCs w:val="0"/>
        </w:rPr>
        <w:t>p</w:t>
      </w:r>
      <w:r w:rsidRPr="008D55E6">
        <w:rPr>
          <w:b/>
          <w:bCs w:val="0"/>
        </w:rPr>
        <w:t>redloga Sklepa o podaji mnenja lokalne skupnosti v postopku imenovanja direktorja Doma upokojencev Nova Gorica</w:t>
      </w:r>
      <w:r w:rsidR="00376149" w:rsidRPr="008D55E6">
        <w:t>.</w:t>
      </w:r>
      <w:r w:rsidRPr="008D55E6">
        <w:t xml:space="preserve"> </w:t>
      </w:r>
      <w:r w:rsidR="00376149" w:rsidRPr="008D55E6">
        <w:t>P</w:t>
      </w:r>
      <w:r w:rsidRPr="008D55E6">
        <w:t>otrebna je navadna večina.</w:t>
      </w:r>
    </w:p>
    <w:p w14:paraId="62C6A73A" w14:textId="77777777" w:rsidR="001F7F5E" w:rsidRPr="008D55E6" w:rsidRDefault="001F7F5E" w:rsidP="00EB3396"/>
    <w:p w14:paraId="7A0A5886" w14:textId="77777777" w:rsidR="001F7F5E" w:rsidRPr="008D55E6" w:rsidRDefault="001F7F5E" w:rsidP="00EB3396">
      <w:r w:rsidRPr="008D55E6">
        <w:t>Glasovanje teče.</w:t>
      </w:r>
      <w:r w:rsidRPr="008D55E6">
        <w:rPr>
          <w:rFonts w:cs="Calibri"/>
        </w:rPr>
        <w:t xml:space="preserve"> </w:t>
      </w:r>
      <w:r w:rsidRPr="008D55E6">
        <w:t>Od 30 svetnikov jih je 30 glasovalo za.</w:t>
      </w:r>
    </w:p>
    <w:p w14:paraId="79F30191" w14:textId="77777777" w:rsidR="001F7F5E" w:rsidRPr="008D55E6" w:rsidRDefault="001F7F5E" w:rsidP="00EB3396">
      <w:r w:rsidRPr="008D55E6">
        <w:t> </w:t>
      </w:r>
    </w:p>
    <w:p w14:paraId="7A8FFF4C" w14:textId="77777777" w:rsidR="001F7F5E" w:rsidRPr="008D55E6" w:rsidRDefault="001F7F5E" w:rsidP="00EB3396">
      <w:r w:rsidRPr="008D55E6">
        <w:t>ZA so glasovali: Miha Bitežnik, Igor Bizimoski, Ljubka Čargo, Gabrijel Fišer, Tanja Gregorič, Ana Gulič, Anton Harej, Tomaž Horvat, Gregor Humar, Barbara Kante, Matija Kogoj, Petra Kokoravec, Erika Lojk, Mišel Mitrović, Boža Mozetič, Oton Mozetič, Damjana Pavlica, Stjepan Pavusa, Andrej Pelicon, Alan Pertovt, Erika Podgornik Rijavec, Neđat Šalja, Marko Tribušon, Dragica Vidmar, Tanja Vončina, Sandi Vrabec, Marjan Zahar, Elena Zavadlav Ušaj, Ana Zavrtanik Ugrin, Lara Žnidarčič.</w:t>
      </w:r>
    </w:p>
    <w:p w14:paraId="01420EE8" w14:textId="77777777" w:rsidR="001F7F5E" w:rsidRPr="008D55E6" w:rsidRDefault="001F7F5E" w:rsidP="00EB3396"/>
    <w:p w14:paraId="5E429D57" w14:textId="77777777" w:rsidR="001F7F5E" w:rsidRPr="008D55E6" w:rsidRDefault="001F7F5E" w:rsidP="00EB3396">
      <w:pPr>
        <w:rPr>
          <w:b/>
          <w:bCs w:val="0"/>
        </w:rPr>
      </w:pPr>
      <w:r w:rsidRPr="008D55E6">
        <w:rPr>
          <w:b/>
          <w:bCs w:val="0"/>
        </w:rPr>
        <w:t>Predlog je bil soglasno sprejet.</w:t>
      </w:r>
    </w:p>
    <w:p w14:paraId="3C9B0240" w14:textId="77777777" w:rsidR="001F7F5E" w:rsidRDefault="001F7F5E" w:rsidP="00EB3396">
      <w:pPr>
        <w:rPr>
          <w:b/>
          <w:bCs w:val="0"/>
        </w:rPr>
      </w:pPr>
    </w:p>
    <w:p w14:paraId="266B4739" w14:textId="77777777" w:rsidR="00B85774" w:rsidRDefault="00B85774" w:rsidP="00EB3396">
      <w:pPr>
        <w:rPr>
          <w:b/>
          <w:bCs w:val="0"/>
        </w:rPr>
      </w:pPr>
    </w:p>
    <w:p w14:paraId="74342D3D" w14:textId="77777777" w:rsidR="00B85774" w:rsidRPr="008D55E6" w:rsidRDefault="00B85774" w:rsidP="00EB3396">
      <w:pPr>
        <w:rPr>
          <w:b/>
          <w:bCs w:val="0"/>
        </w:rPr>
      </w:pPr>
    </w:p>
    <w:p w14:paraId="21B228EB" w14:textId="77777777" w:rsidR="001F7F5E" w:rsidRPr="008D55E6" w:rsidRDefault="001F7F5E" w:rsidP="00EB3396">
      <w:pPr>
        <w:rPr>
          <w:b/>
          <w:bCs w:val="0"/>
        </w:rPr>
      </w:pPr>
      <w:r w:rsidRPr="008D55E6">
        <w:rPr>
          <w:b/>
          <w:bCs w:val="0"/>
        </w:rPr>
        <w:lastRenderedPageBreak/>
        <w:t>Samo Turel, župan:</w:t>
      </w:r>
    </w:p>
    <w:p w14:paraId="4AD886C7" w14:textId="1BC10F33" w:rsidR="001F7F5E" w:rsidRPr="008D55E6" w:rsidRDefault="001F7F5E" w:rsidP="00EB3396">
      <w:r w:rsidRPr="008D55E6">
        <w:t>In še nadalje, pri 24. točki</w:t>
      </w:r>
      <w:r w:rsidR="00690832" w:rsidRPr="008D55E6">
        <w:t>,</w:t>
      </w:r>
      <w:r w:rsidRPr="008D55E6">
        <w:t xml:space="preserve"> </w:t>
      </w:r>
      <w:r w:rsidR="00FE4577" w:rsidRPr="008D55E6">
        <w:t>p</w:t>
      </w:r>
      <w:r w:rsidRPr="008D55E6">
        <w:t>redlog Odloka o spremembah in dopolnitvah Odloka o izvajanju gospodarskih javnih služb s področja ravnanja s komunalnimi odpadki v Mestni občini Nova Gorica</w:t>
      </w:r>
      <w:r w:rsidR="00690832" w:rsidRPr="008D55E6">
        <w:t>,</w:t>
      </w:r>
      <w:r w:rsidRPr="008D55E6">
        <w:t xml:space="preserve"> </w:t>
      </w:r>
      <w:r w:rsidRPr="008D55E6">
        <w:rPr>
          <w:b/>
          <w:bCs w:val="0"/>
        </w:rPr>
        <w:t xml:space="preserve">je predlagan skrajšani postopek, zato moramo v skladu s </w:t>
      </w:r>
      <w:r w:rsidR="009959C4" w:rsidRPr="008D55E6">
        <w:rPr>
          <w:b/>
          <w:bCs w:val="0"/>
        </w:rPr>
        <w:t>P</w:t>
      </w:r>
      <w:r w:rsidRPr="008D55E6">
        <w:rPr>
          <w:b/>
          <w:bCs w:val="0"/>
        </w:rPr>
        <w:t>oslovnikom glasovati o tem.</w:t>
      </w:r>
      <w:r w:rsidRPr="008D55E6">
        <w:t xml:space="preserve"> Za uporabo skrajšanega postopka je potrebna absolutna večina, torej najmanj 17 glasov.</w:t>
      </w:r>
    </w:p>
    <w:p w14:paraId="6FB75E1A" w14:textId="77777777" w:rsidR="001F7F5E" w:rsidRPr="008D55E6" w:rsidRDefault="001F7F5E" w:rsidP="00EB3396">
      <w:pPr>
        <w:rPr>
          <w:rFonts w:cs="Calibri"/>
        </w:rPr>
      </w:pPr>
    </w:p>
    <w:p w14:paraId="68A1F52B" w14:textId="77777777" w:rsidR="001F7F5E" w:rsidRPr="008D55E6" w:rsidRDefault="001F7F5E" w:rsidP="00EB3396">
      <w:r w:rsidRPr="008D55E6">
        <w:t>Glasovanje teče.</w:t>
      </w:r>
      <w:r w:rsidRPr="008D55E6">
        <w:rPr>
          <w:rFonts w:cs="Calibri"/>
        </w:rPr>
        <w:t xml:space="preserve"> </w:t>
      </w:r>
      <w:r w:rsidRPr="008D55E6">
        <w:t>Od 30 svetnikov jih je 29 glasovalo za.</w:t>
      </w:r>
    </w:p>
    <w:p w14:paraId="284757DA" w14:textId="77777777" w:rsidR="001F7F5E" w:rsidRPr="008D55E6" w:rsidRDefault="001F7F5E" w:rsidP="00EB3396">
      <w:r w:rsidRPr="008D55E6">
        <w:t> </w:t>
      </w:r>
    </w:p>
    <w:p w14:paraId="540208E1" w14:textId="77777777" w:rsidR="001F7F5E" w:rsidRPr="008D55E6" w:rsidRDefault="001F7F5E" w:rsidP="00EB3396">
      <w:r w:rsidRPr="008D55E6">
        <w:t>ZA so glasovali: Miha Bitežnik, Igor Bizimoski, Ljubka Čargo, Gabrijel Fišer, Tanja Gregorič, Ana Gulič, Anton Harej, Tomaž Horvat, Gregor Humar, Barbara Kante, Matija Kogoj, Petra Kokoravec, Erika Lojk, Mišel Mitrović, Boža Mozetič, Damjana Pavlica, Stjepan Pavusa, Andrej Pelicon, Alan Pertovt, Erika Podgornik Rijavec, Neđat Šalja, Marko Tribušon, Dragica Vidmar, Tanja Vončina, Sandi Vrabec, Marjan Zahar, Elena Zavadlav Ušaj, Ana Zavrtanik Ugrin, Lara Žnidarčič.</w:t>
      </w:r>
    </w:p>
    <w:p w14:paraId="6D1B92E7" w14:textId="77777777" w:rsidR="001F7F5E" w:rsidRPr="008D55E6" w:rsidRDefault="001F7F5E" w:rsidP="00EB3396"/>
    <w:p w14:paraId="55DF88B9" w14:textId="77777777" w:rsidR="001F7F5E" w:rsidRPr="008D55E6" w:rsidRDefault="001F7F5E" w:rsidP="00EB3396">
      <w:pPr>
        <w:rPr>
          <w:b/>
          <w:bCs w:val="0"/>
        </w:rPr>
      </w:pPr>
      <w:r w:rsidRPr="008D55E6">
        <w:rPr>
          <w:b/>
          <w:bCs w:val="0"/>
        </w:rPr>
        <w:t>Predlog je bil sprejet.</w:t>
      </w:r>
    </w:p>
    <w:p w14:paraId="7B8D151E" w14:textId="77777777" w:rsidR="001F7F5E" w:rsidRPr="008D55E6" w:rsidRDefault="001F7F5E" w:rsidP="00EB3396">
      <w:pPr>
        <w:rPr>
          <w:b/>
          <w:bCs w:val="0"/>
        </w:rPr>
      </w:pPr>
    </w:p>
    <w:p w14:paraId="6E702006" w14:textId="77777777" w:rsidR="001F7F5E" w:rsidRPr="008D55E6" w:rsidRDefault="001F7F5E" w:rsidP="00EB3396">
      <w:pPr>
        <w:rPr>
          <w:b/>
          <w:bCs w:val="0"/>
        </w:rPr>
      </w:pPr>
      <w:r w:rsidRPr="008D55E6">
        <w:rPr>
          <w:b/>
          <w:bCs w:val="0"/>
        </w:rPr>
        <w:t>Samo Turel, župan:</w:t>
      </w:r>
    </w:p>
    <w:p w14:paraId="5E897765" w14:textId="3A6F6196" w:rsidR="001F7F5E" w:rsidRPr="008D55E6" w:rsidRDefault="001F7F5E" w:rsidP="00EB3396">
      <w:r w:rsidRPr="008D55E6">
        <w:t>Sedaj prehajam še na glasovanje</w:t>
      </w:r>
      <w:r w:rsidRPr="008D55E6">
        <w:rPr>
          <w:b/>
          <w:bCs w:val="0"/>
        </w:rPr>
        <w:t xml:space="preserve"> o </w:t>
      </w:r>
      <w:r w:rsidR="000065EC" w:rsidRPr="008D55E6">
        <w:rPr>
          <w:b/>
          <w:bCs w:val="0"/>
        </w:rPr>
        <w:t>p</w:t>
      </w:r>
      <w:r w:rsidRPr="008D55E6">
        <w:rPr>
          <w:b/>
          <w:bCs w:val="0"/>
        </w:rPr>
        <w:t>redlogu dnevnega reda v celoti</w:t>
      </w:r>
      <w:r w:rsidR="000065EC" w:rsidRPr="008D55E6">
        <w:rPr>
          <w:b/>
          <w:bCs w:val="0"/>
        </w:rPr>
        <w:t>,</w:t>
      </w:r>
      <w:r w:rsidRPr="008D55E6">
        <w:rPr>
          <w:b/>
          <w:bCs w:val="0"/>
        </w:rPr>
        <w:t xml:space="preserve"> s prej sprejetimi spremembami.</w:t>
      </w:r>
    </w:p>
    <w:p w14:paraId="5AB64936" w14:textId="77777777" w:rsidR="001F7F5E" w:rsidRPr="008D55E6" w:rsidRDefault="001F7F5E" w:rsidP="00EB3396">
      <w:pPr>
        <w:rPr>
          <w:rFonts w:cs="Calibri"/>
        </w:rPr>
      </w:pPr>
    </w:p>
    <w:p w14:paraId="1E238F8F" w14:textId="77777777" w:rsidR="001F7F5E" w:rsidRPr="008D55E6" w:rsidRDefault="001F7F5E" w:rsidP="00EB3396">
      <w:r w:rsidRPr="008D55E6">
        <w:t>Glasovanje teče.</w:t>
      </w:r>
      <w:r w:rsidRPr="008D55E6">
        <w:rPr>
          <w:rFonts w:cs="Calibri"/>
        </w:rPr>
        <w:t xml:space="preserve"> </w:t>
      </w:r>
      <w:r w:rsidRPr="008D55E6">
        <w:t>Od 30 svetnikov jih je 22 glasovalo za, 4 proti.</w:t>
      </w:r>
    </w:p>
    <w:p w14:paraId="55472CDA" w14:textId="77777777" w:rsidR="001F7F5E" w:rsidRPr="008D55E6" w:rsidRDefault="001F7F5E" w:rsidP="00EB3396">
      <w:r w:rsidRPr="008D55E6">
        <w:t> </w:t>
      </w:r>
    </w:p>
    <w:p w14:paraId="2690811C" w14:textId="77777777" w:rsidR="001F7F5E" w:rsidRPr="008D55E6" w:rsidRDefault="001F7F5E" w:rsidP="00EB3396">
      <w:r w:rsidRPr="008D55E6">
        <w:t>ZA so glasovali: Miha Bitežnik, Igor Bizimoski, Ljubka Čargo, Tanja Gregorič, Ana Gulič, Anton Harej, Tomaž Horvat, Gregor Humar, Barbara Kante, Matija Kogoj, Petra Kokoravec, Erika Lojk, Mišel Mitrović, Boža Mozetič, Alan Pertovt, Erika Podgornik Rijavec, Marko Tribušon, Dragica Vidmar, Tanja Vončina, Sandi Vrabec, Ana Zavrtanik Ugrin, Lara Žnidarčič.</w:t>
      </w:r>
    </w:p>
    <w:p w14:paraId="10B5E7D1" w14:textId="77777777" w:rsidR="001F7F5E" w:rsidRPr="008D55E6" w:rsidRDefault="001F7F5E" w:rsidP="00EB3396"/>
    <w:p w14:paraId="2D8AEBD5" w14:textId="77777777" w:rsidR="001F7F5E" w:rsidRPr="008D55E6" w:rsidRDefault="001F7F5E" w:rsidP="00EB3396">
      <w:r w:rsidRPr="008D55E6">
        <w:t>PROTI so glasovali: Oton Mozetič, Damjana Pavlica, Stjepan Pavusa, Elena Zavadlav Ušaj.</w:t>
      </w:r>
    </w:p>
    <w:p w14:paraId="458618FB" w14:textId="77777777" w:rsidR="001F7F5E" w:rsidRPr="008D55E6" w:rsidRDefault="001F7F5E" w:rsidP="00EB3396"/>
    <w:p w14:paraId="44791D6A" w14:textId="77777777" w:rsidR="001F7F5E" w:rsidRPr="008D55E6" w:rsidRDefault="001F7F5E" w:rsidP="00EB3396">
      <w:pPr>
        <w:rPr>
          <w:b/>
          <w:bCs w:val="0"/>
        </w:rPr>
      </w:pPr>
      <w:r w:rsidRPr="008D55E6">
        <w:rPr>
          <w:b/>
          <w:bCs w:val="0"/>
        </w:rPr>
        <w:t>Dnevni red je bil sprejet.</w:t>
      </w:r>
    </w:p>
    <w:p w14:paraId="756A493D" w14:textId="77777777" w:rsidR="001F7F5E" w:rsidRPr="008D55E6" w:rsidRDefault="001F7F5E" w:rsidP="00EB3396">
      <w:pPr>
        <w:rPr>
          <w:b/>
          <w:bCs w:val="0"/>
        </w:rPr>
      </w:pPr>
      <w:r w:rsidRPr="008D55E6">
        <w:rPr>
          <w:b/>
          <w:bCs w:val="0"/>
        </w:rPr>
        <w:t> </w:t>
      </w:r>
    </w:p>
    <w:p w14:paraId="5C2C3737" w14:textId="77777777" w:rsidR="001F7F5E" w:rsidRPr="008D55E6" w:rsidRDefault="001F7F5E" w:rsidP="00EB3396">
      <w:r w:rsidRPr="008D55E6">
        <w:t>Ugotavljam, da je bil sprejet naslednji dnevni red:</w:t>
      </w:r>
    </w:p>
    <w:p w14:paraId="274F28A0" w14:textId="77777777" w:rsidR="001F7F5E" w:rsidRPr="008D55E6" w:rsidRDefault="001F7F5E" w:rsidP="004F5903">
      <w:pPr>
        <w:pStyle w:val="Odstavekseznama"/>
        <w:numPr>
          <w:ilvl w:val="0"/>
          <w:numId w:val="65"/>
        </w:numPr>
      </w:pPr>
      <w:r w:rsidRPr="008D55E6">
        <w:t>Potrditev zapisnika 27. seje Mestnega sveta Mestne občine Nova Gorica, ki je bila 19. junija 2025</w:t>
      </w:r>
    </w:p>
    <w:p w14:paraId="22D64E54" w14:textId="77777777" w:rsidR="001F7F5E" w:rsidRPr="008D55E6" w:rsidRDefault="001F7F5E" w:rsidP="004F5903">
      <w:pPr>
        <w:pStyle w:val="Odstavekseznama"/>
        <w:numPr>
          <w:ilvl w:val="0"/>
          <w:numId w:val="65"/>
        </w:numPr>
      </w:pPr>
      <w:r w:rsidRPr="008D55E6">
        <w:t>Odgovori na pobude, predloge in vprašanja svetnic ter svetnikov</w:t>
      </w:r>
    </w:p>
    <w:p w14:paraId="1287BBF1" w14:textId="77777777" w:rsidR="001F7F5E" w:rsidRPr="008D55E6" w:rsidRDefault="001F7F5E" w:rsidP="004F5903">
      <w:pPr>
        <w:pStyle w:val="Odstavekseznama"/>
        <w:numPr>
          <w:ilvl w:val="0"/>
          <w:numId w:val="65"/>
        </w:numPr>
      </w:pPr>
      <w:r w:rsidRPr="008D55E6">
        <w:t>Pobude, predlogi in vprašanja svetnic ter svetnikov</w:t>
      </w:r>
    </w:p>
    <w:p w14:paraId="7C41D4B4" w14:textId="77777777" w:rsidR="001F7F5E" w:rsidRPr="008D55E6" w:rsidRDefault="001F7F5E" w:rsidP="004F5903">
      <w:pPr>
        <w:pStyle w:val="Odstavekseznama"/>
        <w:numPr>
          <w:ilvl w:val="0"/>
          <w:numId w:val="65"/>
        </w:numPr>
      </w:pPr>
      <w:r w:rsidRPr="008D55E6">
        <w:t>Poročilo o izvršenih sklepih</w:t>
      </w:r>
    </w:p>
    <w:p w14:paraId="0489FA86" w14:textId="77777777" w:rsidR="001F7F5E" w:rsidRPr="008D55E6" w:rsidRDefault="001F7F5E" w:rsidP="004F5903">
      <w:pPr>
        <w:pStyle w:val="Odstavekseznama"/>
        <w:numPr>
          <w:ilvl w:val="0"/>
          <w:numId w:val="65"/>
        </w:numPr>
      </w:pPr>
      <w:r w:rsidRPr="008D55E6">
        <w:t>Mandatna vprašanja, volitve in imenovanja</w:t>
      </w:r>
    </w:p>
    <w:p w14:paraId="3C5CA758" w14:textId="77777777" w:rsidR="001F7F5E" w:rsidRPr="008D55E6" w:rsidRDefault="001F7F5E" w:rsidP="004F5903">
      <w:pPr>
        <w:pStyle w:val="Odstavekseznama"/>
        <w:numPr>
          <w:ilvl w:val="0"/>
          <w:numId w:val="65"/>
        </w:numPr>
      </w:pPr>
      <w:r w:rsidRPr="008D55E6">
        <w:t>Predlog Sklepa o sprejemu Občinske celostne prometne strategije Mestne občine Nova Gorica</w:t>
      </w:r>
    </w:p>
    <w:p w14:paraId="498CAB71" w14:textId="77777777" w:rsidR="001F7F5E" w:rsidRPr="008D55E6" w:rsidRDefault="001F7F5E" w:rsidP="004F5903">
      <w:pPr>
        <w:pStyle w:val="Odstavekseznama"/>
        <w:numPr>
          <w:ilvl w:val="0"/>
          <w:numId w:val="65"/>
        </w:numPr>
      </w:pPr>
      <w:r w:rsidRPr="008D55E6">
        <w:t xml:space="preserve">Predlog Sklepa o seznanitvi z Vmesnim poročilom o izvrševanju programa dela javnega zavoda GO! 2025 – Evropska prestolnica kulture, Nova Gorica, od 1. 1. 2025 do 30. 6. 2025 </w:t>
      </w:r>
    </w:p>
    <w:p w14:paraId="1B336423" w14:textId="2C664A84" w:rsidR="00E94C98" w:rsidRPr="008D55E6" w:rsidRDefault="00E94C98" w:rsidP="00E94C98">
      <w:pPr>
        <w:ind w:left="1414" w:hanging="421"/>
      </w:pPr>
      <w:r w:rsidRPr="008D55E6">
        <w:lastRenderedPageBreak/>
        <w:t>7a</w:t>
      </w:r>
      <w:r w:rsidR="00A87942" w:rsidRPr="008D55E6">
        <w:t>.</w:t>
      </w:r>
      <w:r w:rsidRPr="008D55E6">
        <w:tab/>
      </w:r>
      <w:r w:rsidRPr="008D55E6">
        <w:tab/>
        <w:t>Predlog Sklepa o podaji soglasja k pripojitvi družbe MESTNE STORITVE, Javno podjetje za urejanje mesta, d.o.o., Nova Gorica, Trg Edvarda Kardelja 1, 5000 Nova Gorica kot prevzete družbe k družbi JAVNO PODJETJE KOMUNALNA ENERGETIKA Nova Gorica d.o.o., Sedejeva ulica 7, 5000 Nova Gorica kot prevzemne družbe.</w:t>
      </w:r>
    </w:p>
    <w:p w14:paraId="3499EB0A" w14:textId="77777777" w:rsidR="001F7F5E" w:rsidRPr="008D55E6" w:rsidRDefault="001F7F5E" w:rsidP="004F5903">
      <w:pPr>
        <w:pStyle w:val="Odstavekseznama"/>
        <w:numPr>
          <w:ilvl w:val="0"/>
          <w:numId w:val="65"/>
        </w:numPr>
      </w:pPr>
      <w:r w:rsidRPr="008D55E6">
        <w:t xml:space="preserve">Predlog Sklepa o seznanitvi s finančnimi podatki o stanju investicij ter s kratko obrazložitvijo izvedenih aktivnostih v obdobju od 1. 1. 2025 do 30. 6. 2025 za vse investicije, katerih vrednost presega 100.000 EUR </w:t>
      </w:r>
    </w:p>
    <w:p w14:paraId="0FDAA212" w14:textId="77777777" w:rsidR="001F7F5E" w:rsidRPr="008D55E6" w:rsidRDefault="001F7F5E" w:rsidP="004F5903">
      <w:pPr>
        <w:pStyle w:val="Odstavekseznama"/>
        <w:numPr>
          <w:ilvl w:val="0"/>
          <w:numId w:val="65"/>
        </w:numPr>
      </w:pPr>
      <w:r w:rsidRPr="008D55E6">
        <w:t>Predlog Sklepa o sprejemu Poročila o izvrševanju proračuna Mestne občine Nova Gorica za leto 2025, v obdobju od 1. 1. do 30. 6. 2025</w:t>
      </w:r>
    </w:p>
    <w:p w14:paraId="5188524C" w14:textId="77777777" w:rsidR="001F7F5E" w:rsidRPr="008D55E6" w:rsidRDefault="001F7F5E" w:rsidP="004F5903">
      <w:pPr>
        <w:pStyle w:val="Odstavekseznama"/>
        <w:numPr>
          <w:ilvl w:val="0"/>
          <w:numId w:val="65"/>
        </w:numPr>
      </w:pPr>
      <w:r w:rsidRPr="008D55E6">
        <w:t>Predlog Sklepa o odpisu neizterljivih terjatev</w:t>
      </w:r>
    </w:p>
    <w:p w14:paraId="75CA0B91" w14:textId="77777777" w:rsidR="001F7F5E" w:rsidRPr="008D55E6" w:rsidRDefault="001F7F5E" w:rsidP="004F5903">
      <w:pPr>
        <w:pStyle w:val="Odstavekseznama"/>
        <w:numPr>
          <w:ilvl w:val="0"/>
          <w:numId w:val="65"/>
        </w:numPr>
      </w:pPr>
      <w:r w:rsidRPr="008D55E6">
        <w:t>Predlog sprememb in dopolnitev Statuta Mestne občine Nova Gorica (prva obravnava)</w:t>
      </w:r>
    </w:p>
    <w:p w14:paraId="632AB156" w14:textId="77777777" w:rsidR="001F7F5E" w:rsidRPr="008D55E6" w:rsidRDefault="001F7F5E" w:rsidP="004F5903">
      <w:pPr>
        <w:pStyle w:val="Odstavekseznama"/>
        <w:numPr>
          <w:ilvl w:val="0"/>
          <w:numId w:val="65"/>
        </w:numPr>
      </w:pPr>
      <w:r w:rsidRPr="008D55E6">
        <w:t>Predlog Poslovnika Mestnega sveta Mestne občine Nova Gorica (prva obravnava)</w:t>
      </w:r>
    </w:p>
    <w:p w14:paraId="77E20D3A" w14:textId="77777777" w:rsidR="001F7F5E" w:rsidRPr="008D55E6" w:rsidRDefault="001F7F5E" w:rsidP="004F5903">
      <w:pPr>
        <w:pStyle w:val="Odstavekseznama"/>
        <w:numPr>
          <w:ilvl w:val="0"/>
          <w:numId w:val="65"/>
        </w:numPr>
      </w:pPr>
      <w:r w:rsidRPr="008D55E6">
        <w:t>Predlog Sklepa o utemeljenosti pokritosti Mestne občine Nova Gorica s signalom radijskega programa Radio Aktual Obala</w:t>
      </w:r>
    </w:p>
    <w:p w14:paraId="362253DF" w14:textId="77777777" w:rsidR="001F7F5E" w:rsidRPr="008D55E6" w:rsidRDefault="001F7F5E" w:rsidP="004F5903">
      <w:pPr>
        <w:pStyle w:val="Odstavekseznama"/>
        <w:numPr>
          <w:ilvl w:val="0"/>
          <w:numId w:val="65"/>
        </w:numPr>
      </w:pPr>
      <w:r w:rsidRPr="008D55E6">
        <w:t xml:space="preserve">Predlog Sklepa o utemeljenosti pokritosti Mestne občine Nova Gorica s signalom radijskega programa Radio Center Primorska </w:t>
      </w:r>
    </w:p>
    <w:p w14:paraId="5DF857C5" w14:textId="77777777" w:rsidR="001F7F5E" w:rsidRPr="008D55E6" w:rsidRDefault="001F7F5E" w:rsidP="004F5903">
      <w:pPr>
        <w:pStyle w:val="Odstavekseznama"/>
        <w:numPr>
          <w:ilvl w:val="0"/>
          <w:numId w:val="65"/>
        </w:numPr>
      </w:pPr>
      <w:r w:rsidRPr="008D55E6">
        <w:t>Predlog Sklepa o utemeljenosti pokritosti Mestne občine Nova Gorica s signalom radijskega programa Radio 1</w:t>
      </w:r>
    </w:p>
    <w:p w14:paraId="1B4BFE87" w14:textId="77777777" w:rsidR="001F7F5E" w:rsidRPr="008D55E6" w:rsidRDefault="001F7F5E" w:rsidP="004F5903">
      <w:pPr>
        <w:pStyle w:val="Odstavekseznama"/>
        <w:numPr>
          <w:ilvl w:val="0"/>
          <w:numId w:val="65"/>
        </w:numPr>
      </w:pPr>
      <w:r w:rsidRPr="008D55E6">
        <w:t xml:space="preserve">Predlog Sklepa o utemeljenosti pokritosti Mestne občine Nova Gorica s signalom radijskega programa Radio Capris </w:t>
      </w:r>
    </w:p>
    <w:p w14:paraId="4D705257" w14:textId="77777777" w:rsidR="001F7F5E" w:rsidRPr="008D55E6" w:rsidRDefault="001F7F5E" w:rsidP="004F5903">
      <w:pPr>
        <w:pStyle w:val="Odstavekseznama"/>
        <w:numPr>
          <w:ilvl w:val="0"/>
          <w:numId w:val="65"/>
        </w:numPr>
      </w:pPr>
      <w:r w:rsidRPr="008D55E6">
        <w:t>Predlog Sklepa o uvrstitvi direktorja Javnega zavoda Kulturni dom Nova Gorica v plačni razred</w:t>
      </w:r>
    </w:p>
    <w:p w14:paraId="6913B084" w14:textId="77777777" w:rsidR="001F7F5E" w:rsidRPr="008D55E6" w:rsidRDefault="001F7F5E" w:rsidP="004F5903">
      <w:pPr>
        <w:pStyle w:val="Odstavekseznama"/>
        <w:numPr>
          <w:ilvl w:val="0"/>
          <w:numId w:val="65"/>
        </w:numPr>
      </w:pPr>
      <w:r w:rsidRPr="008D55E6">
        <w:t>Predlog Sklepa o porabi presežka prihodkov nad odhodki iz leta 2024 javnega zavoda Goriška knjižnica Franceta Bevka Nova Gorica</w:t>
      </w:r>
    </w:p>
    <w:p w14:paraId="33679AC9" w14:textId="77777777" w:rsidR="001F7F5E" w:rsidRPr="008D55E6" w:rsidRDefault="001F7F5E" w:rsidP="004F5903">
      <w:pPr>
        <w:pStyle w:val="Odstavekseznama"/>
        <w:numPr>
          <w:ilvl w:val="0"/>
          <w:numId w:val="65"/>
        </w:numPr>
      </w:pPr>
      <w:r w:rsidRPr="008D55E6">
        <w:t>Predlog Sklepa o sprejemu dopolnitve Načrta ravnanja z nepremičnim premoženjem Mestne občine Nova Gorica za leto 2025 – Rebalans 1, št. 4780-4/2024-10 z dne 24. 4. 2025 in dopolnitev junij 2025, št. 4780-4//2024-12 z dne 19. 6. 2025</w:t>
      </w:r>
    </w:p>
    <w:p w14:paraId="28A9DAE7" w14:textId="77777777" w:rsidR="001F7F5E" w:rsidRPr="008D55E6" w:rsidRDefault="001F7F5E" w:rsidP="004F5903">
      <w:pPr>
        <w:pStyle w:val="Odstavekseznama"/>
        <w:numPr>
          <w:ilvl w:val="0"/>
          <w:numId w:val="65"/>
        </w:numPr>
      </w:pPr>
      <w:r w:rsidRPr="008D55E6">
        <w:t>Predlog Sklepa o ukinitvi statusa grajenega javnega dobra na nepremičnini parcelna številka 7687/5 k.o. Dornberk</w:t>
      </w:r>
    </w:p>
    <w:p w14:paraId="173F8725" w14:textId="77777777" w:rsidR="001F7F5E" w:rsidRPr="008D55E6" w:rsidRDefault="001F7F5E" w:rsidP="004F5903">
      <w:pPr>
        <w:pStyle w:val="Odstavekseznama"/>
        <w:numPr>
          <w:ilvl w:val="0"/>
          <w:numId w:val="65"/>
        </w:numPr>
      </w:pPr>
      <w:r w:rsidRPr="008D55E6">
        <w:t xml:space="preserve">Predlog Sklepa o pridobitvi statusa grajenega javnega dobra v lasti Mestne občine Nova Gorica za nepremičnini parc. št. 8157 in 8160 obe k.o. Dornberk </w:t>
      </w:r>
    </w:p>
    <w:p w14:paraId="7B3044E5" w14:textId="77777777" w:rsidR="001F7F5E" w:rsidRPr="008D55E6" w:rsidRDefault="001F7F5E" w:rsidP="004F5903">
      <w:pPr>
        <w:pStyle w:val="Odstavekseznama"/>
        <w:numPr>
          <w:ilvl w:val="0"/>
          <w:numId w:val="65"/>
        </w:numPr>
      </w:pPr>
      <w:r w:rsidRPr="008D55E6">
        <w:t>Predlog Sklepa o pridobitvi statusa grajenega javnega dobra v lasti Mestne občine Nova Gorica za nepremičnine parc. št. 5556, 5551 in 5691 vse k.o. Ozeljan</w:t>
      </w:r>
    </w:p>
    <w:p w14:paraId="05CFF6B6" w14:textId="77777777" w:rsidR="001F7F5E" w:rsidRPr="008D55E6" w:rsidRDefault="001F7F5E" w:rsidP="004F5903">
      <w:pPr>
        <w:pStyle w:val="Odstavekseznama"/>
        <w:numPr>
          <w:ilvl w:val="0"/>
          <w:numId w:val="65"/>
        </w:numPr>
      </w:pPr>
      <w:r w:rsidRPr="008D55E6">
        <w:t>Predlog Sklepa o potrditvi Dokumenta identifikacije investicijskega projekta z naslovom »Zagotavljanje primerne rabe kraških travišč in ostenij za ohranjanje izbranih habitatnih tipov in vrst na območju NATURE 2000 KRAS« in akronimom »ZAKRAS2«</w:t>
      </w:r>
    </w:p>
    <w:p w14:paraId="16385ECA" w14:textId="77777777" w:rsidR="001F7F5E" w:rsidRPr="008D55E6" w:rsidRDefault="001F7F5E" w:rsidP="004F5903">
      <w:pPr>
        <w:pStyle w:val="Odstavekseznama"/>
        <w:numPr>
          <w:ilvl w:val="0"/>
          <w:numId w:val="65"/>
        </w:numPr>
      </w:pPr>
      <w:r w:rsidRPr="008D55E6">
        <w:t>Predlog Odloka o spremembah in dopolnitvah Odloka o izvajanju gospodarskih javnih služb s področja ravnanja s komunalnimi odpadki v Mestni občini Nova Gorica (skrajšani postopek)</w:t>
      </w:r>
    </w:p>
    <w:p w14:paraId="0B99277B" w14:textId="77777777" w:rsidR="001F7F5E" w:rsidRPr="008D55E6" w:rsidRDefault="001F7F5E" w:rsidP="004F5903">
      <w:pPr>
        <w:pStyle w:val="Odstavekseznama"/>
        <w:numPr>
          <w:ilvl w:val="0"/>
          <w:numId w:val="65"/>
        </w:numPr>
      </w:pPr>
      <w:r w:rsidRPr="008D55E6">
        <w:lastRenderedPageBreak/>
        <w:t>Predlog Sklepa o seznanitvi z Letnim poročilom za leto 2024 javnega podjetja Komunalna energetika Nova Gorica d.o.o. in o razporeditvi čistega dobička iz poslovnega leta 2024</w:t>
      </w:r>
    </w:p>
    <w:p w14:paraId="589BC509" w14:textId="77777777" w:rsidR="001F7F5E" w:rsidRPr="008D55E6" w:rsidRDefault="001F7F5E" w:rsidP="00EB3396">
      <w:pPr>
        <w:rPr>
          <w:rFonts w:cs="Calibri"/>
        </w:rPr>
      </w:pPr>
    </w:p>
    <w:p w14:paraId="6AE2BD36" w14:textId="77777777" w:rsidR="001F7F5E" w:rsidRPr="008D55E6" w:rsidRDefault="001F7F5E" w:rsidP="00EB3396">
      <w:r w:rsidRPr="008D55E6">
        <w:t>Prehajamo na 1. točko dnevnega reda.</w:t>
      </w:r>
    </w:p>
    <w:p w14:paraId="1781C3BF" w14:textId="77777777" w:rsidR="001F7F5E" w:rsidRPr="008D55E6" w:rsidRDefault="001F7F5E" w:rsidP="00EB3396">
      <w:r w:rsidRPr="008D55E6">
        <w:t> </w:t>
      </w:r>
    </w:p>
    <w:p w14:paraId="683F2511" w14:textId="77777777" w:rsidR="001F7F5E" w:rsidRPr="008D55E6" w:rsidRDefault="001F7F5E" w:rsidP="00EB3396">
      <w:r w:rsidRPr="008D55E6">
        <w:t> </w:t>
      </w:r>
    </w:p>
    <w:p w14:paraId="597DDD3C" w14:textId="77777777" w:rsidR="001F7F5E" w:rsidRPr="008D55E6" w:rsidRDefault="001F7F5E" w:rsidP="00965445">
      <w:pPr>
        <w:pStyle w:val="Naslov1"/>
      </w:pPr>
      <w:r w:rsidRPr="008D55E6">
        <w:t>Ad 1</w:t>
      </w:r>
    </w:p>
    <w:p w14:paraId="4C9D1B64" w14:textId="77777777" w:rsidR="001F7F5E" w:rsidRPr="008D55E6" w:rsidRDefault="001F7F5E" w:rsidP="00965445">
      <w:pPr>
        <w:pStyle w:val="Naslov1"/>
      </w:pPr>
      <w:r w:rsidRPr="008D55E6">
        <w:t>Potrditev zapisnika 27. seje Mestnega sveta Mestne občine Nova Gorica, ki je bila 19. junija 2025</w:t>
      </w:r>
    </w:p>
    <w:p w14:paraId="4230A7F1" w14:textId="77777777" w:rsidR="001F7F5E" w:rsidRPr="008D55E6" w:rsidRDefault="001F7F5E" w:rsidP="00EB3396">
      <w:r w:rsidRPr="008D55E6">
        <w:t> </w:t>
      </w:r>
    </w:p>
    <w:p w14:paraId="5FA78F82" w14:textId="77777777" w:rsidR="001F7F5E" w:rsidRPr="008D55E6" w:rsidRDefault="001F7F5E" w:rsidP="00EB3396">
      <w:pPr>
        <w:rPr>
          <w:b/>
          <w:bCs w:val="0"/>
        </w:rPr>
      </w:pPr>
      <w:r w:rsidRPr="008D55E6">
        <w:rPr>
          <w:b/>
          <w:bCs w:val="0"/>
        </w:rPr>
        <w:t>Samo Turel, župan:</w:t>
      </w:r>
    </w:p>
    <w:p w14:paraId="3A394897" w14:textId="77777777" w:rsidR="001F7F5E" w:rsidRPr="008D55E6" w:rsidRDefault="001F7F5E" w:rsidP="00EB3396">
      <w:r w:rsidRPr="008D55E6">
        <w:t xml:space="preserve">Predlog zapisnika ste prejeli. Želi kdo o zapisniku razpravljati? Ugotavljam, da prijavljenih k razpravi ni, zato prehajam na glasovanje, in sicer predlagam, da potrdimo zapisnik 27. seje Mestnega sveta Mestne občine Nova Gorica, ki je bila 19. junija 2025, v predloženem besedilu. </w:t>
      </w:r>
    </w:p>
    <w:p w14:paraId="42A2A4F1" w14:textId="77777777" w:rsidR="001F7F5E" w:rsidRPr="008D55E6" w:rsidRDefault="001F7F5E" w:rsidP="00EB3396">
      <w:r w:rsidRPr="008D55E6">
        <w:t> </w:t>
      </w:r>
    </w:p>
    <w:p w14:paraId="749E9474" w14:textId="77777777" w:rsidR="001F7F5E" w:rsidRPr="008D55E6" w:rsidRDefault="001F7F5E" w:rsidP="00EB3396">
      <w:bookmarkStart w:id="1" w:name="_jjyue2yxjbu"/>
      <w:bookmarkEnd w:id="1"/>
      <w:r w:rsidRPr="008D55E6">
        <w:t>Glasovanje teče.</w:t>
      </w:r>
      <w:r w:rsidRPr="008D55E6">
        <w:rPr>
          <w:rFonts w:cs="Calibri"/>
        </w:rPr>
        <w:t xml:space="preserve"> </w:t>
      </w:r>
      <w:r w:rsidRPr="008D55E6">
        <w:t>Od 30 svetnikov jih je 30 glasovalo za.</w:t>
      </w:r>
    </w:p>
    <w:p w14:paraId="02B21D5B" w14:textId="77777777" w:rsidR="001F7F5E" w:rsidRPr="008D55E6" w:rsidRDefault="001F7F5E" w:rsidP="00EB3396">
      <w:r w:rsidRPr="008D55E6">
        <w:t> </w:t>
      </w:r>
    </w:p>
    <w:p w14:paraId="061CDF3D" w14:textId="77777777" w:rsidR="001F7F5E" w:rsidRPr="008D55E6" w:rsidRDefault="001F7F5E" w:rsidP="00EB3396">
      <w:r w:rsidRPr="008D55E6">
        <w:t>ZA so glasovali: Miha Bitežnik, Igor Bizimoski, Ljubka Čargo, Gabrijel Fišer, Tanja Gregorič, Ana Gulič, Anton Harej, Tomaž Horvat, Gregor Humar, Barbara Kante, Matija Kogoj, Petra Kokoravec, Erika Lojk, Mišel Mitrović, Boža Mozetič, Oton Mozetič, Damjana Pavlica, Stjepan Pavusa, Andrej Pelicon, Alan Pertovt, Erika Podgornik Rijavec, Neđat Šalja, Marko Tribušon, Dragica Vidmar, Tanja Vončina, Sandi Vrabec, Marjan Zahar, Elena Zavadlav Ušaj, Ana Zavrtanik Ugrin, Lara Žnidarčič.</w:t>
      </w:r>
    </w:p>
    <w:p w14:paraId="1CACDCF7" w14:textId="77777777" w:rsidR="001F7F5E" w:rsidRPr="008D55E6" w:rsidRDefault="001F7F5E" w:rsidP="00EB3396"/>
    <w:p w14:paraId="2EA5A3DF" w14:textId="77777777" w:rsidR="001F7F5E" w:rsidRPr="008D55E6" w:rsidRDefault="001F7F5E" w:rsidP="00EB3396">
      <w:pPr>
        <w:rPr>
          <w:b/>
          <w:bCs w:val="0"/>
        </w:rPr>
      </w:pPr>
      <w:r w:rsidRPr="008D55E6">
        <w:rPr>
          <w:b/>
          <w:bCs w:val="0"/>
        </w:rPr>
        <w:t>Zapisnik je bil soglasno potrjen.</w:t>
      </w:r>
    </w:p>
    <w:p w14:paraId="238C7CCA" w14:textId="77777777" w:rsidR="001F7F5E" w:rsidRPr="008D55E6" w:rsidRDefault="001F7F5E" w:rsidP="00EB3396">
      <w:r w:rsidRPr="008D55E6">
        <w:t> </w:t>
      </w:r>
    </w:p>
    <w:p w14:paraId="5F9C1A40" w14:textId="77777777" w:rsidR="001F7F5E" w:rsidRPr="008D55E6" w:rsidRDefault="001F7F5E" w:rsidP="00EB3396">
      <w:r w:rsidRPr="008D55E6">
        <w:t xml:space="preserve">Prehajam na 2. točko dnevnega reda.   </w:t>
      </w:r>
    </w:p>
    <w:p w14:paraId="02A7E8AD" w14:textId="77777777" w:rsidR="001F7F5E" w:rsidRPr="008D55E6" w:rsidRDefault="001F7F5E" w:rsidP="00EB3396">
      <w:r w:rsidRPr="008D55E6">
        <w:t> </w:t>
      </w:r>
    </w:p>
    <w:p w14:paraId="56F335DA" w14:textId="261E4C37" w:rsidR="001F7F5E" w:rsidRPr="008D55E6" w:rsidRDefault="001F7F5E" w:rsidP="00CC4078">
      <w:r w:rsidRPr="008D55E6">
        <w:t>  </w:t>
      </w:r>
    </w:p>
    <w:p w14:paraId="4B65DC36" w14:textId="77777777" w:rsidR="001F7F5E" w:rsidRPr="008D55E6" w:rsidRDefault="001F7F5E" w:rsidP="00965445">
      <w:pPr>
        <w:pStyle w:val="Naslov1"/>
      </w:pPr>
      <w:r w:rsidRPr="008D55E6">
        <w:t>Ad 2</w:t>
      </w:r>
    </w:p>
    <w:p w14:paraId="1B131E94" w14:textId="2C334F7E" w:rsidR="001F7F5E" w:rsidRPr="008D55E6" w:rsidRDefault="001F7F5E" w:rsidP="00AC27DA">
      <w:pPr>
        <w:pStyle w:val="Naslov1"/>
      </w:pPr>
      <w:r w:rsidRPr="008D55E6">
        <w:t>Odgovori na pobude, predloge in vprašanja svetnic in svetnikov</w:t>
      </w:r>
    </w:p>
    <w:p w14:paraId="4C0718B0" w14:textId="77777777" w:rsidR="00AC27DA" w:rsidRPr="008D55E6" w:rsidRDefault="00AC27DA" w:rsidP="00AC27DA"/>
    <w:p w14:paraId="4788DDCB" w14:textId="77777777" w:rsidR="001F7F5E" w:rsidRPr="008D55E6" w:rsidRDefault="001F7F5E" w:rsidP="00EB3396">
      <w:pPr>
        <w:rPr>
          <w:b/>
          <w:bCs w:val="0"/>
        </w:rPr>
      </w:pPr>
      <w:r w:rsidRPr="008D55E6">
        <w:rPr>
          <w:b/>
          <w:bCs w:val="0"/>
        </w:rPr>
        <w:t>Samo Turel, župan:</w:t>
      </w:r>
    </w:p>
    <w:p w14:paraId="68B1A044" w14:textId="77777777" w:rsidR="001F7F5E" w:rsidRPr="008D55E6" w:rsidRDefault="001F7F5E" w:rsidP="00EB3396">
      <w:r w:rsidRPr="008D55E6">
        <w:t>Odgovore ste prejeli. Želi kdo razpravljati? Besedo ima svetnica Damjana Pavlica.</w:t>
      </w:r>
    </w:p>
    <w:p w14:paraId="015E43A6" w14:textId="77777777" w:rsidR="001F7F5E" w:rsidRPr="008D55E6" w:rsidRDefault="001F7F5E" w:rsidP="00EB3396">
      <w:pPr>
        <w:rPr>
          <w:rFonts w:cs="Calibri"/>
        </w:rPr>
      </w:pPr>
    </w:p>
    <w:p w14:paraId="1855DCD9" w14:textId="77777777" w:rsidR="001F7F5E" w:rsidRPr="008D55E6" w:rsidRDefault="001F7F5E" w:rsidP="00EB3396">
      <w:pPr>
        <w:rPr>
          <w:b/>
          <w:bCs w:val="0"/>
        </w:rPr>
      </w:pPr>
      <w:r w:rsidRPr="008D55E6">
        <w:rPr>
          <w:b/>
          <w:bCs w:val="0"/>
        </w:rPr>
        <w:t xml:space="preserve">Svetnica Damjana Pavlica: </w:t>
      </w:r>
    </w:p>
    <w:p w14:paraId="31062463" w14:textId="77777777" w:rsidR="001F7F5E" w:rsidRPr="008D55E6" w:rsidRDefault="001F7F5E" w:rsidP="00EB3396">
      <w:r w:rsidRPr="008D55E6">
        <w:t>Hvala za besedo, župan. Odgovor sem dobila, se pač strinjam, ker drugega mi ne preostane, bi pa rada vprašala, kako potekajo razgovori za prodajo v coni, prodajo prostora Pošti Slovenije, ker je bilo rečeno, da Pošta je interesent za nakup zemljišča. Hvala.</w:t>
      </w:r>
    </w:p>
    <w:p w14:paraId="53AEA7BE" w14:textId="77777777" w:rsidR="001F7F5E" w:rsidRPr="008D55E6" w:rsidRDefault="001F7F5E" w:rsidP="00EB3396">
      <w:pPr>
        <w:rPr>
          <w:rFonts w:cs="Calibri"/>
        </w:rPr>
      </w:pPr>
    </w:p>
    <w:p w14:paraId="6E6607F0" w14:textId="77777777" w:rsidR="001F7F5E" w:rsidRPr="008D55E6" w:rsidRDefault="001F7F5E" w:rsidP="00EB3396">
      <w:pPr>
        <w:rPr>
          <w:b/>
          <w:bCs w:val="0"/>
        </w:rPr>
      </w:pPr>
      <w:r w:rsidRPr="008D55E6">
        <w:rPr>
          <w:b/>
          <w:bCs w:val="0"/>
        </w:rPr>
        <w:t xml:space="preserve">Samo Turel, župan: </w:t>
      </w:r>
    </w:p>
    <w:p w14:paraId="0A2186FD" w14:textId="7F3A7B36" w:rsidR="001F7F5E" w:rsidRPr="008D55E6" w:rsidRDefault="001F7F5E" w:rsidP="001F5B2C">
      <w:r w:rsidRPr="008D55E6">
        <w:t>Hvala lepa. Želi še kdo razpravljati? Če ne, potem tudi to točko dnevnega reda zaključujem in prehajam na 3. točko dnevnega reda.</w:t>
      </w:r>
    </w:p>
    <w:p w14:paraId="43444E15" w14:textId="77777777" w:rsidR="001F7F5E" w:rsidRPr="008D55E6" w:rsidRDefault="001F7F5E" w:rsidP="00965445">
      <w:pPr>
        <w:pStyle w:val="Naslov1"/>
      </w:pPr>
      <w:r w:rsidRPr="008D55E6">
        <w:lastRenderedPageBreak/>
        <w:t>Ad 3</w:t>
      </w:r>
    </w:p>
    <w:p w14:paraId="2E7461FB" w14:textId="77777777" w:rsidR="001F7F5E" w:rsidRPr="008D55E6" w:rsidRDefault="001F7F5E" w:rsidP="00965445">
      <w:pPr>
        <w:pStyle w:val="Naslov1"/>
      </w:pPr>
      <w:r w:rsidRPr="008D55E6">
        <w:t>Pobude, predlogi in vprašanja svetnic in svetnikov</w:t>
      </w:r>
    </w:p>
    <w:p w14:paraId="41DFB8AB" w14:textId="77777777" w:rsidR="001F7F5E" w:rsidRPr="008D55E6" w:rsidRDefault="001F7F5E" w:rsidP="00EB3396">
      <w:r w:rsidRPr="008D55E6">
        <w:t> </w:t>
      </w:r>
    </w:p>
    <w:p w14:paraId="3EBC53D5" w14:textId="77777777" w:rsidR="001F7F5E" w:rsidRPr="008D55E6" w:rsidRDefault="001F7F5E" w:rsidP="00EB3396">
      <w:pPr>
        <w:rPr>
          <w:b/>
          <w:bCs w:val="0"/>
        </w:rPr>
      </w:pPr>
      <w:r w:rsidRPr="008D55E6">
        <w:rPr>
          <w:b/>
          <w:bCs w:val="0"/>
        </w:rPr>
        <w:t>Samo Turel, župan:</w:t>
      </w:r>
    </w:p>
    <w:p w14:paraId="59E8F8CE" w14:textId="77777777" w:rsidR="001F7F5E" w:rsidRPr="008D55E6" w:rsidRDefault="001F7F5E" w:rsidP="00EB3396">
      <w:r w:rsidRPr="008D55E6">
        <w:t>Kot prvi dajem besedo svetnici Tanji Gregorič.</w:t>
      </w:r>
    </w:p>
    <w:p w14:paraId="599DDC4A" w14:textId="77777777" w:rsidR="001F7F5E" w:rsidRPr="008D55E6" w:rsidRDefault="001F7F5E" w:rsidP="00EB3396">
      <w:r w:rsidRPr="008D55E6">
        <w:t> </w:t>
      </w:r>
    </w:p>
    <w:p w14:paraId="1818DA7A" w14:textId="77777777" w:rsidR="001F7F5E" w:rsidRPr="008D55E6" w:rsidRDefault="001F7F5E" w:rsidP="00EB3396">
      <w:pPr>
        <w:rPr>
          <w:b/>
          <w:bCs w:val="0"/>
        </w:rPr>
      </w:pPr>
      <w:r w:rsidRPr="008D55E6">
        <w:rPr>
          <w:b/>
          <w:bCs w:val="0"/>
        </w:rPr>
        <w:t>Svetnica Tanja Gregorič:</w:t>
      </w:r>
    </w:p>
    <w:p w14:paraId="0C823AC3" w14:textId="77777777" w:rsidR="001F7F5E" w:rsidRPr="008D55E6" w:rsidRDefault="001F7F5E" w:rsidP="00EB3396">
      <w:r w:rsidRPr="008D55E6">
        <w:t xml:space="preserve">Hvala za besedo, gospod župan. Lepo pozdravljeni vsi skupaj.  </w:t>
      </w:r>
    </w:p>
    <w:p w14:paraId="7B150668" w14:textId="77777777" w:rsidR="001F7F5E" w:rsidRPr="008D55E6" w:rsidRDefault="001F7F5E" w:rsidP="004C4299">
      <w:pPr>
        <w:ind w:firstLine="707"/>
      </w:pPr>
      <w:r w:rsidRPr="008D55E6">
        <w:t xml:space="preserve">Stanovalci zaselka »Podfrata« iz Prvačine, to je odsek med HŠ 15 in 5A, so se obrnili name zaradi problematike z vodovodom, ki jih pesti že vrsto let. Le ti se namreč soočajo z večkratnimi nenapovedanimi izpadi vode (včasih tudi 1x tedensko), katerega razlog je dotrajanost cevi. Popravila počenih cevi včasih trajajo tudi cel dan, kar je za stanovalce zelo obremenjujoče, saj ne morejo oziroma težko poskrbijo za osnovne življenjske potrebe. Problematiko naj bi pristojnim že večkrat izpostavili, a do sedaj dlje od krpanja posamične cevi žal ni prišlo. Glede na prej navedene težave, dajem pobudo, da se opravi monitoring cevi na tem odseku in s tem ugotovi točno kje so le-te najbolj dotrajane in ali zamašene , ter da se na podlagi tega pripravi načrt za celovito prenovo. Menim, da   »krpanje« vsekakor dolgoročno težav ne reši, ampak jih le poglablja. Ne le, da je nejevolja tamkajšnjih stanovalcev neprestano prisotna, prisotni so tudi stroški, povezani z izlivi vode, popravili ne le cevi, ampak tudi posameznih delov ceste, itd.,  Zavedamo se, da je začetni strošek celovite prenove visok,  je pa dolgoročno gledano vsekakor slednja  rešitev najboljša in stroškovno najbolj optimalna. </w:t>
      </w:r>
    </w:p>
    <w:p w14:paraId="70A3AD21" w14:textId="77777777" w:rsidR="001F7F5E" w:rsidRPr="008D55E6" w:rsidRDefault="001F7F5E" w:rsidP="00EB3396">
      <w:r w:rsidRPr="008D55E6">
        <w:t>Prosim, da preučite ta predlog in nam podate čimprejšnji odgovor. Ukrepati je potrebno namreč čimprej. Hvala lepa.</w:t>
      </w:r>
    </w:p>
    <w:p w14:paraId="4970788D" w14:textId="77777777" w:rsidR="004F5903" w:rsidRPr="008D55E6" w:rsidRDefault="004F5903" w:rsidP="00EB3396"/>
    <w:p w14:paraId="5235B3D0" w14:textId="77777777" w:rsidR="001F7F5E" w:rsidRPr="008D55E6" w:rsidRDefault="001F7F5E" w:rsidP="00EB3396">
      <w:pPr>
        <w:rPr>
          <w:b/>
          <w:bCs w:val="0"/>
        </w:rPr>
      </w:pPr>
      <w:r w:rsidRPr="008D55E6">
        <w:rPr>
          <w:b/>
          <w:bCs w:val="0"/>
        </w:rPr>
        <w:t xml:space="preserve">Samo Turel, župan: </w:t>
      </w:r>
    </w:p>
    <w:p w14:paraId="714010E5" w14:textId="77777777" w:rsidR="001F7F5E" w:rsidRPr="008D55E6" w:rsidRDefault="001F7F5E" w:rsidP="00EB3396">
      <w:r w:rsidRPr="008D55E6">
        <w:t>Hvala lepa. Kot naslednjemu besedo dajem svetniku Tomažu Horvatu.</w:t>
      </w:r>
    </w:p>
    <w:p w14:paraId="41D51555" w14:textId="77777777" w:rsidR="001F7F5E" w:rsidRPr="008D55E6" w:rsidRDefault="001F7F5E" w:rsidP="00EB3396">
      <w:pPr>
        <w:rPr>
          <w:rFonts w:cs="Calibri"/>
        </w:rPr>
      </w:pPr>
    </w:p>
    <w:p w14:paraId="26A02656" w14:textId="77777777" w:rsidR="001F7F5E" w:rsidRPr="008D55E6" w:rsidRDefault="001F7F5E" w:rsidP="00EB3396">
      <w:pPr>
        <w:rPr>
          <w:b/>
          <w:bCs w:val="0"/>
        </w:rPr>
      </w:pPr>
      <w:r w:rsidRPr="008D55E6">
        <w:rPr>
          <w:b/>
          <w:bCs w:val="0"/>
        </w:rPr>
        <w:t xml:space="preserve">Svetnik Tomaž Horvat: </w:t>
      </w:r>
    </w:p>
    <w:p w14:paraId="68EB7D84" w14:textId="77777777" w:rsidR="001F7F5E" w:rsidRPr="008D55E6" w:rsidRDefault="001F7F5E" w:rsidP="00EB3396">
      <w:r w:rsidRPr="008D55E6">
        <w:t xml:space="preserve">Hvala za besedo, lep pozdrav vsem skupaj. </w:t>
      </w:r>
    </w:p>
    <w:p w14:paraId="2D3B2DB6" w14:textId="77777777" w:rsidR="001F7F5E" w:rsidRPr="008D55E6" w:rsidRDefault="001F7F5E" w:rsidP="004C4299">
      <w:pPr>
        <w:ind w:firstLine="707"/>
      </w:pPr>
      <w:r w:rsidRPr="008D55E6">
        <w:t>Dajem pobudo, ki se nanaša na pešpot ob Kornu. Občani opozarjajo na vse večji pojav vandalizma, uničevanja javne lastnine ter na brezobzirno in nevarno vožnjo s skiroji in kolesi po peš poteh ob Kornu ter na drugih poteh, pločnikih in javnih površinah po mestu. V ta namen so zbirali podpise, ki jih prilagam pobudi. Predlagam, da se na teh »nevarnih« mestih preuči možnost postavitve nadzornih kamer ter poveča nadzor policije in mestnega redarstva. Hvala lepa.</w:t>
      </w:r>
    </w:p>
    <w:p w14:paraId="0D8811A1" w14:textId="13B53364" w:rsidR="00CC4078" w:rsidRPr="007D2972" w:rsidRDefault="001F7F5E" w:rsidP="007D2972">
      <w:pPr>
        <w:rPr>
          <w:i/>
          <w:iCs/>
        </w:rPr>
      </w:pPr>
      <w:r w:rsidRPr="008D55E6">
        <w:rPr>
          <w:i/>
          <w:iCs/>
        </w:rPr>
        <w:t> </w:t>
      </w:r>
    </w:p>
    <w:p w14:paraId="30C9A650" w14:textId="77777777" w:rsidR="001F7F5E" w:rsidRPr="008D55E6" w:rsidRDefault="001F7F5E" w:rsidP="00EB3396">
      <w:pPr>
        <w:rPr>
          <w:b/>
          <w:bCs w:val="0"/>
        </w:rPr>
      </w:pPr>
      <w:r w:rsidRPr="008D55E6">
        <w:rPr>
          <w:b/>
          <w:bCs w:val="0"/>
        </w:rPr>
        <w:t xml:space="preserve">Samo Turel, župan: </w:t>
      </w:r>
    </w:p>
    <w:p w14:paraId="42FE080E" w14:textId="77777777" w:rsidR="001F7F5E" w:rsidRPr="008D55E6" w:rsidRDefault="001F7F5E" w:rsidP="00EB3396">
      <w:r w:rsidRPr="008D55E6">
        <w:t>Hvala lepa. Kot naslednja ima besedo svetnica Damjana Pavlica.</w:t>
      </w:r>
    </w:p>
    <w:p w14:paraId="2687D562" w14:textId="77777777" w:rsidR="001F7F5E" w:rsidRPr="008D55E6" w:rsidRDefault="001F7F5E" w:rsidP="00EB3396">
      <w:r w:rsidRPr="008D55E6">
        <w:rPr>
          <w:i/>
          <w:iCs/>
        </w:rPr>
        <w:t> </w:t>
      </w:r>
    </w:p>
    <w:p w14:paraId="4411D157" w14:textId="77777777" w:rsidR="001F7F5E" w:rsidRPr="008D55E6" w:rsidRDefault="001F7F5E" w:rsidP="00EB3396">
      <w:pPr>
        <w:rPr>
          <w:b/>
          <w:bCs w:val="0"/>
        </w:rPr>
      </w:pPr>
      <w:r w:rsidRPr="008D55E6">
        <w:rPr>
          <w:b/>
          <w:bCs w:val="0"/>
        </w:rPr>
        <w:t>Svetnica Damjana Pavlica:</w:t>
      </w:r>
    </w:p>
    <w:p w14:paraId="7A98CE0B" w14:textId="77777777" w:rsidR="001F7F5E" w:rsidRPr="008D55E6" w:rsidRDefault="001F7F5E" w:rsidP="00EB3396">
      <w:r w:rsidRPr="008D55E6">
        <w:t xml:space="preserve">Hvala za besedo. </w:t>
      </w:r>
    </w:p>
    <w:p w14:paraId="53257B39" w14:textId="0B3D2379" w:rsidR="001F7F5E" w:rsidRPr="008D55E6" w:rsidRDefault="001F7F5E" w:rsidP="004C4299">
      <w:pPr>
        <w:ind w:firstLine="707"/>
      </w:pPr>
      <w:r w:rsidRPr="008D55E6">
        <w:t>Imam naslednjo pobudo</w:t>
      </w:r>
      <w:r w:rsidR="001518A1" w:rsidRPr="008D55E6">
        <w:t>,</w:t>
      </w:r>
      <w:r w:rsidRPr="008D55E6">
        <w:t xml:space="preserve"> in sicer tudi vprašanje. Red vitezov vina, Konzulat za Slovenijo, je dal 28. 5. 2025 pobudo za postavitev spominskega obeležja miru “Gallus Pacis“ na Kapeli. Zanima jih, kako je z rešitvijo zadeve. Prosijo za odgovor.</w:t>
      </w:r>
    </w:p>
    <w:p w14:paraId="5FF52407" w14:textId="77777777" w:rsidR="001F7F5E" w:rsidRPr="008D55E6" w:rsidRDefault="001F7F5E" w:rsidP="00EB3396">
      <w:r w:rsidRPr="008D55E6">
        <w:lastRenderedPageBreak/>
        <w:t>Bili so napovedani veliki nalivi. Opozorila so se širila, naj se očisti peskolove in jaške, da ne pride do poplavljanja hiš. V Šempasu, v našem okolišu, smo sami stanovalci za to poskrbeli. Imeli smo srečo, da do ujme ni prišlo. Predlagam, da se jaške redno čisti. Sprašujem se, ali smo res drugorazredni občani na podeželju? Hvala.</w:t>
      </w:r>
    </w:p>
    <w:p w14:paraId="5A741714" w14:textId="77777777" w:rsidR="001F7F5E" w:rsidRPr="008D55E6" w:rsidRDefault="001F7F5E" w:rsidP="00EB3396">
      <w:r w:rsidRPr="008D55E6">
        <w:rPr>
          <w:i/>
          <w:iCs/>
        </w:rPr>
        <w:t> </w:t>
      </w:r>
    </w:p>
    <w:p w14:paraId="32A641BE" w14:textId="77777777" w:rsidR="001F7F5E" w:rsidRPr="008D55E6" w:rsidRDefault="001F7F5E" w:rsidP="00EB3396">
      <w:pPr>
        <w:rPr>
          <w:b/>
          <w:bCs w:val="0"/>
        </w:rPr>
      </w:pPr>
      <w:r w:rsidRPr="008D55E6">
        <w:rPr>
          <w:b/>
          <w:bCs w:val="0"/>
        </w:rPr>
        <w:t xml:space="preserve">Samo Turel, župan: </w:t>
      </w:r>
    </w:p>
    <w:p w14:paraId="2F34E9F2" w14:textId="77777777" w:rsidR="001F7F5E" w:rsidRPr="008D55E6" w:rsidRDefault="001F7F5E" w:rsidP="00EB3396">
      <w:r w:rsidRPr="008D55E6">
        <w:t xml:space="preserve">Hvala lepa. Se opravičujem. Glede prve pobude lahko takoj pojasnim. Torej, postopek je v teku, postopek postavitve spominskega obeležja vitezov vina. Najprej smo iskali možnost postavitve nekje v območju Trga Evrope, tam je prišlo do kar nekaj zadržkov s strani naše Službe za okolje, nato so, na pobudo ali pa na nek način v dogovoru z vitezi vina, iščemo možnost postavitve na območju pri Kostanjeviškem samostanu. Prva lokacija, ki je bila locirana na nek način je, žal ali pa na srečo v območju zaščite, zaradi tega, ker ima pač spomenik status kulturnega spomenika državnega pomena. Smo pa locirali še eno potencialno lokacijo, in sicer, če si predstavljate, ob tej stezi, ki ji sosedje pravijo Via Cappella, torej novi stezi, ki povezuje obe mesti, in smo trenutno v fazi preverjanja, ali je morebiti ta lokacija izven območja zaščite in bi bilo na tem območju možno postaviti ta spomenik, vse to poteka v dogovoru in ob obveščanju vitezov vina. </w:t>
      </w:r>
    </w:p>
    <w:p w14:paraId="1BFFAD2D" w14:textId="77777777" w:rsidR="001F7F5E" w:rsidRPr="008D55E6" w:rsidRDefault="001F7F5E" w:rsidP="00EB3396">
      <w:r w:rsidRPr="008D55E6">
        <w:t>Hvala lepa. Kot naslednja ima besedo svetnica Boža Mozetič.</w:t>
      </w:r>
    </w:p>
    <w:p w14:paraId="3AA35D08" w14:textId="77777777" w:rsidR="001F7F5E" w:rsidRPr="008D55E6" w:rsidRDefault="001F7F5E" w:rsidP="00EB3396">
      <w:r w:rsidRPr="008D55E6">
        <w:t> </w:t>
      </w:r>
    </w:p>
    <w:p w14:paraId="2834D2E6" w14:textId="77777777" w:rsidR="001F7F5E" w:rsidRPr="008D55E6" w:rsidRDefault="001F7F5E" w:rsidP="00EB3396">
      <w:pPr>
        <w:rPr>
          <w:b/>
          <w:bCs w:val="0"/>
        </w:rPr>
      </w:pPr>
      <w:r w:rsidRPr="008D55E6">
        <w:rPr>
          <w:b/>
          <w:bCs w:val="0"/>
        </w:rPr>
        <w:t xml:space="preserve">Svetnica Boža Mozetič: </w:t>
      </w:r>
    </w:p>
    <w:p w14:paraId="0D8B96FA" w14:textId="77777777" w:rsidR="001F7F5E" w:rsidRPr="008D55E6" w:rsidRDefault="001F7F5E" w:rsidP="00EB3396">
      <w:r w:rsidRPr="008D55E6">
        <w:t xml:space="preserve">Lep pozdrav vsem, hvala za besedo. </w:t>
      </w:r>
    </w:p>
    <w:p w14:paraId="3F2BAAFE" w14:textId="77777777" w:rsidR="001F7F5E" w:rsidRPr="008D55E6" w:rsidRDefault="001F7F5E" w:rsidP="002E55AB">
      <w:pPr>
        <w:ind w:firstLine="707"/>
      </w:pPr>
      <w:r w:rsidRPr="008D55E6">
        <w:t>Moje prvo vprašanje se nanaša na parkirišče ob Obrtnem domu. Pred začetkom gradnje zdravstvenega doma je bilo rečeno, da bo novo parkirišče ob sodišču in brezplačen način parkiranja ob Obrtnem domu začasni ukrep in bo veljal do dokončanja zdravstvenega doma. Delno je bilo res, po otvoritvi zdravstvenega doma, vzpostavljeno prvotno stanje. Me zanima, zakaj parkirišče ob Obrtnem domu Nova Gorica ni plačljivo, kot je bilo pred spremembo. Smisel plačljivih parkirišč v centru mesta je, da ljudje po končanih opravkih sprostijo parkirišče. To je še posebej pomembno za Obrtni dom Nova Gorica, ki je v celoti poslovna stavba.</w:t>
      </w:r>
    </w:p>
    <w:p w14:paraId="094BB8A1" w14:textId="77777777" w:rsidR="001F7F5E" w:rsidRPr="008D55E6" w:rsidRDefault="001F7F5E" w:rsidP="002E55AB">
      <w:pPr>
        <w:ind w:firstLine="707"/>
      </w:pPr>
      <w:r w:rsidRPr="008D55E6">
        <w:t>Druga točka se nanaša na problem varnosti na ulici Gradnikove brigade. V tej najbolj poseljeni ulici v mestu, bi morali posebno pozornost nameniti varnosti. Ugotavljamo, da postaja nevarna tudi kolesarska steza. Tam s preveliko hitrostjo vozijo električni skiroji. V večernih urah po kolesarski stezi vozijo tudi motorna kolesa. Poleg tega pa opažamo, da nočni mir kalijo prestižni hrupni avtomobili in to s hitrostjo, ki v mesto ne spada. Moje vprašanje je, kako lahko kontroliramo dogajanje v mestu v poznih popoldanskih in večernih urah, če ni zagotovljene niti nujne redarske kontrole. Mogoče pa bi problem vsaj na cestišču lahko rešili z hitrostnimi ovirami (grbinami) ali z ustreznimi merilci hitrosti. Včasih je edino denarna kazen tista, ki te prisili upoštevati omejitve hitrosti. Ulica Gradnikove brigade je glede na promet res posebna. Je kot vpadnica v center mesta, vanjo se steka promet z obeh parkirnih hiš in z vseh parkirišč na levi in desni strani ulice, pa še pešci jo prečkajo. Omejitev in kontrola hitrosti je trenutno res nujna.</w:t>
      </w:r>
    </w:p>
    <w:p w14:paraId="38F6B09C" w14:textId="77777777" w:rsidR="001F7F5E" w:rsidRPr="008D55E6" w:rsidRDefault="001F7F5E" w:rsidP="002E55AB">
      <w:pPr>
        <w:ind w:firstLine="707"/>
      </w:pPr>
      <w:r w:rsidRPr="008D55E6">
        <w:t xml:space="preserve">In kot zadnje bi samo omenila izgled mesta v času EPK 25. Glede na to, da se je v letošnjem posebnem letu v mestu povečalo številom turistov, poskrbimo, da bo izgled mesta brezhiben. Erjavčeva ulica trenutno ni prav zglednega videza. </w:t>
      </w:r>
      <w:r w:rsidRPr="008D55E6">
        <w:lastRenderedPageBreak/>
        <w:t>Precej zelenic je prerasel plevel. Naši sosedje to veliko bolj tankočutno in estetsko urejajo. Imam občutek, da nas v izgledu mesta močno prehitevajo. Hvala.</w:t>
      </w:r>
    </w:p>
    <w:p w14:paraId="6AE22C62" w14:textId="77777777" w:rsidR="001F7F5E" w:rsidRPr="008D55E6" w:rsidRDefault="001F7F5E" w:rsidP="00EB3396">
      <w:pPr>
        <w:rPr>
          <w:b/>
          <w:bCs w:val="0"/>
        </w:rPr>
      </w:pPr>
      <w:r w:rsidRPr="008D55E6">
        <w:rPr>
          <w:b/>
          <w:bCs w:val="0"/>
          <w:i/>
          <w:iCs/>
        </w:rPr>
        <w:t> </w:t>
      </w:r>
    </w:p>
    <w:p w14:paraId="01CD9208" w14:textId="77777777" w:rsidR="001F7F5E" w:rsidRPr="008D55E6" w:rsidRDefault="001F7F5E" w:rsidP="00EB3396">
      <w:pPr>
        <w:rPr>
          <w:b/>
          <w:bCs w:val="0"/>
        </w:rPr>
      </w:pPr>
      <w:r w:rsidRPr="008D55E6">
        <w:rPr>
          <w:b/>
          <w:bCs w:val="0"/>
        </w:rPr>
        <w:t xml:space="preserve">Samo Turel, župan: </w:t>
      </w:r>
    </w:p>
    <w:p w14:paraId="4667FC12" w14:textId="77777777" w:rsidR="001F7F5E" w:rsidRPr="008D55E6" w:rsidRDefault="001F7F5E" w:rsidP="00EB3396">
      <w:r w:rsidRPr="008D55E6">
        <w:t xml:space="preserve">Hvala lepa. Najprej postopkovno sem namenoma pustil, da preberete do konca, eno pobudo se prebere, tako določa Poslovnik, ostale se pošljejo pisno. To naj velja za naprej tudi za vse ostale. Na dve lahko dam pojasnila takoj, ta tretje tudi načelno stališče, bomo pa pisna pojasnila poslali. </w:t>
      </w:r>
    </w:p>
    <w:p w14:paraId="1E3E1D1A" w14:textId="77777777" w:rsidR="001F7F5E" w:rsidRPr="008D55E6" w:rsidRDefault="001F7F5E" w:rsidP="00EB3396">
      <w:r w:rsidRPr="008D55E6">
        <w:t xml:space="preserve">Parkirišče v Obrtnem domu. Pri parkirišču v Obrtnem domu smo, ob vzpostavitvi prejšnjega stanja začasnega parkirišča za sodiščem, tudi že začeli računati parkirnino, nakar so se na nas obrnili stanovalci Cankarjeve in Ulice Gradnikove brigade, torej tisti, ki živijo v blokih, ki so prej s parkiranjem gravitirali na parkirišče, kjer je zdaj nova garažna hiša pod Zdravstvenim domom. To pa zato, ker smo jim, tako kot jim je bilo obljubljeno v prejšnjem mandatu, ponudili plačljivo parkiranje v novi garažni hiši. Ker se s ceno, ki je bila postavljena tako, da ni dosegala niti stroškov, vseeno niso strinjali in so na nas apelirali, da bi do sprejema parkirne politike vseeno pomislili tudi na njih, smo se potem odločili, da tudi to parkirišče pri Obrtnem domu, zaenkrat do nadaljnjega ostaja brez plačila. </w:t>
      </w:r>
    </w:p>
    <w:p w14:paraId="4FEF41C4" w14:textId="77777777" w:rsidR="001F7F5E" w:rsidRPr="008D55E6" w:rsidRDefault="001F7F5E" w:rsidP="00EB3396">
      <w:r w:rsidRPr="008D55E6">
        <w:t xml:space="preserve">Kar se tiče vašega tretjega vprašanja, izgleda mesta v času EPK-ja, tu se žal z vami glede Erjavčeve ulice nikakor ne morem strinjati. Dajmo primerjati izgled te ulice letos ali pa v lanskem letu, najbrž ste opazili, ker smo za to porabili dobrih 40.000 EUR, da so bila iz ulice umaknjena tista šesterokotna korita, v katerih je raslo vse samo nekih trajnic ali pa lepih grmovnic ne. Urejenih je bilo tudi kar nekaj krivin pri vstopih in izstopih na stranske ulice in tam na novo zasajena trava. Celotna ulica je bila opremljena z novo urbano opremo, torej s klopcami in z novimi smetnjaki, tako da je bilo na tej ulici marsikaj postorjeno. Lahko se pa na nek način z vami strinjam, da je potrebno še bolj poskrbeti za ustrezno košnjo te ulice. </w:t>
      </w:r>
    </w:p>
    <w:p w14:paraId="28BAD572" w14:textId="77777777" w:rsidR="001F7F5E" w:rsidRPr="008D55E6" w:rsidRDefault="001F7F5E" w:rsidP="00EB3396">
      <w:r w:rsidRPr="008D55E6">
        <w:t xml:space="preserve">Kar se tiče pa umirjanja hitrosti oziroma postavljanja ovir na Ulico Gradnikove brigade, torej ne drži, da se z redarstvom tega ne da kontrolirati. Naše občinske redarske službe delujejo tudi popoldan in tudi čez vikend, žal je število redarjev zaradi nizkega plačnega razreda še zmeraj premajhno in je redarstvo pravzaprav skupno še z dvema občinama in je potrebno torej izvajati kontrolo na vseh treh območjih. Jaz se z dodatnimi ukrepi na cestišču, po domače rečeno, z ležečimi policaji, v občinski upravi smo se z vsemi zgodbami, ki so vam poznane iz Solkana, tudi s tem vprašanjem dosti ukvarjali. Zdaj vas pa vprašam: »Ali zaradi tega, ker nekateri objestneži, na katere bomo morali na tak ali drugačen način vplivati, ne znajo ali ne zmorejo hitrosti vožnje prilagoditi razmeram in omejitvam, naj zato tudi rešilec na nujni vožnji z nekom s srčnim zastojem skače čez ležeče policaje, ali je tu bolje najti drugo ustrezno rešitev?« Jaz se z vami strinjam, da smo, žal, tudi sebe bom vključil v to, tako naravnani, da če nas ne udari po žepu, se težko nečesa navadimo ali privadimo. Zakaj je tako, ne vem, ma tako pač je. Veste pa, kaj se je zgodilo v Solkanu, torej tam tudi krajevna skupnost soglaša in vztraja s tem, da večje, večji del območja Solkana ostaja cona umirjenega prometa, torej z omejitvijo hitrosti 30 km/h, ne soglaša pa s tem, da se tam postavi radar. Ali bo v primeru postavitve radarja enako usodo doživela tudi Ulica Gradnikove brigade? Na vsak način bomo skušali, preko redarstva ali pa drugih smiselnih ukrepov, tudi to </w:t>
      </w:r>
      <w:r w:rsidRPr="008D55E6">
        <w:lastRenderedPageBreak/>
        <w:t>ulico ustrezno obravnavati, da bi preprečili najhujše. Toliko. Kot naslednja ima besedo svetnica Lara Žnidarčič.</w:t>
      </w:r>
    </w:p>
    <w:p w14:paraId="229B36B4" w14:textId="77777777" w:rsidR="001F7F5E" w:rsidRPr="008D55E6" w:rsidRDefault="001F7F5E" w:rsidP="00EB3396">
      <w:r w:rsidRPr="008D55E6">
        <w:rPr>
          <w:i/>
          <w:iCs/>
        </w:rPr>
        <w:t> </w:t>
      </w:r>
    </w:p>
    <w:p w14:paraId="378E6B63" w14:textId="77777777" w:rsidR="001F7F5E" w:rsidRPr="008D55E6" w:rsidRDefault="001F7F5E" w:rsidP="00EB3396">
      <w:pPr>
        <w:rPr>
          <w:b/>
          <w:bCs w:val="0"/>
        </w:rPr>
      </w:pPr>
      <w:r w:rsidRPr="008D55E6">
        <w:rPr>
          <w:b/>
          <w:bCs w:val="0"/>
        </w:rPr>
        <w:t>Svetnica Lara Žnidarčič:</w:t>
      </w:r>
    </w:p>
    <w:p w14:paraId="6DBA8031" w14:textId="77777777" w:rsidR="001F7F5E" w:rsidRPr="008D55E6" w:rsidRDefault="001F7F5E" w:rsidP="00EB3396">
      <w:r w:rsidRPr="008D55E6">
        <w:t xml:space="preserve">Hvala, gospod župan za besedo. </w:t>
      </w:r>
    </w:p>
    <w:p w14:paraId="26D4BFBA" w14:textId="77777777" w:rsidR="001F7F5E" w:rsidRPr="008D55E6" w:rsidRDefault="001F7F5E" w:rsidP="00B247D0">
      <w:pPr>
        <w:ind w:firstLine="707"/>
      </w:pPr>
      <w:r w:rsidRPr="008D55E6">
        <w:t>Nekateri občani Mestne občine so se name obrnili z vprašanjem oziroma pojasnilom izvajanja javne službe praznjenja greznic in malih komunalnih čistilnih naprav. Poudarjajo, da uporabniki plačujejo mesečni obračun storitev, ne da bi o tem prejeli tudi potrdilo oziroma evidenčni list o opravljenem praznjenju. Ker tako Uredba o odvajanju in čiščenju komunalne odpadne vode kot tudi Odlok Mestne občine Nova Gorica predvidevata, da mora biti ob praznjenju izdano potrdilo o izvedbi in ker omenjeni Odlok določa, da je izvajalec dolžan izvajati praznjenje greznic najmanj enkrat na tri leta, prosim, da občinska uprava od podjetja Vodovodi in kanalizacija Nova Gorica pridobi naslednja pojasnila. Kolikokrat je izvajalec do danes opravil dela praznjenja greznic, ali so v skladu z določili Odloka pisno seznanili imetnike greznic o nameravanem prevzemu odpadne vode in blata v primeru, da izvajalec dela ni opravil ali bo izvajalec posameznemu upravičencu v skladu z Odlokom povrnil neupravičeno zaračunane storitve in pripadajoče dajatve, ki jih je že plačal? Namen pobude je povečati preglednost izvajanja javne službe ter zagotoviti, da imajo občani jasen dokaz o opravljenih storitvah, za katere plačujejo. Hvala.</w:t>
      </w:r>
    </w:p>
    <w:p w14:paraId="4ACC1A03" w14:textId="77777777" w:rsidR="001F7F5E" w:rsidRPr="008D55E6" w:rsidRDefault="001F7F5E" w:rsidP="00EB3396">
      <w:r w:rsidRPr="008D55E6">
        <w:rPr>
          <w:i/>
          <w:iCs/>
        </w:rPr>
        <w:t> </w:t>
      </w:r>
    </w:p>
    <w:p w14:paraId="130EBDF5" w14:textId="77777777" w:rsidR="001F7F5E" w:rsidRPr="008D55E6" w:rsidRDefault="001F7F5E" w:rsidP="00EB3396">
      <w:pPr>
        <w:rPr>
          <w:b/>
          <w:bCs w:val="0"/>
        </w:rPr>
      </w:pPr>
      <w:r w:rsidRPr="008D55E6">
        <w:rPr>
          <w:b/>
          <w:bCs w:val="0"/>
        </w:rPr>
        <w:t xml:space="preserve">Samo Turel, župan: </w:t>
      </w:r>
    </w:p>
    <w:p w14:paraId="2F5CCB2A" w14:textId="0D4F1250" w:rsidR="001F7F5E" w:rsidRPr="008D55E6" w:rsidRDefault="001F7F5E" w:rsidP="004F5903">
      <w:r w:rsidRPr="008D55E6">
        <w:t>Hvala lepa. Kot naslednjega imam na seznamu svetnika Matijo Kogoja, ki je pa gradivo s pobudo, ker gre tudi za slikovno gradivo, posredoval po elektronski pošti in zato kot naslednji dajem besedo svetnici Tanji Vončina.</w:t>
      </w:r>
    </w:p>
    <w:p w14:paraId="15EAD39E" w14:textId="77777777" w:rsidR="001F7F5E" w:rsidRPr="008D55E6" w:rsidRDefault="001F7F5E" w:rsidP="00EB3396">
      <w:r w:rsidRPr="008D55E6">
        <w:t> </w:t>
      </w:r>
    </w:p>
    <w:p w14:paraId="6CC50134" w14:textId="77777777" w:rsidR="001F7F5E" w:rsidRPr="008D55E6" w:rsidRDefault="001F7F5E" w:rsidP="00EB3396">
      <w:pPr>
        <w:rPr>
          <w:b/>
          <w:bCs w:val="0"/>
        </w:rPr>
      </w:pPr>
      <w:r w:rsidRPr="008D55E6">
        <w:rPr>
          <w:b/>
          <w:bCs w:val="0"/>
        </w:rPr>
        <w:t xml:space="preserve">Svetnica Tanja Vončina: </w:t>
      </w:r>
    </w:p>
    <w:p w14:paraId="5CCC198E" w14:textId="77777777" w:rsidR="001F7F5E" w:rsidRPr="008D55E6" w:rsidRDefault="001F7F5E" w:rsidP="00EB3396">
      <w:r w:rsidRPr="008D55E6">
        <w:t xml:space="preserve">Hvala za besedo, župan. Lep pozdrav v mojem imenu tudi vsem ostalim. </w:t>
      </w:r>
    </w:p>
    <w:p w14:paraId="1CFD4B8F" w14:textId="77777777" w:rsidR="001F7F5E" w:rsidRPr="008D55E6" w:rsidRDefault="001F7F5E" w:rsidP="002E55AB">
      <w:pPr>
        <w:ind w:firstLine="707"/>
      </w:pPr>
      <w:r w:rsidRPr="008D55E6">
        <w:t>Mestna občina je lastnica parc. št. 2246/28 in 375/16, k. o. Solkan, gre za parkirišče ob bivši gostilni na Prevalu. Ob parkirišču je spomenik padlim madžarskim vojakom, s tega parkirišča je bila včasih lepa »veduta« na samo mesto in, seveda, tudi na mostove čez reko Sočo. Marsikateri turist, pa tudi domačin, se je tam ustavljal in užival v razgledu. Sedaj pa je to, na žalost, nemogoče, saj je območje precej zaraščeno in onemogoča pogled v dolino. Zaradi tega se ljudje ustavljajo na sami cesti, višje od parkirišča, in tam fotografirajo, kar pa je nevarno, tako za voznike vozil kot za ljudi, ki tam stojijo oziroma se sprehajajo po samem cestišču in iščejo primerno mesto za fotografiranje. Gre torej za zanimivo točko, ki ponuja res lep pogled na mesto, pa tudi širše, zato v  imenu Liste za razvoj predlagam, da se grmovje odstrani in to mesto primerno uredi ter označi. Hvala.</w:t>
      </w:r>
    </w:p>
    <w:p w14:paraId="3C4860CD" w14:textId="77777777" w:rsidR="001F7F5E" w:rsidRPr="008D55E6" w:rsidRDefault="001F7F5E" w:rsidP="00EB3396">
      <w:r w:rsidRPr="008D55E6">
        <w:rPr>
          <w:i/>
          <w:iCs/>
        </w:rPr>
        <w:t> </w:t>
      </w:r>
    </w:p>
    <w:p w14:paraId="3FB666A0" w14:textId="77777777" w:rsidR="001F7F5E" w:rsidRPr="008D55E6" w:rsidRDefault="001F7F5E" w:rsidP="00EB3396">
      <w:pPr>
        <w:rPr>
          <w:b/>
          <w:bCs w:val="0"/>
        </w:rPr>
      </w:pPr>
      <w:r w:rsidRPr="008D55E6">
        <w:rPr>
          <w:b/>
          <w:bCs w:val="0"/>
        </w:rPr>
        <w:t xml:space="preserve">Samo Turel, župan: </w:t>
      </w:r>
    </w:p>
    <w:p w14:paraId="538BCCE9" w14:textId="77777777" w:rsidR="001F7F5E" w:rsidRPr="008D55E6" w:rsidRDefault="001F7F5E" w:rsidP="00EB3396">
      <w:r w:rsidRPr="008D55E6">
        <w:t>Hvala lepa. Kot naslednjemu besedo dajem svetniku Andreju Peliconu.</w:t>
      </w:r>
    </w:p>
    <w:p w14:paraId="3540D6BE" w14:textId="77777777" w:rsidR="001F7F5E" w:rsidRPr="008D55E6" w:rsidRDefault="001F7F5E" w:rsidP="00EB3396">
      <w:r w:rsidRPr="008D55E6">
        <w:rPr>
          <w:i/>
          <w:iCs/>
        </w:rPr>
        <w:t> </w:t>
      </w:r>
    </w:p>
    <w:p w14:paraId="137B1789" w14:textId="77777777" w:rsidR="001F7F5E" w:rsidRPr="008D55E6" w:rsidRDefault="001F7F5E" w:rsidP="00EB3396">
      <w:pPr>
        <w:rPr>
          <w:b/>
          <w:bCs w:val="0"/>
        </w:rPr>
      </w:pPr>
      <w:r w:rsidRPr="008D55E6">
        <w:rPr>
          <w:b/>
          <w:bCs w:val="0"/>
        </w:rPr>
        <w:t xml:space="preserve">Svetnik Andrej Pelicon: </w:t>
      </w:r>
    </w:p>
    <w:p w14:paraId="74429472" w14:textId="77777777" w:rsidR="001F7F5E" w:rsidRPr="008D55E6" w:rsidRDefault="001F7F5E" w:rsidP="00EB3396">
      <w:r w:rsidRPr="008D55E6">
        <w:t xml:space="preserve">Pozdravljeni, hvala za besedo. </w:t>
      </w:r>
    </w:p>
    <w:p w14:paraId="3945C3AA" w14:textId="77777777" w:rsidR="001F7F5E" w:rsidRPr="008D55E6" w:rsidRDefault="001F7F5E" w:rsidP="002E55AB">
      <w:pPr>
        <w:ind w:firstLine="707"/>
      </w:pPr>
      <w:r w:rsidRPr="008D55E6">
        <w:lastRenderedPageBreak/>
        <w:t>Imam dve vprašanji, bom prebral eno, da ne bom kršil Poslovnika, ne. Drugo pošljem. Torej imam dve vprašanji glede načrtovanih stanovanj na Majskih poljanah in območja tako imenovane cone Meblo. V brošuri, ki ste jo pred kratkim izdali kot napovednik za septembrske dogodke, ste poleg ostalega navedli gradnjo cca 400 stanovanj, med katerimi bodo številna nizko najemna. Kaj v številkah pomeni številna? Poleg tega bi si tudi želel sprotnega informiranja mestnega sveta o tej in tudi drugih podobnih tematikah. Hvala lepa.</w:t>
      </w:r>
    </w:p>
    <w:p w14:paraId="44701A1D" w14:textId="77777777" w:rsidR="001F7F5E" w:rsidRPr="008D55E6" w:rsidRDefault="001F7F5E" w:rsidP="00EB3396">
      <w:r w:rsidRPr="008D55E6">
        <w:t> </w:t>
      </w:r>
    </w:p>
    <w:p w14:paraId="1BA69DB5" w14:textId="77777777" w:rsidR="001F7F5E" w:rsidRPr="008D55E6" w:rsidRDefault="001F7F5E" w:rsidP="00EB3396">
      <w:pPr>
        <w:rPr>
          <w:b/>
          <w:bCs w:val="0"/>
        </w:rPr>
      </w:pPr>
      <w:r w:rsidRPr="008D55E6">
        <w:rPr>
          <w:b/>
          <w:bCs w:val="0"/>
        </w:rPr>
        <w:t xml:space="preserve">Samo Turel, župan: </w:t>
      </w:r>
    </w:p>
    <w:p w14:paraId="61FCF40E" w14:textId="77777777" w:rsidR="001F7F5E" w:rsidRPr="008D55E6" w:rsidRDefault="001F7F5E" w:rsidP="001F7F5E">
      <w:r w:rsidRPr="008D55E6">
        <w:t>Hvala lepa.</w:t>
      </w:r>
      <w:r w:rsidRPr="008D55E6">
        <w:rPr>
          <w:rFonts w:cs="Calibri"/>
        </w:rPr>
        <w:t xml:space="preserve"> </w:t>
      </w:r>
      <w:r w:rsidRPr="008D55E6">
        <w:t>Kaj pomeni številna, v tem trenutku še ne znam odgovoriti. Investitor na tem območju je družba DSU, ki izvaja geološke meritve. Načeloma bo velika večina stanovanj, ker je taka politika in je zato ustanovljena pravzaprav družba DSU, nizko najemnih, zna se pa zgoditi, da bodo nekatera namenjena tudi za trg. Kaj in kako, bomo pa seveda sproti obveščali ta mestni svet. Načeloma oziroma prav gotovo je interes Mestne občine Nova Gorica, da se na tem območju zagotovi čim več nizko najemnih stanovanj. Kot naslednji in zadnji besedo dajem svetnici Elena Zavadlav Ušaj.</w:t>
      </w:r>
    </w:p>
    <w:p w14:paraId="402BABFB" w14:textId="77777777" w:rsidR="001F7F5E" w:rsidRPr="008D55E6" w:rsidRDefault="001F7F5E" w:rsidP="001F7F5E">
      <w:pPr>
        <w:rPr>
          <w:rFonts w:cs="Calibri"/>
        </w:rPr>
      </w:pPr>
    </w:p>
    <w:p w14:paraId="66718F6D" w14:textId="77777777" w:rsidR="001F7F5E" w:rsidRPr="008D55E6" w:rsidRDefault="001F7F5E" w:rsidP="001F7F5E">
      <w:r w:rsidRPr="008D55E6">
        <w:rPr>
          <w:b/>
        </w:rPr>
        <w:t xml:space="preserve">Svetnica Elena Zavadlav Ušaj: </w:t>
      </w:r>
    </w:p>
    <w:p w14:paraId="7F27B020" w14:textId="77777777" w:rsidR="002E55AB" w:rsidRPr="008D55E6" w:rsidRDefault="001F7F5E" w:rsidP="001F7F5E">
      <w:r w:rsidRPr="008D55E6">
        <w:t>Hvala za besedo, župan. Lep</w:t>
      </w:r>
      <w:r w:rsidRPr="008D55E6">
        <w:rPr>
          <w:b/>
        </w:rPr>
        <w:t xml:space="preserve"> </w:t>
      </w:r>
      <w:r w:rsidRPr="008D55E6">
        <w:t xml:space="preserve">pozdrav vsem prisotnim. </w:t>
      </w:r>
    </w:p>
    <w:p w14:paraId="450B5F35" w14:textId="4D9F9BC5" w:rsidR="001F7F5E" w:rsidRPr="008D55E6" w:rsidRDefault="001F7F5E" w:rsidP="002E55AB">
      <w:pPr>
        <w:ind w:firstLine="707"/>
      </w:pPr>
      <w:r w:rsidRPr="008D55E6">
        <w:t>Poletna sezona se izteka. Zunanji bazen v tem času ni obratoval niti en dan. Občani in občanke Mestne občine Nova Gorica so ves čas upali, da se bo pa le odprl z datumom v juliju, kot je bilo napovedano s strani vodstva občine. Pa vendar se to ni zgodilo. Zato so spraševali nas, mestne svetnike, za dodatna pojasnila. Ker seveda tudi mi nismo razpolagali z informacijami, smo jih le te želeli pridobiti na spletnem portalu Javnega zavoda za šport Nova Gorica, ampak doživeli še eno razočaranje. Namreč, na spletnem portalu ni nikakršnih informacij, ki so javnega značaja. Po kliku na informacije javnega značaja piše, stran je v pripravi. Po kliku na organe zavoda, so med zapisniki sej sveta zavoda samo stari zapisniki, še iz prejšnjega mandata. Ker po javno dostopnih podatkih nikakor ne moremo pridobiti nobenih informacij o delovanju Javnega zavoda za šport Nova Gorica, pa vendar želimo biti s poslovanjem javnega zavoda seznanjeni ter želimo svetniki svetniške skupine Demokrati, občankam in občanom odgovoriti na vprašanja, naslavljam na občinsko upravo vprašanje, da nam razloži, zakaj dokumenti, ki bi morali biti javno objavljeni – to je letno poročilo zavoda ter tudi zapisniki sej sveta zavoda, niso objavljeni na spletni strani javnega zavoda. Niso pa tudi objavljeni nobeni podatki, ki bi po Zakonu o dostopu do informacij javnega značaja morali biti javno objavljeni. Torej, gre za morebitno kršenje zakonodaje. Ker smo v preteklosti z navedenim zavodom že imeli težave, si ne želimo, da bi se le te ponovile. Zato, v okviru tega svetniškega vprašanja, želim kot svetnica svetniške skupine Demokratov pridobiti poleg zgornjih odgovorov tudi zadnje letno poročilo zavoda in zapisnike sej sveta zavoda, v skladu z zakonom in podzakonskimi akti. Hvala.</w:t>
      </w:r>
    </w:p>
    <w:p w14:paraId="605047DF" w14:textId="77777777" w:rsidR="001F7F5E" w:rsidRPr="008D55E6" w:rsidRDefault="001F7F5E" w:rsidP="001F7F5E">
      <w:pPr>
        <w:rPr>
          <w:rFonts w:cs="Calibri"/>
        </w:rPr>
      </w:pPr>
    </w:p>
    <w:p w14:paraId="02E22B21" w14:textId="77777777" w:rsidR="001F7F5E" w:rsidRPr="008D55E6" w:rsidRDefault="001F7F5E" w:rsidP="001F7F5E">
      <w:r w:rsidRPr="008D55E6">
        <w:rPr>
          <w:b/>
        </w:rPr>
        <w:t xml:space="preserve">Samo Turel, župan: </w:t>
      </w:r>
    </w:p>
    <w:p w14:paraId="399D40CB" w14:textId="77777777" w:rsidR="001F7F5E" w:rsidRPr="008D55E6" w:rsidRDefault="001F7F5E" w:rsidP="001F7F5E">
      <w:r w:rsidRPr="008D55E6">
        <w:t>Hvala lepa. S tem smo tudi to točko dnevnega reda izčrpali in prehajam zato na 4. točko dnevnega reda.</w:t>
      </w:r>
    </w:p>
    <w:p w14:paraId="7A29FBAA" w14:textId="77777777" w:rsidR="001F7F5E" w:rsidRPr="008D55E6" w:rsidRDefault="001F7F5E" w:rsidP="007D2972">
      <w:pPr>
        <w:pStyle w:val="gmail-standard"/>
        <w:spacing w:before="0" w:after="0"/>
        <w:rPr>
          <w:rFonts w:ascii="Verdana" w:hAnsi="Verdana" w:cs="Arial"/>
          <w:b/>
          <w:bCs/>
          <w:sz w:val="20"/>
          <w:szCs w:val="20"/>
        </w:rPr>
      </w:pPr>
    </w:p>
    <w:p w14:paraId="37A8A849" w14:textId="77777777" w:rsidR="001F7F5E" w:rsidRPr="008D55E6" w:rsidRDefault="001F7F5E" w:rsidP="00AC27DA">
      <w:pPr>
        <w:pStyle w:val="Naslov1"/>
      </w:pPr>
      <w:r w:rsidRPr="008D55E6">
        <w:lastRenderedPageBreak/>
        <w:t>Ad 4</w:t>
      </w:r>
    </w:p>
    <w:p w14:paraId="5C4CD85A" w14:textId="77777777" w:rsidR="001F7F5E" w:rsidRPr="008D55E6" w:rsidRDefault="001F7F5E" w:rsidP="00AC27DA">
      <w:pPr>
        <w:pStyle w:val="Naslov1"/>
      </w:pPr>
      <w:r w:rsidRPr="008D55E6">
        <w:t>Poročilo o izvršenih sklepih</w:t>
      </w:r>
    </w:p>
    <w:p w14:paraId="0B14DAC0" w14:textId="77777777" w:rsidR="001F7F5E" w:rsidRPr="008D55E6" w:rsidRDefault="001F7F5E" w:rsidP="001F7F5E">
      <w:pPr>
        <w:pStyle w:val="gmail-standard"/>
        <w:spacing w:before="0" w:after="0"/>
        <w:jc w:val="both"/>
      </w:pPr>
      <w:r w:rsidRPr="008D55E6">
        <w:rPr>
          <w:rFonts w:ascii="Verdana" w:hAnsi="Verdana" w:cs="Arial"/>
          <w:sz w:val="20"/>
          <w:szCs w:val="20"/>
        </w:rPr>
        <w:t> </w:t>
      </w:r>
    </w:p>
    <w:p w14:paraId="3A18BA5D" w14:textId="77777777" w:rsidR="001F7F5E" w:rsidRPr="008D55E6" w:rsidRDefault="001F7F5E" w:rsidP="001F7F5E">
      <w:pPr>
        <w:rPr>
          <w:b/>
          <w:bCs w:val="0"/>
        </w:rPr>
      </w:pPr>
      <w:r w:rsidRPr="008D55E6">
        <w:rPr>
          <w:b/>
          <w:bCs w:val="0"/>
        </w:rPr>
        <w:t>Samo Turel, župan:</w:t>
      </w:r>
    </w:p>
    <w:p w14:paraId="0F725D55" w14:textId="4386A29D" w:rsidR="001F7F5E" w:rsidRPr="008D55E6" w:rsidRDefault="001F7F5E" w:rsidP="001F7F5E">
      <w:pPr>
        <w:rPr>
          <w:b/>
          <w:bCs w:val="0"/>
        </w:rPr>
      </w:pPr>
      <w:r w:rsidRPr="008D55E6">
        <w:t>Gradivo ste prejeli. Odpiram razpravo. Ugotavljam, da prijavljenih k razpravi ni, zato predlagam, da glasujemo</w:t>
      </w:r>
      <w:r w:rsidR="001518A1" w:rsidRPr="008D55E6">
        <w:t>,</w:t>
      </w:r>
      <w:r w:rsidRPr="008D55E6">
        <w:t xml:space="preserve"> in sicer </w:t>
      </w:r>
      <w:r w:rsidRPr="008D55E6">
        <w:rPr>
          <w:b/>
          <w:bCs w:val="0"/>
        </w:rPr>
        <w:t>predlagam, da sprejmemo Poročilo o izvršenih sklepih.</w:t>
      </w:r>
    </w:p>
    <w:p w14:paraId="263315CA" w14:textId="77777777" w:rsidR="0097589B" w:rsidRPr="008D55E6" w:rsidRDefault="0097589B" w:rsidP="001F7F5E"/>
    <w:p w14:paraId="2A865F97" w14:textId="59D57BD7" w:rsidR="001F7F5E" w:rsidRPr="008D55E6" w:rsidRDefault="001F7F5E" w:rsidP="001F7F5E">
      <w:r w:rsidRPr="008D55E6">
        <w:t>Glasovanje teče. Od 30 svetnikov jih je 29 glasovalo za.</w:t>
      </w:r>
    </w:p>
    <w:p w14:paraId="3EB42ADD" w14:textId="77777777" w:rsidR="0097589B" w:rsidRPr="008D55E6" w:rsidRDefault="0097589B" w:rsidP="001F7F5E"/>
    <w:p w14:paraId="000DDCCE" w14:textId="77777777" w:rsidR="001F7F5E" w:rsidRPr="008D55E6" w:rsidRDefault="001F7F5E" w:rsidP="001F7F5E">
      <w:pPr>
        <w:rPr>
          <w:rFonts w:eastAsia="Arial"/>
          <w:kern w:val="3"/>
          <w:lang w:eastAsia="zh-CN" w:bidi="hi-IN"/>
        </w:rPr>
      </w:pPr>
      <w:r w:rsidRPr="008D55E6">
        <w:rPr>
          <w:rFonts w:eastAsia="Arial"/>
          <w:kern w:val="3"/>
          <w:lang w:eastAsia="zh-CN" w:bidi="hi-IN"/>
        </w:rPr>
        <w:t>ZA so glasovali: Miha Bitežnik, Igor Bizimoski, Ljubka Čargo, Tanja Gregorič, Ana Gulič, Anton Harej, Tomaž Horvat, Gregor Humar, Barbara Kante, Petra Kokoravec, Erika Lojk, Mišel Mitrović, Boža Mozetič, Oton Mozetič, Damjana Pavlica, Stjepan Pavusa, Andrej Pelicon, Alan Pertovt, Erika Podgornik Rijavec, Neđat Šalja, Andrej Šušmelj, Marko Tribušon, Dragica Vidmar, Tanja Vončina, Sandi Vrabec, Marjan Zahar, Elena Zavadlav Ušaj, Ana Zavrtanik Ugrin, Lara Žnidarčič.</w:t>
      </w:r>
    </w:p>
    <w:p w14:paraId="2EDC801D" w14:textId="77777777" w:rsidR="001F7F5E" w:rsidRPr="008D55E6" w:rsidRDefault="001F7F5E" w:rsidP="001F7F5E"/>
    <w:p w14:paraId="5C2B91A1" w14:textId="20DD3AE0" w:rsidR="001F7F5E" w:rsidRPr="008D55E6" w:rsidRDefault="001F7F5E" w:rsidP="001F7F5E">
      <w:pPr>
        <w:rPr>
          <w:b/>
          <w:bCs w:val="0"/>
        </w:rPr>
      </w:pPr>
      <w:r w:rsidRPr="008D55E6">
        <w:rPr>
          <w:b/>
          <w:bCs w:val="0"/>
        </w:rPr>
        <w:t>Poročilo je bilo sprejeto.</w:t>
      </w:r>
    </w:p>
    <w:p w14:paraId="0E7EC4B4" w14:textId="77777777" w:rsidR="001F7F5E" w:rsidRPr="008D55E6" w:rsidRDefault="001F7F5E" w:rsidP="001F7F5E">
      <w:pPr>
        <w:tabs>
          <w:tab w:val="left" w:pos="6469"/>
        </w:tabs>
        <w:spacing w:line="240" w:lineRule="auto"/>
        <w:jc w:val="both"/>
        <w:rPr>
          <w:szCs w:val="20"/>
        </w:rPr>
      </w:pPr>
    </w:p>
    <w:p w14:paraId="304CE07E" w14:textId="77777777" w:rsidR="001F7F5E" w:rsidRPr="008D55E6" w:rsidRDefault="001F7F5E" w:rsidP="001F7F5E">
      <w:pPr>
        <w:widowControl w:val="0"/>
        <w:suppressAutoHyphens/>
        <w:spacing w:line="240" w:lineRule="auto"/>
        <w:jc w:val="both"/>
      </w:pPr>
      <w:r w:rsidRPr="008D55E6">
        <w:rPr>
          <w:rFonts w:eastAsia="Arial"/>
          <w:kern w:val="3"/>
          <w:szCs w:val="20"/>
          <w:lang w:eastAsia="zh-CN" w:bidi="hi-IN"/>
        </w:rPr>
        <w:t>Prehajam na naslednjo, 5. točko dnevnega reda.</w:t>
      </w:r>
    </w:p>
    <w:p w14:paraId="104D16F8" w14:textId="77777777" w:rsidR="001F7F5E" w:rsidRPr="008D55E6" w:rsidRDefault="001F7F5E" w:rsidP="001F7F5E">
      <w:pPr>
        <w:widowControl w:val="0"/>
        <w:suppressAutoHyphens/>
        <w:spacing w:line="240" w:lineRule="auto"/>
        <w:jc w:val="both"/>
        <w:rPr>
          <w:rFonts w:eastAsia="Arial"/>
          <w:kern w:val="3"/>
          <w:szCs w:val="20"/>
          <w:lang w:eastAsia="zh-CN" w:bidi="hi-IN"/>
        </w:rPr>
      </w:pPr>
    </w:p>
    <w:p w14:paraId="05D77EED" w14:textId="77777777" w:rsidR="001F7F5E" w:rsidRPr="008D55E6" w:rsidRDefault="001F7F5E" w:rsidP="009E3298">
      <w:pPr>
        <w:widowControl w:val="0"/>
        <w:suppressAutoHyphens/>
        <w:spacing w:line="240" w:lineRule="auto"/>
        <w:ind w:left="0"/>
        <w:jc w:val="both"/>
        <w:rPr>
          <w:rFonts w:eastAsia="Arial"/>
          <w:kern w:val="3"/>
          <w:szCs w:val="20"/>
          <w:lang w:eastAsia="zh-CN" w:bidi="hi-IN"/>
        </w:rPr>
      </w:pPr>
    </w:p>
    <w:p w14:paraId="372D012C" w14:textId="77777777" w:rsidR="001F7F5E" w:rsidRPr="008D55E6" w:rsidRDefault="001F7F5E" w:rsidP="00B51B2A">
      <w:pPr>
        <w:pStyle w:val="Naslov1"/>
        <w:rPr>
          <w:rFonts w:eastAsia="Calibri"/>
          <w:lang w:eastAsia="zh-CN" w:bidi="hi-IN"/>
        </w:rPr>
      </w:pPr>
      <w:r w:rsidRPr="008D55E6">
        <w:rPr>
          <w:rFonts w:eastAsia="Calibri"/>
          <w:lang w:eastAsia="zh-CN" w:bidi="hi-IN"/>
        </w:rPr>
        <w:t>Ad 5</w:t>
      </w:r>
    </w:p>
    <w:p w14:paraId="5492BBDE" w14:textId="77777777" w:rsidR="001F7F5E" w:rsidRPr="008D55E6" w:rsidRDefault="001F7F5E" w:rsidP="00B51B2A">
      <w:pPr>
        <w:pStyle w:val="Naslov1"/>
        <w:rPr>
          <w:rFonts w:eastAsia="Calibri"/>
          <w:lang w:eastAsia="zh-CN" w:bidi="hi-IN"/>
        </w:rPr>
      </w:pPr>
      <w:r w:rsidRPr="008D55E6">
        <w:rPr>
          <w:rFonts w:eastAsia="Calibri"/>
          <w:lang w:eastAsia="zh-CN" w:bidi="hi-IN"/>
        </w:rPr>
        <w:t>Mandatna vprašanja, volitve in imenovanja</w:t>
      </w:r>
    </w:p>
    <w:p w14:paraId="1C3E070C"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12A11135"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481DDA6C" w14:textId="77777777" w:rsidR="001F7F5E" w:rsidRPr="008D55E6" w:rsidRDefault="001F7F5E" w:rsidP="00CC4078">
      <w:pPr>
        <w:widowControl w:val="0"/>
        <w:suppressAutoHyphens/>
        <w:rPr>
          <w:rFonts w:eastAsia="Calibri"/>
          <w:kern w:val="3"/>
          <w:szCs w:val="20"/>
          <w:lang w:eastAsia="zh-CN" w:bidi="hi-IN"/>
        </w:rPr>
      </w:pPr>
      <w:r w:rsidRPr="008D55E6">
        <w:rPr>
          <w:rFonts w:eastAsia="Calibri"/>
          <w:kern w:val="3"/>
          <w:szCs w:val="20"/>
          <w:lang w:eastAsia="zh-CN" w:bidi="hi-IN"/>
        </w:rPr>
        <w:t>Gradiva ste prejeli, in sicer:</w:t>
      </w:r>
    </w:p>
    <w:p w14:paraId="3C51359B" w14:textId="77777777" w:rsidR="001F7F5E" w:rsidRPr="008D55E6" w:rsidRDefault="001F7F5E" w:rsidP="00CC4078">
      <w:pPr>
        <w:pStyle w:val="Odstavekseznama"/>
        <w:widowControl w:val="0"/>
        <w:numPr>
          <w:ilvl w:val="0"/>
          <w:numId w:val="64"/>
        </w:numPr>
        <w:suppressAutoHyphens/>
        <w:autoSpaceDN w:val="0"/>
        <w:ind w:left="993" w:right="0" w:hanging="142"/>
        <w:contextualSpacing w:val="0"/>
        <w:textAlignment w:val="baseline"/>
        <w:rPr>
          <w:rFonts w:eastAsia="Calibri"/>
          <w:kern w:val="3"/>
          <w:szCs w:val="20"/>
          <w:lang w:eastAsia="zh-CN" w:bidi="hi-IN"/>
        </w:rPr>
      </w:pPr>
      <w:r w:rsidRPr="008D55E6">
        <w:rPr>
          <w:rFonts w:eastAsia="Calibri"/>
          <w:kern w:val="3"/>
          <w:szCs w:val="20"/>
          <w:lang w:eastAsia="zh-CN" w:bidi="hi-IN"/>
        </w:rPr>
        <w:t xml:space="preserve">Predlog Sklepa o imenovanju predstavnikov Mestne občine Nova Gorica v Svet javnega zavoda Osnovna šola Branik, </w:t>
      </w:r>
    </w:p>
    <w:p w14:paraId="12824305" w14:textId="77777777" w:rsidR="001F7F5E" w:rsidRPr="008D55E6" w:rsidRDefault="001F7F5E" w:rsidP="00CC4078">
      <w:pPr>
        <w:pStyle w:val="Odstavekseznama"/>
        <w:widowControl w:val="0"/>
        <w:numPr>
          <w:ilvl w:val="0"/>
          <w:numId w:val="64"/>
        </w:numPr>
        <w:suppressAutoHyphens/>
        <w:autoSpaceDN w:val="0"/>
        <w:ind w:left="993" w:right="0" w:hanging="142"/>
        <w:contextualSpacing w:val="0"/>
        <w:textAlignment w:val="baseline"/>
        <w:rPr>
          <w:rFonts w:eastAsia="Calibri"/>
          <w:kern w:val="3"/>
          <w:szCs w:val="20"/>
          <w:lang w:eastAsia="zh-CN" w:bidi="hi-IN"/>
        </w:rPr>
      </w:pPr>
      <w:r w:rsidRPr="008D55E6">
        <w:rPr>
          <w:rFonts w:eastAsia="Calibri"/>
          <w:kern w:val="3"/>
          <w:szCs w:val="20"/>
          <w:lang w:eastAsia="zh-CN" w:bidi="hi-IN"/>
        </w:rPr>
        <w:t xml:space="preserve">Predlog Sklepa o imenovanju predstavnikov Mestne občine Nova Gorica v Svet javnega zavoda Osnovna šola Solkan, </w:t>
      </w:r>
    </w:p>
    <w:p w14:paraId="2A51C3C6" w14:textId="77777777" w:rsidR="001F7F5E" w:rsidRPr="008D55E6" w:rsidRDefault="001F7F5E" w:rsidP="00CC4078">
      <w:pPr>
        <w:pStyle w:val="Odstavekseznama"/>
        <w:widowControl w:val="0"/>
        <w:numPr>
          <w:ilvl w:val="0"/>
          <w:numId w:val="64"/>
        </w:numPr>
        <w:suppressAutoHyphens/>
        <w:autoSpaceDN w:val="0"/>
        <w:ind w:left="993" w:right="0" w:hanging="142"/>
        <w:contextualSpacing w:val="0"/>
        <w:textAlignment w:val="baseline"/>
        <w:rPr>
          <w:rFonts w:eastAsia="Calibri"/>
          <w:kern w:val="3"/>
          <w:szCs w:val="20"/>
          <w:lang w:eastAsia="zh-CN" w:bidi="hi-IN"/>
        </w:rPr>
      </w:pPr>
      <w:r w:rsidRPr="008D55E6">
        <w:rPr>
          <w:rFonts w:eastAsia="Calibri"/>
          <w:kern w:val="3"/>
          <w:szCs w:val="20"/>
          <w:lang w:eastAsia="zh-CN" w:bidi="hi-IN"/>
        </w:rPr>
        <w:t>Predlog Sklepa o imenovanju predstavnikov Mestne občine Nova Gorica v Svet javnega zavoda Osnovna šola Milojke Štrukelj Nova Gorica in njegovo dopolnitev,</w:t>
      </w:r>
    </w:p>
    <w:p w14:paraId="1DD05C2C" w14:textId="4AC3D68E" w:rsidR="001F7F5E" w:rsidRPr="008D55E6" w:rsidRDefault="001F7F5E" w:rsidP="00CC4078">
      <w:pPr>
        <w:pStyle w:val="Odstavekseznama"/>
        <w:widowControl w:val="0"/>
        <w:numPr>
          <w:ilvl w:val="0"/>
          <w:numId w:val="64"/>
        </w:numPr>
        <w:suppressAutoHyphens/>
        <w:autoSpaceDN w:val="0"/>
        <w:ind w:left="993" w:right="0" w:hanging="142"/>
        <w:contextualSpacing w:val="0"/>
        <w:textAlignment w:val="baseline"/>
        <w:rPr>
          <w:rFonts w:eastAsia="Calibri"/>
          <w:kern w:val="3"/>
          <w:szCs w:val="20"/>
          <w:lang w:eastAsia="zh-CN" w:bidi="hi-IN"/>
        </w:rPr>
      </w:pPr>
      <w:r w:rsidRPr="008D55E6">
        <w:rPr>
          <w:rFonts w:eastAsia="Calibri"/>
          <w:kern w:val="3"/>
          <w:szCs w:val="20"/>
          <w:lang w:eastAsia="zh-CN" w:bidi="hi-IN"/>
        </w:rPr>
        <w:t xml:space="preserve">Predlog Sklepa o imenovanju predstavnikov Mestne občine Nova Gorica v Svet zavoda Osnovna šola Šempas, prejeli ste </w:t>
      </w:r>
      <w:r w:rsidR="00571623" w:rsidRPr="008D55E6">
        <w:rPr>
          <w:rFonts w:eastAsia="Calibri"/>
          <w:kern w:val="3"/>
          <w:szCs w:val="20"/>
          <w:lang w:eastAsia="zh-CN" w:bidi="hi-IN"/>
        </w:rPr>
        <w:t>p</w:t>
      </w:r>
      <w:r w:rsidRPr="008D55E6">
        <w:rPr>
          <w:rFonts w:eastAsia="Calibri"/>
          <w:kern w:val="3"/>
          <w:szCs w:val="20"/>
          <w:lang w:eastAsia="zh-CN" w:bidi="hi-IN"/>
        </w:rPr>
        <w:t xml:space="preserve">redlog Sklepa o imenovanju direktorja Stanovanjskega sklada Mestne občine Nova Gorica in </w:t>
      </w:r>
    </w:p>
    <w:p w14:paraId="5D6CC445" w14:textId="77777777" w:rsidR="001F7F5E" w:rsidRPr="008D55E6" w:rsidRDefault="001F7F5E" w:rsidP="00CC4078">
      <w:pPr>
        <w:pStyle w:val="Odstavekseznama"/>
        <w:widowControl w:val="0"/>
        <w:numPr>
          <w:ilvl w:val="0"/>
          <w:numId w:val="64"/>
        </w:numPr>
        <w:suppressAutoHyphens/>
        <w:autoSpaceDN w:val="0"/>
        <w:ind w:left="993" w:right="0" w:hanging="142"/>
        <w:contextualSpacing w:val="0"/>
        <w:textAlignment w:val="baseline"/>
        <w:rPr>
          <w:rFonts w:eastAsia="Calibri"/>
          <w:kern w:val="3"/>
          <w:szCs w:val="20"/>
          <w:lang w:eastAsia="zh-CN" w:bidi="hi-IN"/>
        </w:rPr>
      </w:pPr>
      <w:r w:rsidRPr="008D55E6">
        <w:rPr>
          <w:rFonts w:eastAsia="Calibri"/>
          <w:kern w:val="3"/>
          <w:szCs w:val="20"/>
          <w:lang w:eastAsia="zh-CN" w:bidi="hi-IN"/>
        </w:rPr>
        <w:t xml:space="preserve">Predlog Sklepa o podaji mnenja lokalne skupnosti v postopku imenovanja direktorja Doma upokojencev Nova Gorica. </w:t>
      </w:r>
    </w:p>
    <w:p w14:paraId="30B2856D" w14:textId="77777777" w:rsidR="001F7F5E" w:rsidRPr="008D55E6" w:rsidRDefault="001F7F5E" w:rsidP="00CC4078">
      <w:pPr>
        <w:widowControl w:val="0"/>
        <w:suppressAutoHyphens/>
        <w:rPr>
          <w:rFonts w:eastAsia="Calibri"/>
          <w:kern w:val="3"/>
          <w:szCs w:val="20"/>
          <w:lang w:eastAsia="zh-CN" w:bidi="hi-IN"/>
        </w:rPr>
      </w:pPr>
      <w:r w:rsidRPr="008D55E6">
        <w:rPr>
          <w:rFonts w:eastAsia="Calibri"/>
          <w:kern w:val="3"/>
          <w:szCs w:val="20"/>
          <w:lang w:eastAsia="zh-CN" w:bidi="hi-IN"/>
        </w:rPr>
        <w:t>Poročevalka za to točko je predsednica Komisije za mandatna vprašanja, volitve in imenovanja, svetnica Ana Zavrtanik Ugrin, ki ji dajem besedo.</w:t>
      </w:r>
    </w:p>
    <w:p w14:paraId="4BB571D3"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0ADC9395"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Ana Zavrtanik Ugrin, predsednica Komisije za mandatna vprašanja, volitve in imenovanja </w:t>
      </w:r>
    </w:p>
    <w:p w14:paraId="363F2640" w14:textId="72EF16B1" w:rsidR="001F7F5E" w:rsidRPr="008D55E6" w:rsidRDefault="001F7F5E" w:rsidP="004867BA">
      <w:pPr>
        <w:rPr>
          <w:rFonts w:eastAsia="Calibri"/>
          <w:lang w:eastAsia="zh-CN" w:bidi="hi-IN"/>
        </w:rPr>
      </w:pPr>
      <w:r w:rsidRPr="008D55E6">
        <w:rPr>
          <w:rFonts w:eastAsia="Calibri"/>
          <w:lang w:eastAsia="zh-CN" w:bidi="hi-IN"/>
        </w:rPr>
        <w:t>Župan, najlepša hvala, lepo pozdravljeni. Torej, kot je že župan napovedal</w:t>
      </w:r>
      <w:r w:rsidR="004867BA" w:rsidRPr="008D55E6">
        <w:rPr>
          <w:rFonts w:eastAsia="Calibri"/>
          <w:lang w:eastAsia="zh-CN" w:bidi="hi-IN"/>
        </w:rPr>
        <w:t>,</w:t>
      </w:r>
      <w:r w:rsidRPr="008D55E6">
        <w:rPr>
          <w:rFonts w:eastAsia="Calibri"/>
          <w:lang w:eastAsia="zh-CN" w:bidi="hi-IN"/>
        </w:rPr>
        <w:t xml:space="preserve"> smo obravnavali sestave štirih svetov zavodov osnovnih šol oziroma imenovanja predstavnikov ter svete zavodov</w:t>
      </w:r>
      <w:r w:rsidR="004867BA" w:rsidRPr="008D55E6">
        <w:rPr>
          <w:rFonts w:eastAsia="Calibri"/>
          <w:lang w:eastAsia="zh-CN" w:bidi="hi-IN"/>
        </w:rPr>
        <w:t>,</w:t>
      </w:r>
      <w:r w:rsidRPr="008D55E6">
        <w:rPr>
          <w:rFonts w:eastAsia="Calibri"/>
          <w:lang w:eastAsia="zh-CN" w:bidi="hi-IN"/>
        </w:rPr>
        <w:t xml:space="preserve"> in gremo kar lepo po vrsti. Najprej smo obravnavali za Osnovno šolo Branik in predlagamo, da v </w:t>
      </w:r>
      <w:r w:rsidR="006A7FBA" w:rsidRPr="008D55E6">
        <w:rPr>
          <w:rFonts w:eastAsia="Calibri"/>
          <w:lang w:eastAsia="zh-CN" w:bidi="hi-IN"/>
        </w:rPr>
        <w:t>S</w:t>
      </w:r>
      <w:r w:rsidRPr="008D55E6">
        <w:rPr>
          <w:rFonts w:eastAsia="Calibri"/>
          <w:lang w:eastAsia="zh-CN" w:bidi="hi-IN"/>
        </w:rPr>
        <w:t xml:space="preserve">vet zavoda Osnovne šole </w:t>
      </w:r>
      <w:r w:rsidRPr="008D55E6">
        <w:rPr>
          <w:rFonts w:eastAsia="Calibri"/>
          <w:lang w:eastAsia="zh-CN" w:bidi="hi-IN"/>
        </w:rPr>
        <w:lastRenderedPageBreak/>
        <w:t>Branik kot predstavnike Mestne občine Nova Gorica imenuje</w:t>
      </w:r>
      <w:r w:rsidR="00F333C2" w:rsidRPr="008D55E6">
        <w:rPr>
          <w:rFonts w:eastAsia="Calibri"/>
          <w:lang w:eastAsia="zh-CN" w:bidi="hi-IN"/>
        </w:rPr>
        <w:t>m</w:t>
      </w:r>
      <w:r w:rsidRPr="008D55E6">
        <w:rPr>
          <w:rFonts w:eastAsia="Calibri"/>
          <w:lang w:eastAsia="zh-CN" w:bidi="hi-IN"/>
        </w:rPr>
        <w:t>o Aljaža Božiča, Vanjo Kavčič in Tanjo Vidmar.</w:t>
      </w:r>
    </w:p>
    <w:p w14:paraId="2FAB2D2F"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54F125EF"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57BC0049" w14:textId="4EC6C9D2" w:rsidR="001F7F5E" w:rsidRPr="008D55E6" w:rsidRDefault="001F7F5E" w:rsidP="001334E2">
      <w:pPr>
        <w:rPr>
          <w:rFonts w:eastAsia="Calibri"/>
          <w:lang w:eastAsia="zh-CN" w:bidi="hi-IN"/>
        </w:rPr>
      </w:pPr>
      <w:r w:rsidRPr="008D55E6">
        <w:rPr>
          <w:rFonts w:eastAsia="Calibri"/>
          <w:lang w:eastAsia="zh-CN" w:bidi="hi-IN"/>
        </w:rPr>
        <w:t>Hvala lepa. Ugotavljam, da sta dvorano zapustili svetnica Dragica Vidmar in svetnica Barbara Kante. Torej</w:t>
      </w:r>
      <w:r w:rsidR="00CF6995" w:rsidRPr="008D55E6">
        <w:rPr>
          <w:rFonts w:eastAsia="Calibri"/>
          <w:lang w:eastAsia="zh-CN" w:bidi="hi-IN"/>
        </w:rPr>
        <w:t>,</w:t>
      </w:r>
      <w:r w:rsidRPr="008D55E6">
        <w:rPr>
          <w:rFonts w:eastAsia="Calibri"/>
          <w:lang w:eastAsia="zh-CN" w:bidi="hi-IN"/>
        </w:rPr>
        <w:t xml:space="preserve"> odpiram razpravo. In pred tem je dvorano zapustil tudi svetnik Andrej Šušmelj. Ugotavljam, da prijavljenih k razpravi ni, zato predlagam, da </w:t>
      </w:r>
      <w:r w:rsidRPr="008D55E6">
        <w:rPr>
          <w:rFonts w:eastAsia="Arial"/>
          <w:lang w:eastAsia="zh-CN" w:bidi="hi-IN"/>
        </w:rPr>
        <w:t>sprejmemo naslednji</w:t>
      </w:r>
    </w:p>
    <w:p w14:paraId="6263CAA8" w14:textId="77777777" w:rsidR="001F7F5E" w:rsidRPr="008D55E6" w:rsidRDefault="001F7F5E" w:rsidP="001F7F5E">
      <w:pPr>
        <w:widowControl w:val="0"/>
        <w:suppressAutoHyphens/>
        <w:spacing w:line="240" w:lineRule="auto"/>
        <w:jc w:val="both"/>
        <w:rPr>
          <w:rFonts w:eastAsia="Arial"/>
          <w:b/>
          <w:kern w:val="3"/>
          <w:szCs w:val="20"/>
          <w:lang w:eastAsia="zh-CN" w:bidi="hi-IN"/>
        </w:rPr>
      </w:pPr>
    </w:p>
    <w:p w14:paraId="29627C94" w14:textId="77777777" w:rsidR="001F7F5E" w:rsidRPr="008D55E6" w:rsidRDefault="001F7F5E" w:rsidP="00B307A4">
      <w:pPr>
        <w:keepNext/>
        <w:keepLines/>
        <w:suppressAutoHyphens/>
        <w:spacing w:line="240" w:lineRule="auto"/>
        <w:jc w:val="center"/>
        <w:outlineLvl w:val="2"/>
        <w:rPr>
          <w:rFonts w:eastAsia="Calibri"/>
          <w:b/>
          <w:kern w:val="3"/>
          <w:szCs w:val="28"/>
          <w:lang w:eastAsia="zh-CN" w:bidi="hi-IN"/>
        </w:rPr>
      </w:pPr>
      <w:r w:rsidRPr="008D55E6">
        <w:rPr>
          <w:rFonts w:eastAsia="Calibri"/>
          <w:b/>
          <w:kern w:val="3"/>
          <w:szCs w:val="28"/>
          <w:lang w:eastAsia="zh-CN" w:bidi="hi-IN"/>
        </w:rPr>
        <w:t>SKLEP</w:t>
      </w:r>
    </w:p>
    <w:p w14:paraId="425202AC" w14:textId="77777777" w:rsidR="001F7F5E" w:rsidRPr="008D55E6" w:rsidRDefault="001F7F5E" w:rsidP="00B307A4">
      <w:pPr>
        <w:keepNext/>
        <w:keepLines/>
        <w:suppressAutoHyphens/>
        <w:spacing w:line="240" w:lineRule="auto"/>
        <w:outlineLvl w:val="2"/>
        <w:rPr>
          <w:rFonts w:eastAsia="Calibri"/>
          <w:b/>
          <w:kern w:val="3"/>
          <w:szCs w:val="28"/>
          <w:lang w:eastAsia="zh-CN" w:bidi="hi-IN"/>
        </w:rPr>
      </w:pPr>
    </w:p>
    <w:p w14:paraId="5F3D5035" w14:textId="77777777" w:rsidR="001F7F5E" w:rsidRPr="008D55E6" w:rsidRDefault="001F7F5E" w:rsidP="00B307A4">
      <w:pPr>
        <w:keepNext/>
        <w:keepLines/>
        <w:suppressAutoHyphens/>
        <w:spacing w:line="240" w:lineRule="auto"/>
        <w:outlineLvl w:val="2"/>
        <w:rPr>
          <w:rFonts w:eastAsia="Calibri"/>
          <w:b/>
          <w:bCs w:val="0"/>
          <w:kern w:val="3"/>
          <w:szCs w:val="28"/>
          <w:lang w:eastAsia="zh-CN" w:bidi="hi-IN"/>
        </w:rPr>
      </w:pPr>
      <w:r w:rsidRPr="008D55E6">
        <w:rPr>
          <w:rFonts w:eastAsia="Calibri"/>
          <w:b/>
          <w:kern w:val="3"/>
          <w:szCs w:val="28"/>
          <w:lang w:eastAsia="zh-CN" w:bidi="hi-IN"/>
        </w:rPr>
        <w:t xml:space="preserve">V Svet zavoda Osnovna šola Branik se kot predstavnike Mestne občine Nova Gorica imenuje Aljaž Božič, Vanja Kavčič in Tanja Vidmar. </w:t>
      </w:r>
    </w:p>
    <w:p w14:paraId="4E3AE548" w14:textId="77777777" w:rsidR="001F7F5E" w:rsidRPr="008D55E6" w:rsidRDefault="001F7F5E" w:rsidP="001F7F5E">
      <w:pPr>
        <w:widowControl w:val="0"/>
        <w:suppressAutoHyphens/>
        <w:spacing w:line="240" w:lineRule="auto"/>
        <w:jc w:val="both"/>
        <w:rPr>
          <w:rFonts w:eastAsia="Arial"/>
          <w:kern w:val="3"/>
          <w:szCs w:val="20"/>
          <w:lang w:eastAsia="zh-CN" w:bidi="hi-IN"/>
        </w:rPr>
      </w:pPr>
    </w:p>
    <w:p w14:paraId="447AE7CD" w14:textId="77777777" w:rsidR="001F7F5E" w:rsidRPr="008D55E6" w:rsidRDefault="001F7F5E" w:rsidP="001F7F5E">
      <w:pPr>
        <w:widowControl w:val="0"/>
        <w:suppressAutoHyphens/>
        <w:spacing w:line="240" w:lineRule="auto"/>
        <w:jc w:val="both"/>
      </w:pPr>
      <w:r w:rsidRPr="008D55E6">
        <w:rPr>
          <w:rFonts w:eastAsia="Arial"/>
          <w:kern w:val="3"/>
          <w:szCs w:val="20"/>
          <w:lang w:eastAsia="zh-CN" w:bidi="hi-IN"/>
        </w:rPr>
        <w:t>Glasovanje teče.</w:t>
      </w:r>
      <w:r w:rsidRPr="008D55E6">
        <w:rPr>
          <w:rFonts w:eastAsia="Calibri"/>
          <w:kern w:val="3"/>
          <w:szCs w:val="20"/>
          <w:lang w:eastAsia="zh-CN" w:bidi="hi-IN"/>
        </w:rPr>
        <w:t xml:space="preserve"> </w:t>
      </w:r>
      <w:r w:rsidRPr="008D55E6">
        <w:rPr>
          <w:rFonts w:eastAsia="Arial"/>
          <w:kern w:val="3"/>
          <w:szCs w:val="20"/>
          <w:lang w:eastAsia="zh-CN" w:bidi="hi-IN"/>
        </w:rPr>
        <w:t>Od 28 svetnikov jih je 26 glasovalo za.</w:t>
      </w:r>
    </w:p>
    <w:p w14:paraId="3A1B8BD9"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4DD0DEA5" w14:textId="77777777" w:rsidR="001F7F5E" w:rsidRPr="008D55E6" w:rsidRDefault="001F7F5E" w:rsidP="001334E2">
      <w:pPr>
        <w:rPr>
          <w:rFonts w:eastAsia="Arial"/>
          <w:lang w:eastAsia="zh-CN" w:bidi="hi-IN"/>
        </w:rPr>
      </w:pPr>
      <w:r w:rsidRPr="008D55E6">
        <w:rPr>
          <w:rFonts w:eastAsia="Arial"/>
          <w:lang w:eastAsia="zh-CN" w:bidi="hi-IN"/>
        </w:rPr>
        <w:t>ZA so glasovali: Miha Bitežnik, Igor Bizimoski, Ljubka Čargo, Gabrijel Fišer, Tanja Gregorič, Ana Gulič, Anton Harej, Tomaž Horvat, Gregor Humar, Matija Kogoj, Petra Kokoravec, Erika Lojk, Mišel Mitrović, Boža Mozetič, Damjana Pavlica, Stjepan Pavusa, Andrej Pelicon, Alan Pertovt, Erika Podgornik Rijavec, Neđat Šalja, Marko Tribušon, Tanja Vončina, Sandi Vrabec, Marjan Zahar, Elena Zavadlav Ušaj, Ana Zavrtanik Ugrin.</w:t>
      </w:r>
    </w:p>
    <w:p w14:paraId="60FA3F79"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7B61F57F" w14:textId="77777777" w:rsidR="001F7F5E" w:rsidRPr="008D55E6" w:rsidRDefault="001F7F5E" w:rsidP="001F7F5E">
      <w:pPr>
        <w:widowControl w:val="0"/>
        <w:tabs>
          <w:tab w:val="left" w:pos="709"/>
        </w:tabs>
        <w:suppressAutoHyphens/>
        <w:spacing w:line="240" w:lineRule="auto"/>
        <w:jc w:val="both"/>
      </w:pPr>
      <w:r w:rsidRPr="008D55E6">
        <w:rPr>
          <w:rFonts w:eastAsia="Arial"/>
          <w:b/>
          <w:kern w:val="3"/>
          <w:szCs w:val="20"/>
          <w:lang w:eastAsia="zh-CN" w:bidi="hi-IN"/>
        </w:rPr>
        <w:t>Sklep je bil sprejet.</w:t>
      </w:r>
    </w:p>
    <w:p w14:paraId="78140298"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32B46BFE"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4E9FC2F8" w14:textId="77777777" w:rsidR="001F7F5E" w:rsidRPr="008D55E6" w:rsidRDefault="001F7F5E" w:rsidP="001334E2">
      <w:pPr>
        <w:rPr>
          <w:rFonts w:eastAsia="Calibri"/>
          <w:lang w:eastAsia="zh-CN" w:bidi="hi-IN"/>
        </w:rPr>
      </w:pPr>
      <w:r w:rsidRPr="008D55E6">
        <w:rPr>
          <w:rFonts w:eastAsia="Calibri"/>
          <w:lang w:eastAsia="zh-CN" w:bidi="hi-IN"/>
        </w:rPr>
        <w:t>Besedo ponovno dajem svetnici Ani Zavrtanik Ugrin.</w:t>
      </w:r>
    </w:p>
    <w:p w14:paraId="620779CF"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53D8F29C"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Ana Zavrtanik Ugrin, predsednica Komisije za mandatna vprašanja, volitve in imenovanja: </w:t>
      </w:r>
    </w:p>
    <w:p w14:paraId="44E0208A" w14:textId="4236607C" w:rsidR="001F7F5E" w:rsidRPr="008D55E6" w:rsidRDefault="001F7F5E" w:rsidP="001334E2">
      <w:pPr>
        <w:rPr>
          <w:rFonts w:eastAsia="Calibri"/>
          <w:lang w:eastAsia="zh-CN" w:bidi="hi-IN"/>
        </w:rPr>
      </w:pPr>
      <w:r w:rsidRPr="008D55E6">
        <w:rPr>
          <w:rFonts w:eastAsia="Calibri"/>
          <w:lang w:eastAsia="zh-CN" w:bidi="hi-IN"/>
        </w:rPr>
        <w:t xml:space="preserve">Nadaljujem, komisija predlaga mestnemu svetu, da v </w:t>
      </w:r>
      <w:r w:rsidR="006A7FBA" w:rsidRPr="008D55E6">
        <w:rPr>
          <w:rFonts w:eastAsia="Calibri"/>
          <w:lang w:eastAsia="zh-CN" w:bidi="hi-IN"/>
        </w:rPr>
        <w:t>S</w:t>
      </w:r>
      <w:r w:rsidRPr="008D55E6">
        <w:rPr>
          <w:rFonts w:eastAsia="Calibri"/>
          <w:lang w:eastAsia="zh-CN" w:bidi="hi-IN"/>
        </w:rPr>
        <w:t>vet zavoda Osnovna šola Solkan kot predstavnike Mestne občine Nova Gorica imenuje Alenko Podgornik, Alenko Murovec in Denisa Pavliho.</w:t>
      </w:r>
    </w:p>
    <w:p w14:paraId="654D2E1D"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p>
    <w:p w14:paraId="5CEF0286"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5840AF69"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 xml:space="preserve">Hvala lepa. Odpiram razpravo. Ugotavljam, da prijavljenih k razpravi ni, zato prehajam na glasovanje, in sicer predlagam, da sprejmemo naslednji </w:t>
      </w:r>
    </w:p>
    <w:p w14:paraId="44963C17"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528C1C3D" w14:textId="77777777" w:rsidR="001F7F5E" w:rsidRPr="008D55E6" w:rsidRDefault="001F7F5E" w:rsidP="001F7F5E">
      <w:pPr>
        <w:keepNext/>
        <w:keepLines/>
        <w:suppressAutoHyphens/>
        <w:spacing w:line="240" w:lineRule="auto"/>
        <w:jc w:val="center"/>
        <w:outlineLvl w:val="2"/>
        <w:rPr>
          <w:rFonts w:eastAsia="Calibri"/>
          <w:b/>
          <w:kern w:val="3"/>
          <w:szCs w:val="20"/>
          <w:lang w:eastAsia="zh-CN" w:bidi="hi-IN"/>
        </w:rPr>
      </w:pPr>
      <w:r w:rsidRPr="008D55E6">
        <w:rPr>
          <w:rFonts w:eastAsia="Calibri"/>
          <w:b/>
          <w:kern w:val="3"/>
          <w:szCs w:val="20"/>
          <w:lang w:eastAsia="zh-CN" w:bidi="hi-IN"/>
        </w:rPr>
        <w:t>SKLEP</w:t>
      </w:r>
    </w:p>
    <w:p w14:paraId="642440DA" w14:textId="77777777" w:rsidR="001F7F5E" w:rsidRPr="008D55E6" w:rsidRDefault="001F7F5E" w:rsidP="001F7F5E">
      <w:pPr>
        <w:keepNext/>
        <w:keepLines/>
        <w:suppressAutoHyphens/>
        <w:spacing w:line="240" w:lineRule="auto"/>
        <w:outlineLvl w:val="2"/>
        <w:rPr>
          <w:rFonts w:eastAsia="Calibri"/>
          <w:b/>
          <w:kern w:val="3"/>
          <w:szCs w:val="20"/>
          <w:lang w:eastAsia="zh-CN" w:bidi="hi-IN"/>
        </w:rPr>
      </w:pPr>
    </w:p>
    <w:p w14:paraId="5DD8CC3A" w14:textId="77777777" w:rsidR="001F7F5E" w:rsidRPr="008D55E6" w:rsidRDefault="001F7F5E" w:rsidP="001F7F5E">
      <w:pPr>
        <w:keepNext/>
        <w:keepLines/>
        <w:suppressAutoHyphens/>
        <w:spacing w:line="240" w:lineRule="auto"/>
        <w:outlineLvl w:val="2"/>
        <w:rPr>
          <w:rFonts w:eastAsia="Calibri"/>
          <w:b/>
          <w:kern w:val="3"/>
          <w:szCs w:val="20"/>
          <w:lang w:eastAsia="zh-CN" w:bidi="hi-IN"/>
        </w:rPr>
      </w:pPr>
      <w:r w:rsidRPr="008D55E6">
        <w:rPr>
          <w:rFonts w:eastAsia="Calibri"/>
          <w:b/>
          <w:kern w:val="3"/>
          <w:szCs w:val="20"/>
          <w:lang w:eastAsia="zh-CN" w:bidi="hi-IN"/>
        </w:rPr>
        <w:t xml:space="preserve">V Svet zavoda Osnovna šola Solkan se kot predstavnike Mestne občine Nova Gorica imenuje Alenka Podgornik, Alenka Murovec in Denis Pavliha. </w:t>
      </w:r>
    </w:p>
    <w:p w14:paraId="611FAF86"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179D9B72" w14:textId="77777777" w:rsidR="001F7F5E" w:rsidRPr="008D55E6" w:rsidRDefault="001F7F5E" w:rsidP="001F7F5E">
      <w:pPr>
        <w:widowControl w:val="0"/>
        <w:suppressAutoHyphens/>
        <w:spacing w:line="240" w:lineRule="auto"/>
        <w:jc w:val="both"/>
      </w:pPr>
      <w:r w:rsidRPr="008D55E6">
        <w:rPr>
          <w:rFonts w:eastAsia="Calibri"/>
          <w:kern w:val="3"/>
          <w:szCs w:val="20"/>
          <w:lang w:eastAsia="zh-CN" w:bidi="hi-IN"/>
        </w:rPr>
        <w:t xml:space="preserve">Glasovanje teče. </w:t>
      </w:r>
      <w:r w:rsidRPr="008D55E6">
        <w:rPr>
          <w:rFonts w:eastAsia="Arial"/>
          <w:kern w:val="3"/>
          <w:szCs w:val="20"/>
          <w:lang w:eastAsia="zh-CN" w:bidi="hi-IN"/>
        </w:rPr>
        <w:t>Od 28 svetnikov jih je 23 glasovalo za, 3 proti.</w:t>
      </w:r>
    </w:p>
    <w:p w14:paraId="1461303F"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6F848D77"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r w:rsidRPr="008D55E6">
        <w:rPr>
          <w:rFonts w:eastAsia="Arial"/>
          <w:kern w:val="3"/>
          <w:szCs w:val="20"/>
          <w:lang w:eastAsia="zh-CN" w:bidi="hi-IN"/>
        </w:rPr>
        <w:t>ZA so glasovali: Miha Bitežnik, Igor Bizimoski, Ljubka Čargo, Gabrijel Fišer, Tanja Gregorič, Ana Gulič, Tomaž Horvat, Gregor Humar, Petra Kokoravec, Erika Lojk, Mišel Mitrović, Boža Mozetič, Damjana Pavlica, Stjepan Pavusa, Andrej Pelicon, Alan Pertovt, Marko Tribušon, Tanja Vončina, Sandi Vrabec, Marjan Zahar, Elena Zavadlav Ušaj, Ana Zavrtanik Ugrin, Lara Žnidarčič.</w:t>
      </w:r>
    </w:p>
    <w:p w14:paraId="4B34115B"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278AA51B"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r w:rsidRPr="008D55E6">
        <w:rPr>
          <w:rFonts w:eastAsia="Arial"/>
          <w:kern w:val="3"/>
          <w:szCs w:val="20"/>
          <w:lang w:eastAsia="zh-CN" w:bidi="hi-IN"/>
        </w:rPr>
        <w:t>PROTI so glasovali: Anton Harej, Matija Kogoj, Erika Podgornik Rijavec.</w:t>
      </w:r>
    </w:p>
    <w:p w14:paraId="0CECB682"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70224774" w14:textId="77777777" w:rsidR="001F7F5E" w:rsidRPr="008D55E6" w:rsidRDefault="001F7F5E" w:rsidP="001F7F5E">
      <w:pPr>
        <w:widowControl w:val="0"/>
        <w:tabs>
          <w:tab w:val="left" w:pos="709"/>
        </w:tabs>
        <w:suppressAutoHyphens/>
        <w:spacing w:line="240" w:lineRule="auto"/>
        <w:jc w:val="both"/>
        <w:rPr>
          <w:rFonts w:eastAsia="Arial"/>
          <w:b/>
          <w:kern w:val="3"/>
          <w:szCs w:val="20"/>
          <w:lang w:eastAsia="zh-CN" w:bidi="hi-IN"/>
        </w:rPr>
      </w:pPr>
      <w:r w:rsidRPr="008D55E6">
        <w:rPr>
          <w:rFonts w:eastAsia="Arial"/>
          <w:b/>
          <w:kern w:val="3"/>
          <w:szCs w:val="20"/>
          <w:lang w:eastAsia="zh-CN" w:bidi="hi-IN"/>
        </w:rPr>
        <w:lastRenderedPageBreak/>
        <w:t>Sklep je bil sprejet.</w:t>
      </w:r>
    </w:p>
    <w:p w14:paraId="6E1C301D" w14:textId="77777777" w:rsidR="001F7F5E" w:rsidRPr="008D55E6" w:rsidRDefault="001F7F5E" w:rsidP="001F7F5E">
      <w:pPr>
        <w:widowControl w:val="0"/>
        <w:tabs>
          <w:tab w:val="left" w:pos="709"/>
        </w:tabs>
        <w:suppressAutoHyphens/>
        <w:spacing w:line="240" w:lineRule="auto"/>
        <w:jc w:val="both"/>
        <w:rPr>
          <w:rFonts w:eastAsia="Calibri"/>
          <w:kern w:val="3"/>
          <w:szCs w:val="20"/>
          <w:lang w:eastAsia="zh-CN" w:bidi="hi-IN"/>
        </w:rPr>
      </w:pPr>
    </w:p>
    <w:p w14:paraId="4A6EB5DB"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14436D00"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Besedo ponovno dajem svetnici Ani Zavrtanik Ugrin.</w:t>
      </w:r>
    </w:p>
    <w:p w14:paraId="79B955B0"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56194616"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Ana Zavrtanik Ugrin, predsednica Komisije za mandatna vprašanja, volitve in imenovanja: </w:t>
      </w:r>
    </w:p>
    <w:p w14:paraId="22A28B4B" w14:textId="0708ABDC" w:rsidR="001F7F5E" w:rsidRPr="008D55E6" w:rsidRDefault="001F7F5E" w:rsidP="00CC4078">
      <w:pPr>
        <w:rPr>
          <w:rFonts w:eastAsia="Calibri"/>
          <w:lang w:eastAsia="zh-CN" w:bidi="hi-IN"/>
        </w:rPr>
      </w:pPr>
      <w:r w:rsidRPr="008D55E6">
        <w:rPr>
          <w:rFonts w:eastAsia="Calibri"/>
          <w:lang w:eastAsia="zh-CN" w:bidi="hi-IN"/>
        </w:rPr>
        <w:t>Torej</w:t>
      </w:r>
      <w:r w:rsidR="00996A2B" w:rsidRPr="008D55E6">
        <w:rPr>
          <w:rFonts w:eastAsia="Calibri"/>
          <w:lang w:eastAsia="zh-CN" w:bidi="hi-IN"/>
        </w:rPr>
        <w:t>,</w:t>
      </w:r>
      <w:r w:rsidRPr="008D55E6">
        <w:rPr>
          <w:rFonts w:eastAsia="Calibri"/>
          <w:lang w:eastAsia="zh-CN" w:bidi="hi-IN"/>
        </w:rPr>
        <w:t xml:space="preserve"> pri Milojki Štrukelj, pri predlogu za predstavnike Mestne občine Nova Gorica</w:t>
      </w:r>
      <w:r w:rsidR="003B122A" w:rsidRPr="008D55E6">
        <w:rPr>
          <w:rFonts w:eastAsia="Calibri"/>
          <w:lang w:eastAsia="zh-CN" w:bidi="hi-IN"/>
        </w:rPr>
        <w:t xml:space="preserve"> v</w:t>
      </w:r>
      <w:r w:rsidRPr="008D55E6">
        <w:rPr>
          <w:rFonts w:eastAsia="Calibri"/>
          <w:lang w:eastAsia="zh-CN" w:bidi="hi-IN"/>
        </w:rPr>
        <w:t xml:space="preserve"> </w:t>
      </w:r>
      <w:r w:rsidR="006A7FBA" w:rsidRPr="008D55E6">
        <w:rPr>
          <w:rFonts w:eastAsia="Calibri"/>
          <w:lang w:eastAsia="zh-CN" w:bidi="hi-IN"/>
        </w:rPr>
        <w:t>S</w:t>
      </w:r>
      <w:r w:rsidRPr="008D55E6">
        <w:rPr>
          <w:rFonts w:eastAsia="Calibri"/>
          <w:lang w:eastAsia="zh-CN" w:bidi="hi-IN"/>
        </w:rPr>
        <w:t>vet zavoda Milojke Štrukelj</w:t>
      </w:r>
      <w:r w:rsidR="00996A2B" w:rsidRPr="008D55E6">
        <w:rPr>
          <w:rFonts w:eastAsia="Calibri"/>
          <w:lang w:eastAsia="zh-CN" w:bidi="hi-IN"/>
        </w:rPr>
        <w:t>,</w:t>
      </w:r>
      <w:r w:rsidRPr="008D55E6">
        <w:rPr>
          <w:rFonts w:eastAsia="Calibri"/>
          <w:lang w:eastAsia="zh-CN" w:bidi="hi-IN"/>
        </w:rPr>
        <w:t xml:space="preserve"> pri prvem pozivu nismo prejeli dovolj predlogov, tako da imamo tu sklep in predlog dopolnitve sklepa. Gremo najprej na sklep in potem še na predlog dopolnitve</w:t>
      </w:r>
      <w:r w:rsidR="00996A2B" w:rsidRPr="008D55E6">
        <w:rPr>
          <w:rFonts w:eastAsia="Calibri"/>
          <w:lang w:eastAsia="zh-CN" w:bidi="hi-IN"/>
        </w:rPr>
        <w:t>,</w:t>
      </w:r>
      <w:r w:rsidRPr="008D55E6">
        <w:rPr>
          <w:rFonts w:eastAsia="Calibri"/>
          <w:lang w:eastAsia="zh-CN" w:bidi="hi-IN"/>
        </w:rPr>
        <w:t xml:space="preserve"> ali v paketu?</w:t>
      </w:r>
    </w:p>
    <w:p w14:paraId="50C672CB"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682EB893"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636BCFA5" w14:textId="41E0C28C" w:rsidR="001F7F5E" w:rsidRPr="008D55E6" w:rsidRDefault="00996A2B"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P</w:t>
      </w:r>
      <w:r w:rsidR="001F7F5E" w:rsidRPr="008D55E6">
        <w:rPr>
          <w:rFonts w:eastAsia="Calibri"/>
          <w:kern w:val="3"/>
          <w:szCs w:val="20"/>
          <w:lang w:eastAsia="zh-CN" w:bidi="hi-IN"/>
        </w:rPr>
        <w:t>redlagam, da kar v paketu.</w:t>
      </w:r>
    </w:p>
    <w:p w14:paraId="3A09CA87"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24AB71DD"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Ana Zavrtanik Ugrin, predsednica Komisije za mandatna vprašanja, volitve in imenovanja: </w:t>
      </w:r>
    </w:p>
    <w:p w14:paraId="603BF670" w14:textId="404D7291" w:rsidR="001F7F5E" w:rsidRPr="008D55E6" w:rsidRDefault="001F7F5E" w:rsidP="0008577B">
      <w:pPr>
        <w:rPr>
          <w:rFonts w:eastAsia="Calibri"/>
          <w:lang w:eastAsia="zh-CN" w:bidi="hi-IN"/>
        </w:rPr>
      </w:pPr>
      <w:r w:rsidRPr="008D55E6">
        <w:rPr>
          <w:rFonts w:eastAsia="Calibri"/>
          <w:lang w:eastAsia="zh-CN" w:bidi="hi-IN"/>
        </w:rPr>
        <w:t xml:space="preserve">V redu. Torej, glede na to, da </w:t>
      </w:r>
      <w:r w:rsidR="00C7793F" w:rsidRPr="008D55E6">
        <w:rPr>
          <w:rFonts w:eastAsia="Calibri"/>
          <w:lang w:eastAsia="zh-CN" w:bidi="hi-IN"/>
        </w:rPr>
        <w:t xml:space="preserve">se </w:t>
      </w:r>
      <w:r w:rsidRPr="008D55E6">
        <w:rPr>
          <w:rFonts w:eastAsia="Calibri"/>
          <w:lang w:eastAsia="zh-CN" w:bidi="hi-IN"/>
        </w:rPr>
        <w:t xml:space="preserve">je potem pri ponovnem pozivu prijavil en kandidat, bi predlagali oziroma predlagamo mestnemu svetu, da v </w:t>
      </w:r>
      <w:r w:rsidR="006A7FBA" w:rsidRPr="008D55E6">
        <w:rPr>
          <w:rFonts w:eastAsia="Calibri"/>
          <w:lang w:eastAsia="zh-CN" w:bidi="hi-IN"/>
        </w:rPr>
        <w:t>S</w:t>
      </w:r>
      <w:r w:rsidRPr="008D55E6">
        <w:rPr>
          <w:rFonts w:eastAsia="Calibri"/>
          <w:lang w:eastAsia="zh-CN" w:bidi="hi-IN"/>
        </w:rPr>
        <w:t>vet zavoda Osnovne šole Milojke Štrukelj kot predstavnike Mestne občine Nova Gorica imenuje Vando Reja Mervič, Leo Lisjak in Andreja Šušmelja.</w:t>
      </w:r>
    </w:p>
    <w:p w14:paraId="776A07A4" w14:textId="77777777" w:rsidR="001F7F5E" w:rsidRPr="008D55E6" w:rsidRDefault="001F7F5E" w:rsidP="0008577B">
      <w:pPr>
        <w:rPr>
          <w:rFonts w:eastAsia="Calibri"/>
          <w:b/>
          <w:i/>
          <w:iCs/>
          <w:lang w:eastAsia="zh-CN" w:bidi="hi-IN"/>
        </w:rPr>
      </w:pPr>
    </w:p>
    <w:p w14:paraId="39B4206E" w14:textId="77777777" w:rsidR="001F7F5E" w:rsidRPr="008D55E6" w:rsidRDefault="001F7F5E" w:rsidP="0008577B">
      <w:pPr>
        <w:rPr>
          <w:rFonts w:eastAsia="Calibri"/>
          <w:b/>
          <w:lang w:eastAsia="zh-CN" w:bidi="hi-IN"/>
        </w:rPr>
      </w:pPr>
      <w:r w:rsidRPr="008D55E6">
        <w:rPr>
          <w:rFonts w:eastAsia="Calibri"/>
          <w:b/>
          <w:lang w:eastAsia="zh-CN" w:bidi="hi-IN"/>
        </w:rPr>
        <w:t xml:space="preserve">Samo Turel, župan: </w:t>
      </w:r>
    </w:p>
    <w:p w14:paraId="4E4CED8F" w14:textId="77777777" w:rsidR="001F7F5E" w:rsidRPr="008D55E6" w:rsidRDefault="001F7F5E" w:rsidP="0008577B">
      <w:r w:rsidRPr="008D55E6">
        <w:rPr>
          <w:rFonts w:eastAsia="Calibri"/>
          <w:lang w:eastAsia="zh-CN" w:bidi="hi-IN"/>
        </w:rPr>
        <w:t>Hvala lepa. Odpiram razpravo. Ugotavljam, da prijavljenih k razpravi ni, zato prehajam na glasovanje, in sicer predlagam, da sprejmemo naslednji</w:t>
      </w:r>
      <w:r w:rsidRPr="008D55E6">
        <w:rPr>
          <w:rFonts w:eastAsia="Calibri"/>
          <w:b/>
          <w:lang w:eastAsia="zh-CN" w:bidi="hi-IN"/>
        </w:rPr>
        <w:t xml:space="preserve"> </w:t>
      </w:r>
    </w:p>
    <w:p w14:paraId="7842595E"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246B63DC" w14:textId="77777777" w:rsidR="001F7F5E" w:rsidRPr="008D55E6" w:rsidRDefault="001F7F5E" w:rsidP="00356B0B">
      <w:pPr>
        <w:keepNext/>
        <w:keepLines/>
        <w:suppressAutoHyphens/>
        <w:spacing w:line="240" w:lineRule="auto"/>
        <w:jc w:val="center"/>
        <w:outlineLvl w:val="2"/>
        <w:rPr>
          <w:rFonts w:eastAsia="Calibri"/>
          <w:b/>
          <w:kern w:val="3"/>
          <w:szCs w:val="20"/>
          <w:lang w:eastAsia="zh-CN" w:bidi="hi-IN"/>
        </w:rPr>
      </w:pPr>
      <w:r w:rsidRPr="008D55E6">
        <w:rPr>
          <w:rFonts w:eastAsia="Calibri"/>
          <w:b/>
          <w:kern w:val="3"/>
          <w:szCs w:val="20"/>
          <w:lang w:eastAsia="zh-CN" w:bidi="hi-IN"/>
        </w:rPr>
        <w:t>SKLEP</w:t>
      </w:r>
    </w:p>
    <w:p w14:paraId="46E2BA60" w14:textId="77777777" w:rsidR="001F7F5E" w:rsidRPr="008D55E6" w:rsidRDefault="001F7F5E" w:rsidP="00356B0B">
      <w:pPr>
        <w:keepNext/>
        <w:keepLines/>
        <w:suppressAutoHyphens/>
        <w:spacing w:line="240" w:lineRule="auto"/>
        <w:outlineLvl w:val="2"/>
        <w:rPr>
          <w:rFonts w:eastAsia="Calibri"/>
          <w:b/>
          <w:kern w:val="3"/>
          <w:szCs w:val="20"/>
          <w:lang w:eastAsia="zh-CN" w:bidi="hi-IN"/>
        </w:rPr>
      </w:pPr>
    </w:p>
    <w:p w14:paraId="0314CB59" w14:textId="69574AF2" w:rsidR="001F7F5E" w:rsidRPr="008D55E6" w:rsidRDefault="001F7F5E" w:rsidP="00356B0B">
      <w:pPr>
        <w:keepNext/>
        <w:keepLines/>
        <w:suppressAutoHyphens/>
        <w:spacing w:line="240" w:lineRule="auto"/>
        <w:outlineLvl w:val="2"/>
        <w:rPr>
          <w:rFonts w:eastAsia="Calibri"/>
          <w:b/>
          <w:kern w:val="3"/>
          <w:szCs w:val="20"/>
          <w:lang w:eastAsia="zh-CN" w:bidi="hi-IN"/>
        </w:rPr>
      </w:pPr>
      <w:r w:rsidRPr="008D55E6">
        <w:rPr>
          <w:rFonts w:eastAsia="Calibri"/>
          <w:b/>
          <w:kern w:val="3"/>
          <w:szCs w:val="20"/>
          <w:lang w:eastAsia="zh-CN" w:bidi="hi-IN"/>
        </w:rPr>
        <w:t>V Svet zavoda Osnovna šola Milojk</w:t>
      </w:r>
      <w:r w:rsidR="00615A46" w:rsidRPr="008D55E6">
        <w:rPr>
          <w:rFonts w:eastAsia="Calibri"/>
          <w:b/>
          <w:kern w:val="3"/>
          <w:szCs w:val="20"/>
          <w:lang w:eastAsia="zh-CN" w:bidi="hi-IN"/>
        </w:rPr>
        <w:t>e</w:t>
      </w:r>
      <w:r w:rsidRPr="008D55E6">
        <w:rPr>
          <w:rFonts w:eastAsia="Calibri"/>
          <w:b/>
          <w:kern w:val="3"/>
          <w:szCs w:val="20"/>
          <w:lang w:eastAsia="zh-CN" w:bidi="hi-IN"/>
        </w:rPr>
        <w:t xml:space="preserve"> Štrukelj Nova Gorica se kot</w:t>
      </w:r>
      <w:r w:rsidR="00C7793F" w:rsidRPr="008D55E6">
        <w:rPr>
          <w:rFonts w:eastAsia="Calibri"/>
          <w:b/>
          <w:kern w:val="3"/>
          <w:szCs w:val="20"/>
          <w:lang w:eastAsia="zh-CN" w:bidi="hi-IN"/>
        </w:rPr>
        <w:t xml:space="preserve"> </w:t>
      </w:r>
      <w:r w:rsidRPr="008D55E6">
        <w:rPr>
          <w:rFonts w:eastAsia="Calibri"/>
          <w:b/>
          <w:kern w:val="3"/>
          <w:szCs w:val="20"/>
          <w:lang w:eastAsia="zh-CN" w:bidi="hi-IN"/>
        </w:rPr>
        <w:t>predstavnik</w:t>
      </w:r>
      <w:r w:rsidR="006F6794" w:rsidRPr="008D55E6">
        <w:rPr>
          <w:rFonts w:eastAsia="Calibri"/>
          <w:b/>
          <w:kern w:val="3"/>
          <w:szCs w:val="20"/>
          <w:lang w:eastAsia="zh-CN" w:bidi="hi-IN"/>
        </w:rPr>
        <w:t>e</w:t>
      </w:r>
      <w:r w:rsidRPr="008D55E6">
        <w:rPr>
          <w:rFonts w:eastAsia="Calibri"/>
          <w:b/>
          <w:kern w:val="3"/>
          <w:szCs w:val="20"/>
          <w:lang w:eastAsia="zh-CN" w:bidi="hi-IN"/>
        </w:rPr>
        <w:t xml:space="preserve"> Mestne občine Nova Gorica imenuje Vanda Reja Mervič, Lea Lisjak in Andrej Šušmelj. </w:t>
      </w:r>
    </w:p>
    <w:p w14:paraId="4FC9B9F9"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08F0587C" w14:textId="77777777" w:rsidR="001F7F5E" w:rsidRPr="008D55E6" w:rsidRDefault="001F7F5E" w:rsidP="001F7F5E">
      <w:pPr>
        <w:widowControl w:val="0"/>
        <w:suppressAutoHyphens/>
        <w:spacing w:line="240" w:lineRule="auto"/>
        <w:jc w:val="both"/>
      </w:pPr>
      <w:r w:rsidRPr="008D55E6">
        <w:rPr>
          <w:rFonts w:eastAsia="Calibri"/>
          <w:kern w:val="3"/>
          <w:szCs w:val="20"/>
          <w:lang w:eastAsia="zh-CN" w:bidi="hi-IN"/>
        </w:rPr>
        <w:t xml:space="preserve">Glasovanje teče. </w:t>
      </w:r>
      <w:r w:rsidRPr="008D55E6">
        <w:rPr>
          <w:rFonts w:eastAsia="Arial"/>
          <w:kern w:val="3"/>
          <w:szCs w:val="20"/>
          <w:lang w:eastAsia="zh-CN" w:bidi="hi-IN"/>
        </w:rPr>
        <w:t>Od 27 svetnikov jih je 25 glasovalo za.</w:t>
      </w:r>
    </w:p>
    <w:p w14:paraId="077F3B0E"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37094FCB" w14:textId="77777777" w:rsidR="001F7F5E" w:rsidRPr="008D55E6" w:rsidRDefault="001F7F5E" w:rsidP="0008577B">
      <w:pPr>
        <w:rPr>
          <w:rFonts w:eastAsia="Arial"/>
          <w:lang w:eastAsia="zh-CN" w:bidi="hi-IN"/>
        </w:rPr>
      </w:pPr>
      <w:r w:rsidRPr="008D55E6">
        <w:rPr>
          <w:rFonts w:eastAsia="Arial"/>
          <w:lang w:eastAsia="zh-CN" w:bidi="hi-IN"/>
        </w:rPr>
        <w:t>ZA so glasovali: Miha Bitežnik, Igor Bizimoski, Ljubka Čargo, Gabrijel Fišer, Tanja Gregorič, Ana Gulič, Anton Harej, Tomaž Horvat, Gregor Humar, Matija Kogoj, Petra Kokoravec, Erika Lojk, Mišel Mitrović, Boža Mozetič, Damjana Pavlica, Stjepan Pavusa, Andrej Pelicon, Alan Pertovt, Erika Podgornik Rijavec, Marko Tribušon, Tanja Vončina, Sandi Vrabec, Marjan Zahar, Elena Zavadlav Ušaj, Ana Zavrtanik Ugrin.</w:t>
      </w:r>
    </w:p>
    <w:p w14:paraId="7B46F210"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6BC14F6A" w14:textId="77777777" w:rsidR="001F7F5E" w:rsidRPr="008D55E6" w:rsidRDefault="001F7F5E" w:rsidP="001F7F5E">
      <w:pPr>
        <w:widowControl w:val="0"/>
        <w:tabs>
          <w:tab w:val="left" w:pos="709"/>
        </w:tabs>
        <w:suppressAutoHyphens/>
        <w:spacing w:line="240" w:lineRule="auto"/>
        <w:jc w:val="both"/>
        <w:rPr>
          <w:rFonts w:eastAsia="Arial"/>
          <w:b/>
          <w:kern w:val="3"/>
          <w:szCs w:val="20"/>
          <w:lang w:eastAsia="zh-CN" w:bidi="hi-IN"/>
        </w:rPr>
      </w:pPr>
      <w:r w:rsidRPr="008D55E6">
        <w:rPr>
          <w:rFonts w:eastAsia="Arial"/>
          <w:b/>
          <w:kern w:val="3"/>
          <w:szCs w:val="20"/>
          <w:lang w:eastAsia="zh-CN" w:bidi="hi-IN"/>
        </w:rPr>
        <w:t>Sklep je bil sprejet.</w:t>
      </w:r>
    </w:p>
    <w:p w14:paraId="7D7AE4D5" w14:textId="77777777" w:rsidR="001F7F5E" w:rsidRPr="008D55E6" w:rsidRDefault="001F7F5E" w:rsidP="00336B17">
      <w:pPr>
        <w:widowControl w:val="0"/>
        <w:suppressAutoHyphens/>
        <w:spacing w:line="240" w:lineRule="auto"/>
        <w:ind w:left="0"/>
        <w:jc w:val="both"/>
        <w:rPr>
          <w:rFonts w:eastAsia="Calibri"/>
          <w:kern w:val="3"/>
          <w:szCs w:val="20"/>
          <w:lang w:eastAsia="zh-CN" w:bidi="hi-IN"/>
        </w:rPr>
      </w:pPr>
    </w:p>
    <w:p w14:paraId="6EA9B3E4"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7F671D0C"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Besedo ponovno dajem svetnici Ani Zavrtanik Ugrin.</w:t>
      </w:r>
    </w:p>
    <w:p w14:paraId="31D252DE"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6CC1CBB6"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Ana Zavrtanik Ugrin, predsednica Komisije za mandatna vprašanja, volitve in imenovanja: </w:t>
      </w:r>
    </w:p>
    <w:p w14:paraId="5F5C8A27" w14:textId="0EAE07A0" w:rsidR="001F7F5E" w:rsidRPr="00251D59" w:rsidRDefault="001F7F5E" w:rsidP="00251D59">
      <w:pPr>
        <w:rPr>
          <w:rFonts w:eastAsia="Calibri"/>
          <w:lang w:eastAsia="zh-CN" w:bidi="hi-IN"/>
        </w:rPr>
      </w:pPr>
      <w:r w:rsidRPr="008D55E6">
        <w:rPr>
          <w:rFonts w:eastAsia="Calibri"/>
          <w:lang w:eastAsia="zh-CN" w:bidi="hi-IN"/>
        </w:rPr>
        <w:t>N</w:t>
      </w:r>
      <w:r w:rsidR="00AC569D" w:rsidRPr="008D55E6">
        <w:rPr>
          <w:rFonts w:eastAsia="Calibri"/>
          <w:lang w:eastAsia="zh-CN" w:bidi="hi-IN"/>
        </w:rPr>
        <w:t>a</w:t>
      </w:r>
      <w:r w:rsidRPr="008D55E6">
        <w:rPr>
          <w:rFonts w:eastAsia="Calibri"/>
          <w:lang w:eastAsia="zh-CN" w:bidi="hi-IN"/>
        </w:rPr>
        <w:t xml:space="preserve">zadnje še Osnovna šola Šempas, smo uvrstili tudi to prej na dnevni red, in sicer Komisija za mandatna vprašanja, volitve in imenovanja predlaga mestnemu svetu, da v </w:t>
      </w:r>
      <w:r w:rsidR="00C22D2F" w:rsidRPr="008D55E6">
        <w:rPr>
          <w:rFonts w:eastAsia="Calibri"/>
          <w:lang w:eastAsia="zh-CN" w:bidi="hi-IN"/>
        </w:rPr>
        <w:t>S</w:t>
      </w:r>
      <w:r w:rsidRPr="008D55E6">
        <w:rPr>
          <w:rFonts w:eastAsia="Calibri"/>
          <w:lang w:eastAsia="zh-CN" w:bidi="hi-IN"/>
        </w:rPr>
        <w:t>vet zavoda Osnovne šole Šempas kot predstavnike Mestne občine Nova Gorica imenuje Tino Simonič, Nado Lisjak Berger in Barbaro Kante.</w:t>
      </w:r>
    </w:p>
    <w:p w14:paraId="7C2CDFEB" w14:textId="77777777" w:rsidR="001F7F5E" w:rsidRPr="008D55E6" w:rsidRDefault="001F7F5E" w:rsidP="0008577B">
      <w:pPr>
        <w:rPr>
          <w:rFonts w:eastAsia="Calibri"/>
          <w:b/>
          <w:lang w:eastAsia="zh-CN" w:bidi="hi-IN"/>
        </w:rPr>
      </w:pPr>
      <w:r w:rsidRPr="008D55E6">
        <w:rPr>
          <w:rFonts w:eastAsia="Calibri"/>
          <w:b/>
          <w:lang w:eastAsia="zh-CN" w:bidi="hi-IN"/>
        </w:rPr>
        <w:lastRenderedPageBreak/>
        <w:t xml:space="preserve">Samo Turel, župan: </w:t>
      </w:r>
    </w:p>
    <w:p w14:paraId="60972DD5" w14:textId="77777777" w:rsidR="001F7F5E" w:rsidRPr="008D55E6" w:rsidRDefault="001F7F5E" w:rsidP="0008577B">
      <w:r w:rsidRPr="008D55E6">
        <w:rPr>
          <w:rFonts w:eastAsia="Calibri"/>
          <w:lang w:eastAsia="zh-CN" w:bidi="hi-IN"/>
        </w:rPr>
        <w:t>Hvala lepa. Odpiram razpravo. Ugotavljam, da prijavljenih k razpravi ni, zato prehajam na glasovanje, in sicer predlagam, da sprejmemo naslednji</w:t>
      </w:r>
      <w:r w:rsidRPr="008D55E6">
        <w:rPr>
          <w:rFonts w:eastAsia="Calibri"/>
          <w:b/>
          <w:lang w:eastAsia="zh-CN" w:bidi="hi-IN"/>
        </w:rPr>
        <w:t xml:space="preserve"> </w:t>
      </w:r>
    </w:p>
    <w:p w14:paraId="22C64123"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2ABD9FC0"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r w:rsidRPr="008D55E6">
        <w:rPr>
          <w:rFonts w:eastAsia="Calibri"/>
          <w:b/>
          <w:kern w:val="3"/>
          <w:szCs w:val="20"/>
          <w:lang w:eastAsia="zh-CN" w:bidi="hi-IN"/>
        </w:rPr>
        <w:t>SKLEP</w:t>
      </w:r>
    </w:p>
    <w:p w14:paraId="47A65FE4"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p>
    <w:p w14:paraId="54B9912F" w14:textId="77777777" w:rsidR="001F7F5E" w:rsidRPr="008D55E6" w:rsidRDefault="001F7F5E" w:rsidP="001F7F5E">
      <w:pPr>
        <w:widowControl w:val="0"/>
        <w:suppressAutoHyphens/>
        <w:spacing w:line="240" w:lineRule="auto"/>
        <w:jc w:val="both"/>
      </w:pPr>
      <w:r w:rsidRPr="008D55E6">
        <w:rPr>
          <w:rFonts w:eastAsia="Calibri"/>
          <w:b/>
          <w:kern w:val="3"/>
          <w:szCs w:val="20"/>
          <w:lang w:eastAsia="zh-CN" w:bidi="hi-IN"/>
        </w:rPr>
        <w:t>V Svet zavoda Osnovna šola Šempas se kot predstavnike Mestne občine Nova Gorica imenuje Tina Simonič, Nadja Lisjak Berger in Barbara Kante.</w:t>
      </w:r>
      <w:r w:rsidRPr="008D55E6">
        <w:rPr>
          <w:rFonts w:eastAsia="Calibri"/>
          <w:kern w:val="3"/>
          <w:szCs w:val="20"/>
          <w:lang w:eastAsia="zh-CN" w:bidi="hi-IN"/>
        </w:rPr>
        <w:t xml:space="preserve"> </w:t>
      </w:r>
    </w:p>
    <w:p w14:paraId="6E038C5E"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192CD941" w14:textId="77777777" w:rsidR="001F7F5E" w:rsidRPr="008D55E6" w:rsidRDefault="001F7F5E" w:rsidP="001F7F5E">
      <w:pPr>
        <w:widowControl w:val="0"/>
        <w:suppressAutoHyphens/>
        <w:spacing w:line="240" w:lineRule="auto"/>
        <w:jc w:val="both"/>
      </w:pPr>
      <w:r w:rsidRPr="008D55E6">
        <w:rPr>
          <w:rFonts w:eastAsia="Calibri"/>
          <w:kern w:val="3"/>
          <w:szCs w:val="20"/>
          <w:lang w:eastAsia="zh-CN" w:bidi="hi-IN"/>
        </w:rPr>
        <w:t xml:space="preserve">Glasovanje teče. </w:t>
      </w:r>
      <w:r w:rsidRPr="008D55E6">
        <w:rPr>
          <w:rFonts w:eastAsia="Arial"/>
          <w:kern w:val="3"/>
          <w:szCs w:val="20"/>
          <w:lang w:eastAsia="zh-CN" w:bidi="hi-IN"/>
        </w:rPr>
        <w:t>Od 27 svetnikov jih je 26 glasovalo za.</w:t>
      </w:r>
    </w:p>
    <w:p w14:paraId="689743B0"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0E0CB62B" w14:textId="77777777" w:rsidR="001F7F5E" w:rsidRPr="008D55E6" w:rsidRDefault="001F7F5E" w:rsidP="0008577B">
      <w:pPr>
        <w:rPr>
          <w:rFonts w:eastAsia="Arial"/>
          <w:lang w:eastAsia="zh-CN" w:bidi="hi-IN"/>
        </w:rPr>
      </w:pPr>
      <w:r w:rsidRPr="008D55E6">
        <w:rPr>
          <w:rFonts w:eastAsia="Arial"/>
          <w:lang w:eastAsia="zh-CN" w:bidi="hi-IN"/>
        </w:rPr>
        <w:t>ZA so glasovali: Miha Bitežnik, Igor Bizimoski, Ljubka Čargo, Gabrijel Fišer, Tanja Gregorič, Ana Gulič, Anton Harej, Tomaž Horvat, Gregor Humar, Matija Kogoj, Petra Kokoravec, Erika Lojk, Mišel Mitrović, Boža Mozetič, Oton Mozetič, Damjana Pavlica, Stjepan Pavusa, Andrej Pelicon, Alan Pertovt, Erika Podgornik Rijavec, Marko Tribušon, Tanja Vončina, Sandi Vrabec, Marjan Zahar, Elena Zavadlav Ušaj, Ana Zavrtanik Ugrin.</w:t>
      </w:r>
    </w:p>
    <w:p w14:paraId="18B5536F"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7F4E8B8F" w14:textId="77777777" w:rsidR="001F7F5E" w:rsidRPr="008D55E6" w:rsidRDefault="001F7F5E" w:rsidP="001F7F5E">
      <w:pPr>
        <w:widowControl w:val="0"/>
        <w:tabs>
          <w:tab w:val="left" w:pos="709"/>
        </w:tabs>
        <w:suppressAutoHyphens/>
        <w:spacing w:line="240" w:lineRule="auto"/>
        <w:jc w:val="both"/>
        <w:rPr>
          <w:rFonts w:eastAsia="Arial"/>
          <w:b/>
          <w:kern w:val="3"/>
          <w:szCs w:val="20"/>
          <w:lang w:eastAsia="zh-CN" w:bidi="hi-IN"/>
        </w:rPr>
      </w:pPr>
      <w:r w:rsidRPr="008D55E6">
        <w:rPr>
          <w:rFonts w:eastAsia="Arial"/>
          <w:b/>
          <w:kern w:val="3"/>
          <w:szCs w:val="20"/>
          <w:lang w:eastAsia="zh-CN" w:bidi="hi-IN"/>
        </w:rPr>
        <w:t>Sklep je bil sprejet.</w:t>
      </w:r>
    </w:p>
    <w:p w14:paraId="034CDCAC"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36BA5F5E"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26E96B6D"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Besedo ponovno dajem svetnici Ani Zavrtanik Ugrin.</w:t>
      </w:r>
    </w:p>
    <w:p w14:paraId="63CAE9A5"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7A724FDB"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Ana Zavrtanik Ugrin, predsednica Komisije za mandatna vprašanja, volitve in imenovanja: </w:t>
      </w:r>
    </w:p>
    <w:p w14:paraId="0E6E7A80" w14:textId="56A3451F" w:rsidR="001F7F5E" w:rsidRPr="008D55E6" w:rsidRDefault="001F7F5E" w:rsidP="00752A24">
      <w:pPr>
        <w:rPr>
          <w:rFonts w:eastAsia="Calibri"/>
          <w:lang w:eastAsia="zh-CN" w:bidi="hi-IN"/>
        </w:rPr>
      </w:pPr>
      <w:r w:rsidRPr="008D55E6">
        <w:rPr>
          <w:rFonts w:eastAsia="Calibri"/>
          <w:lang w:eastAsia="zh-CN" w:bidi="hi-IN"/>
        </w:rPr>
        <w:t xml:space="preserve">Komisija za mandatna vprašanja, volitve in imenovanja je obravnavala tudi kandidaturo za direktorja Stanovanjskega sklada Mestne občine Nova Gorica, in sicer predlaga mestnemu svetu, da sprejme Sklep, da za direktorja </w:t>
      </w:r>
      <w:r w:rsidR="00D830E5" w:rsidRPr="008D55E6">
        <w:rPr>
          <w:rFonts w:eastAsia="Calibri"/>
          <w:lang w:eastAsia="zh-CN" w:bidi="hi-IN"/>
        </w:rPr>
        <w:t>S</w:t>
      </w:r>
      <w:r w:rsidRPr="008D55E6">
        <w:rPr>
          <w:rFonts w:eastAsia="Calibri"/>
          <w:lang w:eastAsia="zh-CN" w:bidi="hi-IN"/>
        </w:rPr>
        <w:t>tanovanjskega sklada Mestne občine Nova Gorica imenujemo Petra Jana.</w:t>
      </w:r>
    </w:p>
    <w:p w14:paraId="3F5E3061"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1B72D5B4"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1F7D136A" w14:textId="77777777" w:rsidR="001F7F5E" w:rsidRPr="008D55E6" w:rsidRDefault="001F7F5E" w:rsidP="00752A24">
      <w:pPr>
        <w:rPr>
          <w:rFonts w:eastAsia="Calibri"/>
          <w:lang w:eastAsia="zh-CN" w:bidi="hi-IN"/>
        </w:rPr>
      </w:pPr>
      <w:r w:rsidRPr="008D55E6">
        <w:rPr>
          <w:rFonts w:eastAsia="Calibri"/>
          <w:lang w:eastAsia="zh-CN" w:bidi="hi-IN"/>
        </w:rPr>
        <w:t>Hvala lepa. Odpiram razpravo. Ugotavljam, da prijavljenih k razpravi ni, zato prehajam na glasovanje, in sicer predlagam, da sprejmemo naslednji</w:t>
      </w:r>
    </w:p>
    <w:p w14:paraId="1C5E85C1"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 </w:t>
      </w:r>
    </w:p>
    <w:p w14:paraId="713DF216"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r w:rsidRPr="008D55E6">
        <w:rPr>
          <w:rFonts w:eastAsia="Calibri"/>
          <w:b/>
          <w:kern w:val="3"/>
          <w:szCs w:val="20"/>
          <w:lang w:eastAsia="zh-CN" w:bidi="hi-IN"/>
        </w:rPr>
        <w:t>SKLEP</w:t>
      </w:r>
    </w:p>
    <w:p w14:paraId="707D1FF0"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p>
    <w:p w14:paraId="0B3F3466" w14:textId="77777777" w:rsidR="001F7F5E" w:rsidRPr="008D55E6" w:rsidRDefault="001F7F5E" w:rsidP="001F7F5E">
      <w:pPr>
        <w:widowControl w:val="0"/>
        <w:suppressAutoHyphens/>
        <w:spacing w:line="240" w:lineRule="auto"/>
        <w:jc w:val="center"/>
        <w:rPr>
          <w:rFonts w:eastAsia="Calibri"/>
          <w:kern w:val="3"/>
          <w:szCs w:val="20"/>
          <w:lang w:eastAsia="zh-CN" w:bidi="hi-IN"/>
        </w:rPr>
      </w:pPr>
      <w:r w:rsidRPr="008D55E6">
        <w:rPr>
          <w:rFonts w:eastAsia="Calibri"/>
          <w:kern w:val="3"/>
          <w:szCs w:val="20"/>
          <w:lang w:eastAsia="zh-CN" w:bidi="hi-IN"/>
        </w:rPr>
        <w:t>1.</w:t>
      </w:r>
    </w:p>
    <w:p w14:paraId="12C9EA6D" w14:textId="77777777" w:rsidR="001F7F5E" w:rsidRPr="008D55E6" w:rsidRDefault="001F7F5E" w:rsidP="001F7F5E">
      <w:pPr>
        <w:widowControl w:val="0"/>
        <w:suppressAutoHyphens/>
        <w:spacing w:line="240" w:lineRule="auto"/>
        <w:jc w:val="center"/>
        <w:rPr>
          <w:rFonts w:eastAsia="Calibri"/>
          <w:kern w:val="3"/>
          <w:szCs w:val="20"/>
          <w:lang w:eastAsia="zh-CN" w:bidi="hi-IN"/>
        </w:rPr>
      </w:pPr>
    </w:p>
    <w:p w14:paraId="67330201"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Mestni svet Mestne občine Nova Gorica imenuje Petra Jana za direktorja Stanovanjskega sklada Mestne občine Nova Gorica </w:t>
      </w:r>
    </w:p>
    <w:p w14:paraId="2AE0D939"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p>
    <w:p w14:paraId="0EFA3906" w14:textId="77777777" w:rsidR="001F7F5E" w:rsidRPr="008D55E6" w:rsidRDefault="001F7F5E" w:rsidP="001F7F5E">
      <w:pPr>
        <w:widowControl w:val="0"/>
        <w:suppressAutoHyphens/>
        <w:spacing w:line="240" w:lineRule="auto"/>
        <w:jc w:val="center"/>
        <w:rPr>
          <w:rFonts w:eastAsia="Calibri"/>
          <w:kern w:val="3"/>
          <w:szCs w:val="20"/>
          <w:lang w:eastAsia="zh-CN" w:bidi="hi-IN"/>
        </w:rPr>
      </w:pPr>
      <w:r w:rsidRPr="008D55E6">
        <w:rPr>
          <w:rFonts w:eastAsia="Calibri"/>
          <w:kern w:val="3"/>
          <w:szCs w:val="20"/>
          <w:lang w:eastAsia="zh-CN" w:bidi="hi-IN"/>
        </w:rPr>
        <w:t>2.</w:t>
      </w:r>
    </w:p>
    <w:p w14:paraId="306A6270" w14:textId="77777777" w:rsidR="001F7F5E" w:rsidRPr="008D55E6" w:rsidRDefault="001F7F5E" w:rsidP="001F7F5E">
      <w:pPr>
        <w:widowControl w:val="0"/>
        <w:suppressAutoHyphens/>
        <w:spacing w:line="240" w:lineRule="auto"/>
        <w:jc w:val="center"/>
        <w:rPr>
          <w:rFonts w:eastAsia="Calibri"/>
          <w:kern w:val="3"/>
          <w:szCs w:val="20"/>
          <w:lang w:eastAsia="zh-CN" w:bidi="hi-IN"/>
        </w:rPr>
      </w:pPr>
    </w:p>
    <w:p w14:paraId="7C4F328F"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Mandat direktorja začne teči 1. 12. 2025 in traja štiri leta. </w:t>
      </w:r>
    </w:p>
    <w:p w14:paraId="055389EB"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p>
    <w:p w14:paraId="70DEBA7C" w14:textId="77777777" w:rsidR="001F7F5E" w:rsidRPr="008D55E6" w:rsidRDefault="001F7F5E" w:rsidP="001F7F5E">
      <w:pPr>
        <w:widowControl w:val="0"/>
        <w:suppressAutoHyphens/>
        <w:spacing w:line="240" w:lineRule="auto"/>
        <w:jc w:val="both"/>
      </w:pPr>
      <w:r w:rsidRPr="008D55E6">
        <w:rPr>
          <w:rFonts w:eastAsia="Calibri"/>
          <w:kern w:val="3"/>
          <w:szCs w:val="20"/>
          <w:lang w:eastAsia="zh-CN" w:bidi="hi-IN"/>
        </w:rPr>
        <w:t xml:space="preserve">Glasovanje teče. </w:t>
      </w:r>
      <w:r w:rsidRPr="008D55E6">
        <w:rPr>
          <w:rFonts w:eastAsia="Arial"/>
          <w:kern w:val="3"/>
          <w:szCs w:val="20"/>
          <w:lang w:eastAsia="zh-CN" w:bidi="hi-IN"/>
        </w:rPr>
        <w:t>Od 27 svetnikov jih je 27 glasovalo za.</w:t>
      </w:r>
    </w:p>
    <w:p w14:paraId="2BA51724"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77758FB9" w14:textId="77777777" w:rsidR="001F7F5E" w:rsidRPr="008D55E6" w:rsidRDefault="001F7F5E" w:rsidP="00752A24">
      <w:pPr>
        <w:rPr>
          <w:rFonts w:eastAsia="Arial"/>
          <w:lang w:eastAsia="zh-CN" w:bidi="hi-IN"/>
        </w:rPr>
      </w:pPr>
      <w:r w:rsidRPr="008D55E6">
        <w:rPr>
          <w:rFonts w:eastAsia="Arial"/>
          <w:lang w:eastAsia="zh-CN" w:bidi="hi-IN"/>
        </w:rPr>
        <w:t xml:space="preserve">ZA so glasovali: Miha Bitežnik, Igor Bizimoski, Ljubka Čargo, Gabrijel Fišer, Tanja Gregorič, Ana Gulič, Anton Harej, Tomaž Horvat, Gregor Humar, Matija Kogoj, Petra Kokoravec, Erika Lojk, Mišel Mitrović, Boža Mozetič, Oton Mozetič, Damjana Pavlica, Stjepan Pavusa, Andrej Pelicon, Alan Pertovt, Erika Podgornik Rijavec, Neđat Šalja, </w:t>
      </w:r>
      <w:r w:rsidRPr="008D55E6">
        <w:rPr>
          <w:rFonts w:eastAsia="Arial"/>
          <w:lang w:eastAsia="zh-CN" w:bidi="hi-IN"/>
        </w:rPr>
        <w:lastRenderedPageBreak/>
        <w:t>Marko Tribušon, Tanja Vončina, Sandi Vrabec, Marjan Zahar, Elena Zavadlav Ušaj, Ana Zavrtanik Ugrin.</w:t>
      </w:r>
    </w:p>
    <w:p w14:paraId="7417AFA1"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4BB9A468" w14:textId="77777777" w:rsidR="001F7F5E" w:rsidRPr="008D55E6" w:rsidRDefault="001F7F5E" w:rsidP="001F7F5E">
      <w:pPr>
        <w:widowControl w:val="0"/>
        <w:tabs>
          <w:tab w:val="left" w:pos="709"/>
        </w:tabs>
        <w:suppressAutoHyphens/>
        <w:spacing w:line="240" w:lineRule="auto"/>
        <w:jc w:val="both"/>
        <w:rPr>
          <w:rFonts w:eastAsia="Arial"/>
          <w:b/>
          <w:kern w:val="3"/>
          <w:szCs w:val="20"/>
          <w:lang w:eastAsia="zh-CN" w:bidi="hi-IN"/>
        </w:rPr>
      </w:pPr>
      <w:r w:rsidRPr="008D55E6">
        <w:rPr>
          <w:rFonts w:eastAsia="Arial"/>
          <w:b/>
          <w:kern w:val="3"/>
          <w:szCs w:val="20"/>
          <w:lang w:eastAsia="zh-CN" w:bidi="hi-IN"/>
        </w:rPr>
        <w:t>Sklep je bil soglasno sprejet.</w:t>
      </w:r>
    </w:p>
    <w:p w14:paraId="2BE4F96E"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0A41CE07"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19898696" w14:textId="77777777" w:rsidR="001F7F5E" w:rsidRPr="008D55E6" w:rsidRDefault="001F7F5E" w:rsidP="00752A24">
      <w:pPr>
        <w:rPr>
          <w:rFonts w:eastAsia="Calibri"/>
          <w:lang w:eastAsia="zh-CN" w:bidi="hi-IN"/>
        </w:rPr>
      </w:pPr>
      <w:r w:rsidRPr="008D55E6">
        <w:rPr>
          <w:rFonts w:eastAsia="Calibri"/>
          <w:lang w:eastAsia="zh-CN" w:bidi="hi-IN"/>
        </w:rPr>
        <w:t>Prehajam na zadnjo alinejo. Pri tej točki smo pri sprejemu dnevnega reda izglasovali zaprtje seje za javnost, zato prosim, da dvorano zapustijo vsi razen predsedujočega, članov in članic mestnega sveta in sodelavcev iz občinske uprave. Hkrati prosim, če se tudi snemanje prekine in besedo še zadnjič dajem komisiji, predsednici Komisije za mandatna vprašanja, volitve in imenovanja, svetnici Ani Zavrtanik Ugrin.</w:t>
      </w:r>
    </w:p>
    <w:p w14:paraId="4BFCEA21" w14:textId="77777777" w:rsidR="001F7F5E" w:rsidRDefault="001F7F5E" w:rsidP="001F7F5E">
      <w:pPr>
        <w:widowControl w:val="0"/>
        <w:suppressAutoHyphens/>
        <w:spacing w:line="240" w:lineRule="auto"/>
        <w:jc w:val="both"/>
        <w:rPr>
          <w:rFonts w:eastAsia="Calibri"/>
          <w:kern w:val="3"/>
          <w:szCs w:val="20"/>
          <w:lang w:eastAsia="zh-CN" w:bidi="hi-IN"/>
        </w:rPr>
      </w:pPr>
    </w:p>
    <w:p w14:paraId="1621BDB4" w14:textId="14FC455C" w:rsidR="00EE0EA5" w:rsidRDefault="00EE0EA5" w:rsidP="001F7F5E">
      <w:pPr>
        <w:widowControl w:val="0"/>
        <w:suppressAutoHyphens/>
        <w:spacing w:line="240" w:lineRule="auto"/>
        <w:jc w:val="both"/>
        <w:rPr>
          <w:rFonts w:eastAsia="Calibri"/>
          <w:b/>
          <w:bCs w:val="0"/>
          <w:kern w:val="3"/>
          <w:szCs w:val="20"/>
          <w:lang w:eastAsia="zh-CN" w:bidi="hi-IN"/>
        </w:rPr>
      </w:pPr>
      <w:r w:rsidRPr="00EE0EA5">
        <w:rPr>
          <w:rFonts w:eastAsia="Calibri"/>
          <w:b/>
          <w:bCs w:val="0"/>
          <w:kern w:val="3"/>
          <w:szCs w:val="20"/>
          <w:lang w:eastAsia="zh-CN" w:bidi="hi-IN"/>
        </w:rPr>
        <w:t>NADALJEVANJE 5. TOČKE JE BILO ZAPRTO ZA JAVNOST</w:t>
      </w:r>
      <w:r w:rsidR="001E124C">
        <w:rPr>
          <w:rFonts w:eastAsia="Calibri"/>
          <w:b/>
          <w:bCs w:val="0"/>
          <w:kern w:val="3"/>
          <w:szCs w:val="20"/>
          <w:lang w:eastAsia="zh-CN" w:bidi="hi-IN"/>
        </w:rPr>
        <w:t>.</w:t>
      </w:r>
    </w:p>
    <w:p w14:paraId="0D6F53A9" w14:textId="77777777" w:rsidR="001F7F5E" w:rsidRPr="008D55E6" w:rsidRDefault="001F7F5E" w:rsidP="001E124C">
      <w:pPr>
        <w:widowControl w:val="0"/>
        <w:suppressAutoHyphens/>
        <w:spacing w:line="240" w:lineRule="auto"/>
        <w:ind w:left="0"/>
        <w:jc w:val="both"/>
        <w:rPr>
          <w:rFonts w:eastAsia="Calibri"/>
          <w:kern w:val="3"/>
          <w:szCs w:val="20"/>
          <w:lang w:eastAsia="zh-CN" w:bidi="hi-IN"/>
        </w:rPr>
      </w:pPr>
    </w:p>
    <w:p w14:paraId="02E93AFD"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3C4A96D5" w14:textId="4CB3F59E" w:rsidR="001F7F5E" w:rsidRPr="008D55E6" w:rsidRDefault="001F7F5E" w:rsidP="00752A24">
      <w:pPr>
        <w:rPr>
          <w:rFonts w:eastAsia="Calibri"/>
          <w:lang w:eastAsia="zh-CN" w:bidi="hi-IN"/>
        </w:rPr>
      </w:pPr>
      <w:r w:rsidRPr="008D55E6">
        <w:rPr>
          <w:rFonts w:eastAsia="Calibri"/>
          <w:lang w:eastAsia="zh-CN" w:bidi="hi-IN"/>
        </w:rPr>
        <w:t>Sejo ponovno odpiram za javnost. Hvala lepa. Torej</w:t>
      </w:r>
      <w:r w:rsidR="004F270F" w:rsidRPr="008D55E6">
        <w:rPr>
          <w:rFonts w:eastAsia="Calibri"/>
          <w:lang w:eastAsia="zh-CN" w:bidi="hi-IN"/>
        </w:rPr>
        <w:t>,</w:t>
      </w:r>
      <w:r w:rsidRPr="008D55E6">
        <w:rPr>
          <w:rFonts w:eastAsia="Calibri"/>
          <w:lang w:eastAsia="zh-CN" w:bidi="hi-IN"/>
        </w:rPr>
        <w:t xml:space="preserve"> naj za novinarje in javnost samo pojasnim, da je mestni svet sprejel Sklep o podaji mnenja lokalne skupnosti v postopku imenovanja direktorja Doma upokojencev Nova Gorica</w:t>
      </w:r>
      <w:r w:rsidR="001C3DAD" w:rsidRPr="008D55E6">
        <w:rPr>
          <w:rFonts w:eastAsia="Calibri"/>
          <w:lang w:eastAsia="zh-CN" w:bidi="hi-IN"/>
        </w:rPr>
        <w:t>,</w:t>
      </w:r>
      <w:r w:rsidRPr="008D55E6">
        <w:rPr>
          <w:rFonts w:eastAsia="Calibri"/>
          <w:lang w:eastAsia="zh-CN" w:bidi="hi-IN"/>
        </w:rPr>
        <w:t xml:space="preserve"> v besedilu, ki ga je predlagala Komisija za mandatna vprašanja, volitve in imenovanja. S tem smo to točko dnevnega reda izčrpali in prehajam na naslednjo.</w:t>
      </w:r>
    </w:p>
    <w:p w14:paraId="14894372"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55D5E983" w14:textId="77777777" w:rsidR="001F7F5E" w:rsidRPr="008D55E6" w:rsidRDefault="001F7F5E" w:rsidP="00560787">
      <w:pPr>
        <w:widowControl w:val="0"/>
        <w:suppressAutoHyphens/>
        <w:spacing w:line="240" w:lineRule="auto"/>
        <w:ind w:left="0"/>
        <w:jc w:val="both"/>
        <w:rPr>
          <w:rFonts w:eastAsia="Calibri"/>
          <w:kern w:val="3"/>
          <w:szCs w:val="20"/>
          <w:lang w:eastAsia="zh-CN" w:bidi="hi-IN"/>
        </w:rPr>
      </w:pPr>
    </w:p>
    <w:p w14:paraId="0A6C3C4E" w14:textId="77777777" w:rsidR="001F7F5E" w:rsidRPr="008D55E6" w:rsidRDefault="001F7F5E" w:rsidP="00AC27DA">
      <w:pPr>
        <w:pStyle w:val="Naslov1"/>
        <w:rPr>
          <w:rFonts w:eastAsia="Calibri"/>
          <w:lang w:eastAsia="zh-CN" w:bidi="hi-IN"/>
        </w:rPr>
      </w:pPr>
      <w:r w:rsidRPr="008D55E6">
        <w:rPr>
          <w:rFonts w:eastAsia="Calibri"/>
          <w:lang w:eastAsia="zh-CN" w:bidi="hi-IN"/>
        </w:rPr>
        <w:t>Ad 6</w:t>
      </w:r>
    </w:p>
    <w:p w14:paraId="75523D85" w14:textId="77777777" w:rsidR="001F7F5E" w:rsidRPr="008D55E6" w:rsidRDefault="001F7F5E" w:rsidP="00AC27DA">
      <w:pPr>
        <w:pStyle w:val="Naslov1"/>
        <w:rPr>
          <w:rFonts w:eastAsia="Calibri"/>
          <w:lang w:eastAsia="zh-CN" w:bidi="hi-IN"/>
        </w:rPr>
      </w:pPr>
      <w:r w:rsidRPr="008D55E6">
        <w:rPr>
          <w:rFonts w:eastAsia="Calibri"/>
          <w:lang w:eastAsia="zh-CN" w:bidi="hi-IN"/>
        </w:rPr>
        <w:t xml:space="preserve">Predlog Sklepa o sprejemu Občinske celostne prometne strategije Mestne občine Nova Gorica </w:t>
      </w:r>
    </w:p>
    <w:p w14:paraId="6F0F1891" w14:textId="77777777" w:rsidR="001F7F5E" w:rsidRPr="008D55E6" w:rsidRDefault="001F7F5E" w:rsidP="001F7F5E">
      <w:pPr>
        <w:widowControl w:val="0"/>
        <w:tabs>
          <w:tab w:val="left" w:pos="709"/>
        </w:tabs>
        <w:suppressAutoHyphens/>
        <w:spacing w:line="240" w:lineRule="auto"/>
        <w:rPr>
          <w:rFonts w:eastAsia="Calibri"/>
          <w:kern w:val="3"/>
          <w:szCs w:val="20"/>
          <w:lang w:eastAsia="zh-CN" w:bidi="hi-IN"/>
        </w:rPr>
      </w:pPr>
    </w:p>
    <w:p w14:paraId="312E5941" w14:textId="77777777" w:rsidR="001F7F5E" w:rsidRPr="008D55E6" w:rsidRDefault="001F7F5E" w:rsidP="001F7F5E">
      <w:pPr>
        <w:widowControl w:val="0"/>
        <w:tabs>
          <w:tab w:val="left" w:pos="709"/>
        </w:tabs>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5A22DFB7" w14:textId="77777777" w:rsidR="001F7F5E" w:rsidRPr="008D55E6" w:rsidRDefault="001F7F5E" w:rsidP="00752A24">
      <w:pPr>
        <w:rPr>
          <w:rFonts w:eastAsia="Calibri"/>
          <w:lang w:eastAsia="zh-CN" w:bidi="hi-IN"/>
        </w:rPr>
      </w:pPr>
      <w:r w:rsidRPr="008D55E6">
        <w:rPr>
          <w:rFonts w:eastAsia="Calibri"/>
          <w:lang w:eastAsia="zh-CN" w:bidi="hi-IN"/>
        </w:rPr>
        <w:t>Gradivo ste prejeli. Poročevalka za to točko je ga. Tosja Vidmar iz podjetja LOKUS d.o.o., ki jo lepo pozdravljam med nami in hkrati, glede na to, da imamo kar dolg dnevni red, prosim za obrazložitev, ki naj bo res kratka. Hvala lepa.</w:t>
      </w:r>
    </w:p>
    <w:p w14:paraId="06ED45CD"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579B868A"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Poročevalka Tosja Vidmar iz podjetja LOKUS d.o.o.</w:t>
      </w:r>
    </w:p>
    <w:p w14:paraId="1F79ECCA" w14:textId="165C1D6E" w:rsidR="00286783" w:rsidRPr="008D55E6" w:rsidRDefault="001F7F5E" w:rsidP="00752A24">
      <w:pPr>
        <w:rPr>
          <w:rFonts w:eastAsia="Calibri"/>
          <w:lang w:eastAsia="zh-CN" w:bidi="hi-IN"/>
        </w:rPr>
      </w:pPr>
      <w:r w:rsidRPr="008D55E6">
        <w:rPr>
          <w:rFonts w:eastAsia="Calibri"/>
          <w:lang w:eastAsia="zh-CN" w:bidi="hi-IN"/>
        </w:rPr>
        <w:t>Pozdravljeni in hvala za besedo. Bom poskusila biti čim krajša. Gradivo, ki ste ga prejeli</w:t>
      </w:r>
      <w:r w:rsidR="00286783" w:rsidRPr="008D55E6">
        <w:rPr>
          <w:rFonts w:eastAsia="Calibri"/>
          <w:lang w:eastAsia="zh-CN" w:bidi="hi-IN"/>
        </w:rPr>
        <w:t>,</w:t>
      </w:r>
      <w:r w:rsidRPr="008D55E6">
        <w:rPr>
          <w:rFonts w:eastAsia="Calibri"/>
          <w:lang w:eastAsia="zh-CN" w:bidi="hi-IN"/>
        </w:rPr>
        <w:t xml:space="preserve"> je zaključni dokument, torej prenovljena Občinska celostna prometna strategija Mestne občine Nova Gorica. Izdelava je potekala eno leto in je bila sofinancirana s strani Ministrstva za okolje, podnebje in energijo. Občina je prvo strategijo že pripravljala v letu 2017, zato večkrat tudi v dokumentu omenjamo, da je nov dokument njena prenova oziroma nadgradnja, čeprav je morala občina upoštevati nekaj metodoloških novosti pri njeni pripravi. Ena takih je presoja kakovosti dokumenta. Presojevalec kakovosti je bil določen prav tako s strani ministrstva</w:t>
      </w:r>
      <w:r w:rsidR="0071668C" w:rsidRPr="008D55E6">
        <w:rPr>
          <w:rFonts w:eastAsia="Calibri"/>
          <w:lang w:eastAsia="zh-CN" w:bidi="hi-IN"/>
        </w:rPr>
        <w:t>,</w:t>
      </w:r>
      <w:r w:rsidRPr="008D55E6">
        <w:rPr>
          <w:rFonts w:eastAsia="Calibri"/>
          <w:lang w:eastAsia="zh-CN" w:bidi="hi-IN"/>
        </w:rPr>
        <w:t xml:space="preserve"> in dokument je šel tekom procesa v presojo dvakrat, prvič po opravljeni analizi stanja in drugič zdaj na koncu, ko je bil že pripravljen akcijski načrt in tudi zaključna publikacija. Obe presoji sta bili po usklajevanju pozitivno ocenjeni</w:t>
      </w:r>
      <w:r w:rsidR="00252CA6" w:rsidRPr="008D55E6">
        <w:rPr>
          <w:rFonts w:eastAsia="Calibri"/>
          <w:lang w:eastAsia="zh-CN" w:bidi="hi-IN"/>
        </w:rPr>
        <w:t>,</w:t>
      </w:r>
      <w:r w:rsidRPr="008D55E6">
        <w:rPr>
          <w:rFonts w:eastAsia="Calibri"/>
          <w:lang w:eastAsia="zh-CN" w:bidi="hi-IN"/>
        </w:rPr>
        <w:t xml:space="preserve"> in to je bil tudi pogoj, da se lahko sploh strategija obravnava in  sprejme na občinskem svetu. Sam dokument lahko razdelimo na dva dela. Prvi del prikazuje ključne informacije iz analize stanja, se pravi rezultate anket, pregled dosežkov, izzivov, priložnosti, zadnji dve poglavji pa obravnavata ukrepe. </w:t>
      </w:r>
    </w:p>
    <w:p w14:paraId="2C88DA56" w14:textId="5E903372" w:rsidR="0081279C" w:rsidRPr="008D55E6" w:rsidRDefault="001F7F5E" w:rsidP="00752A24">
      <w:pPr>
        <w:ind w:left="708"/>
        <w:rPr>
          <w:rFonts w:eastAsia="Calibri"/>
          <w:lang w:eastAsia="zh-CN" w:bidi="hi-IN"/>
        </w:rPr>
      </w:pPr>
      <w:r w:rsidRPr="008D55E6">
        <w:rPr>
          <w:rFonts w:eastAsia="Calibri"/>
          <w:lang w:eastAsia="zh-CN" w:bidi="hi-IN"/>
        </w:rPr>
        <w:lastRenderedPageBreak/>
        <w:t>Ti so najprej opisani po posameznih svežnjih, bolj natančno na lokacije, posamezne odseke, v Akcijskem načrtu pa so ti ukrepi navedeni nekoliko bolj splošno. Strategija je bila pripravljena po natančno predpisanem postopku, ki ga je določilo ministrstvo. V prvih sklopih sta bili oblikovani delovni skupini</w:t>
      </w:r>
      <w:r w:rsidR="00700DF6" w:rsidRPr="008D55E6">
        <w:rPr>
          <w:rFonts w:eastAsia="Calibri"/>
          <w:lang w:eastAsia="zh-CN" w:bidi="hi-IN"/>
        </w:rPr>
        <w:t>.</w:t>
      </w:r>
      <w:r w:rsidRPr="008D55E6">
        <w:rPr>
          <w:rFonts w:eastAsia="Calibri"/>
          <w:lang w:eastAsia="zh-CN" w:bidi="hi-IN"/>
        </w:rPr>
        <w:t xml:space="preserve"> </w:t>
      </w:r>
      <w:r w:rsidR="00700DF6" w:rsidRPr="008D55E6">
        <w:rPr>
          <w:rFonts w:eastAsia="Calibri"/>
          <w:lang w:eastAsia="zh-CN" w:bidi="hi-IN"/>
        </w:rPr>
        <w:t>P</w:t>
      </w:r>
      <w:r w:rsidRPr="008D55E6">
        <w:rPr>
          <w:rFonts w:eastAsia="Calibri"/>
          <w:lang w:eastAsia="zh-CN" w:bidi="hi-IN"/>
        </w:rPr>
        <w:t xml:space="preserve">rva delovna skupina, ožja, je bila sestavljena iz predstavnikov občinske uprave, medtem ko drugo so sestavljali ključni deležniki. Večina deležnikov je sodelovala pri pripravi strategije od začetka, torej od oblikovanja vizije, preko identifikacije izzivov v prostoru in do končnega rezultata, to je oblikovanje ukrepov in priprava publikacije. Delovna skupina je načrtno vključevala deležnike, ki v veliki meri delujejo izven mestnega območja. Občina je namreč sprejela odločitev, da se bo nova strategija bolj posvečala izzivom podeželja kot prva, medtem ko se je prva bolj posvečala izzivom v mestu. To ne pomeni, da izzivov v mestu tokratna strategija ne obravnava, ampak večji poudarek je na podeželju. Skladno z minimalnimi standardi so </w:t>
      </w:r>
      <w:r w:rsidR="004978BB" w:rsidRPr="008D55E6">
        <w:rPr>
          <w:rFonts w:eastAsia="Calibri"/>
          <w:lang w:eastAsia="zh-CN" w:bidi="hi-IN"/>
        </w:rPr>
        <w:t>v pripravi strategije</w:t>
      </w:r>
      <w:r w:rsidR="0013540D" w:rsidRPr="008D55E6">
        <w:rPr>
          <w:rFonts w:eastAsia="Calibri"/>
          <w:lang w:eastAsia="zh-CN" w:bidi="hi-IN"/>
        </w:rPr>
        <w:t xml:space="preserve">, </w:t>
      </w:r>
      <w:r w:rsidR="004978BB" w:rsidRPr="008D55E6">
        <w:rPr>
          <w:rFonts w:eastAsia="Calibri"/>
          <w:lang w:eastAsia="zh-CN" w:bidi="hi-IN"/>
        </w:rPr>
        <w:t>izvedene</w:t>
      </w:r>
      <w:r w:rsidR="0013540D" w:rsidRPr="008D55E6">
        <w:rPr>
          <w:rFonts w:eastAsia="Calibri"/>
          <w:lang w:eastAsia="zh-CN" w:bidi="hi-IN"/>
        </w:rPr>
        <w:t xml:space="preserve"> so bile</w:t>
      </w:r>
      <w:r w:rsidRPr="008D55E6">
        <w:rPr>
          <w:rFonts w:eastAsia="Calibri"/>
          <w:lang w:eastAsia="zh-CN" w:bidi="hi-IN"/>
        </w:rPr>
        <w:t xml:space="preserve"> vse aktivnosti, torej anketa za splošno javnost, v kateri je sodelovalo skoraj 600 občanov, pripravljen je bil </w:t>
      </w:r>
      <w:r w:rsidR="00A66455" w:rsidRPr="008D55E6">
        <w:rPr>
          <w:rFonts w:eastAsia="Calibri"/>
          <w:lang w:eastAsia="zh-CN" w:bidi="hi-IN"/>
        </w:rPr>
        <w:t xml:space="preserve">interaktivni </w:t>
      </w:r>
      <w:r w:rsidRPr="008D55E6">
        <w:rPr>
          <w:rFonts w:eastAsia="Calibri"/>
          <w:lang w:eastAsia="zh-CN" w:bidi="hi-IN"/>
        </w:rPr>
        <w:t xml:space="preserve">zemljevid za vnos pobud, pobud za ukrepe, pa tudi za vnos izzivov. V anketi o prihodih v šolo so sodelovali učenci </w:t>
      </w:r>
      <w:r w:rsidR="00E83721" w:rsidRPr="008D55E6">
        <w:rPr>
          <w:rFonts w:eastAsia="Calibri"/>
          <w:lang w:eastAsia="zh-CN" w:bidi="hi-IN"/>
        </w:rPr>
        <w:t>O</w:t>
      </w:r>
      <w:r w:rsidRPr="008D55E6">
        <w:rPr>
          <w:rFonts w:eastAsia="Calibri"/>
          <w:lang w:eastAsia="zh-CN" w:bidi="hi-IN"/>
        </w:rPr>
        <w:t>snovn</w:t>
      </w:r>
      <w:r w:rsidR="00E83721" w:rsidRPr="008D55E6">
        <w:rPr>
          <w:rFonts w:eastAsia="Calibri"/>
          <w:lang w:eastAsia="zh-CN" w:bidi="hi-IN"/>
        </w:rPr>
        <w:t>e</w:t>
      </w:r>
      <w:r w:rsidRPr="008D55E6">
        <w:rPr>
          <w:rFonts w:eastAsia="Calibri"/>
          <w:lang w:eastAsia="zh-CN" w:bidi="hi-IN"/>
        </w:rPr>
        <w:t xml:space="preserve"> šol</w:t>
      </w:r>
      <w:r w:rsidR="00E83721" w:rsidRPr="008D55E6">
        <w:rPr>
          <w:rFonts w:eastAsia="Calibri"/>
          <w:lang w:eastAsia="zh-CN" w:bidi="hi-IN"/>
        </w:rPr>
        <w:t>e</w:t>
      </w:r>
      <w:r w:rsidRPr="008D55E6">
        <w:rPr>
          <w:rFonts w:eastAsia="Calibri"/>
          <w:lang w:eastAsia="zh-CN" w:bidi="hi-IN"/>
        </w:rPr>
        <w:t xml:space="preserve"> Branik, Šempas, Osnovne šole Milojke Štrukelj in Osnovne šole Kozara</w:t>
      </w:r>
      <w:r w:rsidR="00EF731E" w:rsidRPr="008D55E6">
        <w:rPr>
          <w:rFonts w:eastAsia="Calibri"/>
          <w:lang w:eastAsia="zh-CN" w:bidi="hi-IN"/>
        </w:rPr>
        <w:t>.</w:t>
      </w:r>
      <w:r w:rsidRPr="008D55E6">
        <w:rPr>
          <w:rFonts w:eastAsia="Calibri"/>
          <w:lang w:eastAsia="zh-CN" w:bidi="hi-IN"/>
        </w:rPr>
        <w:t xml:space="preserve"> </w:t>
      </w:r>
      <w:r w:rsidR="00EF731E" w:rsidRPr="008D55E6">
        <w:rPr>
          <w:rFonts w:eastAsia="Calibri"/>
          <w:lang w:eastAsia="zh-CN" w:bidi="hi-IN"/>
        </w:rPr>
        <w:t>V</w:t>
      </w:r>
      <w:r w:rsidRPr="008D55E6">
        <w:rPr>
          <w:rFonts w:eastAsia="Calibri"/>
          <w:lang w:eastAsia="zh-CN" w:bidi="hi-IN"/>
        </w:rPr>
        <w:t xml:space="preserve"> anketi o prihodih v službo pa zaposleni v Šolskem centru, v podjetju Hit, zaposleni na občini in zaposleni v upravni enoti. Izvedenih je bilo tudi 25 intervjujev s ključnimi deležniki, poleg tega sta bili</w:t>
      </w:r>
      <w:r w:rsidR="00FB22A3" w:rsidRPr="008D55E6">
        <w:rPr>
          <w:rFonts w:eastAsia="Calibri"/>
          <w:lang w:eastAsia="zh-CN" w:bidi="hi-IN"/>
        </w:rPr>
        <w:t>,</w:t>
      </w:r>
      <w:r w:rsidRPr="008D55E6">
        <w:rPr>
          <w:rFonts w:eastAsia="Calibri"/>
          <w:lang w:eastAsia="zh-CN" w:bidi="hi-IN"/>
        </w:rPr>
        <w:t xml:space="preserve"> skladno z namero po vključevanju izzivov podeželja </w:t>
      </w:r>
      <w:r w:rsidR="00FB22A3" w:rsidRPr="008D55E6">
        <w:rPr>
          <w:rFonts w:eastAsia="Calibri"/>
          <w:lang w:eastAsia="zh-CN" w:bidi="hi-IN"/>
        </w:rPr>
        <w:t xml:space="preserve">organizirani </w:t>
      </w:r>
      <w:r w:rsidRPr="008D55E6">
        <w:rPr>
          <w:rFonts w:eastAsia="Calibri"/>
          <w:lang w:eastAsia="zh-CN" w:bidi="hi-IN"/>
        </w:rPr>
        <w:t xml:space="preserve">tudi dve javni razpravi, in sicer v Grgarju in v Braniku. </w:t>
      </w:r>
    </w:p>
    <w:p w14:paraId="6C5864BD" w14:textId="77777777" w:rsidR="0081279C" w:rsidRPr="008D55E6" w:rsidRDefault="0081279C" w:rsidP="001F7F5E">
      <w:pPr>
        <w:widowControl w:val="0"/>
        <w:suppressAutoHyphens/>
        <w:spacing w:line="240" w:lineRule="auto"/>
        <w:jc w:val="both"/>
        <w:rPr>
          <w:rFonts w:eastAsia="Calibri"/>
          <w:kern w:val="3"/>
          <w:szCs w:val="20"/>
          <w:lang w:eastAsia="zh-CN" w:bidi="hi-IN"/>
        </w:rPr>
      </w:pPr>
    </w:p>
    <w:p w14:paraId="04853766" w14:textId="07918E04" w:rsidR="001F7F5E" w:rsidRPr="008D55E6" w:rsidRDefault="001F7F5E" w:rsidP="00752A24">
      <w:pPr>
        <w:rPr>
          <w:rFonts w:eastAsia="Calibri"/>
          <w:lang w:eastAsia="zh-CN" w:bidi="hi-IN"/>
        </w:rPr>
      </w:pPr>
      <w:r w:rsidRPr="008D55E6">
        <w:rPr>
          <w:rFonts w:eastAsia="Calibri"/>
          <w:lang w:eastAsia="zh-CN" w:bidi="hi-IN"/>
        </w:rPr>
        <w:t>Prva delavnica s ključnimi deležniki je bila namenjena preveritvi ustreznosti obstoječe vizije in navzkrižno preveriti, ali strategija</w:t>
      </w:r>
      <w:r w:rsidR="007263E9" w:rsidRPr="008D55E6">
        <w:rPr>
          <w:rFonts w:eastAsia="Calibri"/>
          <w:lang w:eastAsia="zh-CN" w:bidi="hi-IN"/>
        </w:rPr>
        <w:t>,</w:t>
      </w:r>
      <w:r w:rsidRPr="008D55E6">
        <w:rPr>
          <w:rFonts w:eastAsia="Calibri"/>
          <w:lang w:eastAsia="zh-CN" w:bidi="hi-IN"/>
        </w:rPr>
        <w:t xml:space="preserve"> mislim, ali vizija sledi strateškim ciljem. Tudi občina bo morala v naslednjih letih izvajanja strategije slediti strateškim ciljem, zato je za vsak cilj strategije izbrala eno kvantificirano ambicijo, na kakšen način bo lahko spremljala izvajanje določenega cilja. Če recimo damo za primer cilj večja varnost vseh udeležencev cestnega prometa, je občina določila kazalnik, delež učencev, ki prihajajo v osnovno šolo brez spremstva odraslih, torej delež učencev, ki prihajajo v osnovno šolo peš ali s kolesom</w:t>
      </w:r>
      <w:r w:rsidR="0001094B" w:rsidRPr="008D55E6">
        <w:rPr>
          <w:rFonts w:eastAsia="Calibri"/>
          <w:lang w:eastAsia="zh-CN" w:bidi="hi-IN"/>
        </w:rPr>
        <w:t>.</w:t>
      </w:r>
      <w:r w:rsidRPr="008D55E6">
        <w:rPr>
          <w:rFonts w:eastAsia="Calibri"/>
          <w:lang w:eastAsia="zh-CN" w:bidi="hi-IN"/>
        </w:rPr>
        <w:t xml:space="preserve"> </w:t>
      </w:r>
      <w:r w:rsidR="0001094B" w:rsidRPr="008D55E6">
        <w:rPr>
          <w:rFonts w:eastAsia="Calibri"/>
          <w:lang w:eastAsia="zh-CN" w:bidi="hi-IN"/>
        </w:rPr>
        <w:t>T</w:t>
      </w:r>
      <w:r w:rsidRPr="008D55E6">
        <w:rPr>
          <w:rFonts w:eastAsia="Calibri"/>
          <w:lang w:eastAsia="zh-CN" w:bidi="hi-IN"/>
        </w:rPr>
        <w:t>akih učencev je bilo v letošnjem letu 21 %, seveda govorim o tistih osnovnih šolah, kjer so se izvajale te ankete. Želimo si</w:t>
      </w:r>
      <w:r w:rsidR="009E6A19" w:rsidRPr="008D55E6">
        <w:rPr>
          <w:rFonts w:eastAsia="Calibri"/>
          <w:lang w:eastAsia="zh-CN" w:bidi="hi-IN"/>
        </w:rPr>
        <w:t>,</w:t>
      </w:r>
      <w:r w:rsidRPr="008D55E6">
        <w:rPr>
          <w:rFonts w:eastAsia="Calibri"/>
          <w:lang w:eastAsia="zh-CN" w:bidi="hi-IN"/>
        </w:rPr>
        <w:t xml:space="preserve"> oziroma naša ciljna vrednost postavljena je bila, da bi bilo takih učencev ob prenovi strategije, denimo v letu 2031</w:t>
      </w:r>
      <w:r w:rsidR="00132067" w:rsidRPr="008D55E6">
        <w:rPr>
          <w:rFonts w:eastAsia="Calibri"/>
          <w:lang w:eastAsia="zh-CN" w:bidi="hi-IN"/>
        </w:rPr>
        <w:t>,</w:t>
      </w:r>
      <w:r w:rsidRPr="008D55E6">
        <w:rPr>
          <w:rFonts w:eastAsia="Calibri"/>
          <w:lang w:eastAsia="zh-CN" w:bidi="hi-IN"/>
        </w:rPr>
        <w:t xml:space="preserve"> 25 %. Tako so bile te ciljne vrednosti zastavljene za vsak cilj strategije. Po oblikovanju vizije in ciljev je sledila analiza stanja. Ta je vključevala izvedbo vseh anket, intervjujev, razprave, pregleda gradiva, ogledov na terenu</w:t>
      </w:r>
      <w:r w:rsidR="00132067" w:rsidRPr="008D55E6">
        <w:rPr>
          <w:rFonts w:eastAsia="Calibri"/>
          <w:lang w:eastAsia="zh-CN" w:bidi="hi-IN"/>
        </w:rPr>
        <w:t>,</w:t>
      </w:r>
      <w:r w:rsidRPr="008D55E6">
        <w:rPr>
          <w:rFonts w:eastAsia="Calibri"/>
          <w:lang w:eastAsia="zh-CN" w:bidi="hi-IN"/>
        </w:rPr>
        <w:t xml:space="preserve"> in na podlagi vseh teh prejetih informacij smo z delovnimi skupinami prišli do nabora dosežkov, izzivov in priložnosti in na te izzive smo poskusili odgovoriti z ukrepi, ki jih pač predlagamo v strategiji oziroma v Akcijskem načrtu. Ukrepi so razdeljeni po posameznih stebrih in razvrščeni v svežnje. Krovni steber, to je celostno prometno načrtovanje, ta je namenjen predvsem izvajanju mehkih ukrepov strategije, to pomeni tistih ukrepov, ki ne zahtevajo nekih večjih infrastrukturnih rešitev in tudi ne predstavljajo nekih velikih finančnih bremen za občinski proračun. To so tisti ukrepi, ki naslavljajo bolj promocijske aktivnosti, izobraževalne aktivnosti, pripravo določenih strokovnih podlag. Ukrepi na področju hoje in kolesarjenja so namenjeni predvsem izboljšanju pogojev za opravljanje teh dveh aktivnosti, ukrepi na področju javnega prevoza pa </w:t>
      </w:r>
      <w:r w:rsidRPr="008D55E6">
        <w:rPr>
          <w:rFonts w:eastAsia="Calibri"/>
          <w:lang w:eastAsia="zh-CN" w:bidi="hi-IN"/>
        </w:rPr>
        <w:lastRenderedPageBreak/>
        <w:t>so namenjeni urejanju postajališč</w:t>
      </w:r>
      <w:r w:rsidR="00673FC5" w:rsidRPr="008D55E6">
        <w:rPr>
          <w:rFonts w:eastAsia="Calibri"/>
          <w:lang w:eastAsia="zh-CN" w:bidi="hi-IN"/>
        </w:rPr>
        <w:t>,</w:t>
      </w:r>
      <w:r w:rsidRPr="008D55E6">
        <w:rPr>
          <w:rFonts w:eastAsia="Calibri"/>
          <w:lang w:eastAsia="zh-CN" w:bidi="hi-IN"/>
        </w:rPr>
        <w:t xml:space="preserve"> peš dostopov do postajališč javnega potniškega prometa</w:t>
      </w:r>
      <w:r w:rsidR="00B553B9" w:rsidRPr="008D55E6">
        <w:rPr>
          <w:rFonts w:eastAsia="Calibri"/>
          <w:lang w:eastAsia="zh-CN" w:bidi="hi-IN"/>
        </w:rPr>
        <w:t>,</w:t>
      </w:r>
      <w:r w:rsidRPr="008D55E6">
        <w:rPr>
          <w:rFonts w:eastAsia="Calibri"/>
          <w:lang w:eastAsia="zh-CN" w:bidi="hi-IN"/>
        </w:rPr>
        <w:t xml:space="preserve"> in tudi urejanju prevozov v slabše pokritih terminih in v slabše pokritih območjih ter tudi izboljšanju javnih prevozov, izboljšanju njihove frekvence. Na področju motornega prometa so ukrepi vezani predvsem na umirjanje prometa v središčih naselij in na rekonstrukcije in vzdrževanje občinske infrastrukture na celotnem območju </w:t>
      </w:r>
      <w:r w:rsidR="00673FC5" w:rsidRPr="008D55E6">
        <w:rPr>
          <w:rFonts w:eastAsia="Calibri"/>
          <w:lang w:eastAsia="zh-CN" w:bidi="hi-IN"/>
        </w:rPr>
        <w:t>o</w:t>
      </w:r>
      <w:r w:rsidRPr="008D55E6">
        <w:rPr>
          <w:rFonts w:eastAsia="Calibri"/>
          <w:lang w:eastAsia="zh-CN" w:bidi="hi-IN"/>
        </w:rPr>
        <w:t>bčine. Kar se tiče mirujočega prometa, tu bodo rešitve prednostn</w:t>
      </w:r>
      <w:r w:rsidR="00D85FA3" w:rsidRPr="008D55E6">
        <w:rPr>
          <w:rFonts w:eastAsia="Calibri"/>
          <w:lang w:eastAsia="zh-CN" w:bidi="hi-IN"/>
        </w:rPr>
        <w:t>o</w:t>
      </w:r>
      <w:r w:rsidRPr="008D55E6">
        <w:rPr>
          <w:rFonts w:eastAsia="Calibri"/>
          <w:lang w:eastAsia="zh-CN" w:bidi="hi-IN"/>
        </w:rPr>
        <w:t xml:space="preserve"> namenjene mestu, saj je občina za mesto že izdelala načrt izvajanja parkirne politike</w:t>
      </w:r>
      <w:r w:rsidR="00DF5723" w:rsidRPr="008D55E6">
        <w:rPr>
          <w:rFonts w:eastAsia="Calibri"/>
          <w:lang w:eastAsia="zh-CN" w:bidi="hi-IN"/>
        </w:rPr>
        <w:t>,</w:t>
      </w:r>
      <w:r w:rsidRPr="008D55E6">
        <w:rPr>
          <w:rFonts w:eastAsia="Calibri"/>
          <w:lang w:eastAsia="zh-CN" w:bidi="hi-IN"/>
        </w:rPr>
        <w:t xml:space="preserve"> in mesto se tudi še vedno sooča z nekoliko večjimi izzivi s področja parkiranja kot pa podeželja. Smo pa tudi na podeželju predvideli ukrepe za namen parkiranja, in sicer za zagotavljanje parkirišč na obrobju strnjenih naselij. Pri naboru ukrepov je treba povedati še to, da če so bili izpostavljeni izzivi oziroma predlagane rešitve, ki bi omogočale predvsem udobje in pretočnost za osebni motorni promet, da taki ukrepi najverjetneje niso navedeni v Akcijskem načrtu</w:t>
      </w:r>
      <w:r w:rsidR="004D473E" w:rsidRPr="008D55E6">
        <w:rPr>
          <w:rFonts w:eastAsia="Calibri"/>
          <w:lang w:eastAsia="zh-CN" w:bidi="hi-IN"/>
        </w:rPr>
        <w:t>,</w:t>
      </w:r>
      <w:r w:rsidRPr="008D55E6">
        <w:rPr>
          <w:rFonts w:eastAsia="Calibri"/>
          <w:lang w:eastAsia="zh-CN" w:bidi="hi-IN"/>
        </w:rPr>
        <w:t xml:space="preserve"> predvsem zato, ker občina za take ukrepe ne bi dobila sredstev za sofinanciranje preko Občinske celostne prometne strategije</w:t>
      </w:r>
      <w:r w:rsidR="00A37B60" w:rsidRPr="008D55E6">
        <w:rPr>
          <w:rFonts w:eastAsia="Calibri"/>
          <w:lang w:eastAsia="zh-CN" w:bidi="hi-IN"/>
        </w:rPr>
        <w:t>.</w:t>
      </w:r>
      <w:r w:rsidRPr="008D55E6">
        <w:rPr>
          <w:rFonts w:eastAsia="Calibri"/>
          <w:lang w:eastAsia="zh-CN" w:bidi="hi-IN"/>
        </w:rPr>
        <w:t xml:space="preserve"> </w:t>
      </w:r>
      <w:r w:rsidR="00A37B60" w:rsidRPr="008D55E6">
        <w:rPr>
          <w:rFonts w:eastAsia="Calibri"/>
          <w:lang w:eastAsia="zh-CN" w:bidi="hi-IN"/>
        </w:rPr>
        <w:t>P</w:t>
      </w:r>
      <w:r w:rsidRPr="008D55E6">
        <w:rPr>
          <w:rFonts w:eastAsia="Calibri"/>
          <w:lang w:eastAsia="zh-CN" w:bidi="hi-IN"/>
        </w:rPr>
        <w:t xml:space="preserve">oleg tega bi bili taki ukrepi izločeni preko presoje kakovosti, to pa ne pomeni, da občina takih ukrepov ne bo izvajala, če ima resne namere za to, ampak bo preko nekega drugega mehanizma, ki ni OCPS, poskusila to storiti. V </w:t>
      </w:r>
      <w:r w:rsidR="00A37B60" w:rsidRPr="008D55E6">
        <w:rPr>
          <w:rFonts w:eastAsia="Calibri"/>
          <w:lang w:eastAsia="zh-CN" w:bidi="hi-IN"/>
        </w:rPr>
        <w:t>A</w:t>
      </w:r>
      <w:r w:rsidRPr="008D55E6">
        <w:rPr>
          <w:rFonts w:eastAsia="Calibri"/>
          <w:lang w:eastAsia="zh-CN" w:bidi="hi-IN"/>
        </w:rPr>
        <w:t>kcijskem načrtu je vsak ukrep opremljen z zahtevnostjo, predvidenim časom izvedbe, ocenjenim stroškom za izvedbo</w:t>
      </w:r>
      <w:r w:rsidR="00F503F1" w:rsidRPr="008D55E6">
        <w:rPr>
          <w:rFonts w:eastAsia="Calibri"/>
          <w:lang w:eastAsia="zh-CN" w:bidi="hi-IN"/>
        </w:rPr>
        <w:t>,</w:t>
      </w:r>
      <w:r w:rsidRPr="008D55E6">
        <w:rPr>
          <w:rFonts w:eastAsia="Calibri"/>
          <w:lang w:eastAsia="zh-CN" w:bidi="hi-IN"/>
        </w:rPr>
        <w:t xml:space="preserve"> in naveden je tudi nosilec oziroma kdo nosi odgovornost, da bo prišlo do izvedbe nekega ukrepa</w:t>
      </w:r>
      <w:r w:rsidR="00F503F1" w:rsidRPr="008D55E6">
        <w:rPr>
          <w:rFonts w:eastAsia="Calibri"/>
          <w:lang w:eastAsia="zh-CN" w:bidi="hi-IN"/>
        </w:rPr>
        <w:t>.</w:t>
      </w:r>
      <w:r w:rsidRPr="008D55E6">
        <w:rPr>
          <w:rFonts w:eastAsia="Calibri"/>
          <w:lang w:eastAsia="zh-CN" w:bidi="hi-IN"/>
        </w:rPr>
        <w:t xml:space="preserve"> </w:t>
      </w:r>
      <w:r w:rsidR="00F503F1" w:rsidRPr="008D55E6">
        <w:rPr>
          <w:rFonts w:eastAsia="Calibri"/>
          <w:lang w:eastAsia="zh-CN" w:bidi="hi-IN"/>
        </w:rPr>
        <w:t>I</w:t>
      </w:r>
      <w:r w:rsidRPr="008D55E6">
        <w:rPr>
          <w:rFonts w:eastAsia="Calibri"/>
          <w:lang w:eastAsia="zh-CN" w:bidi="hi-IN"/>
        </w:rPr>
        <w:t>n če ste bolj podrobno pogledali vire financiranja, ste mogoče videli, da so predvideni</w:t>
      </w:r>
      <w:r w:rsidR="00EB711D" w:rsidRPr="008D55E6">
        <w:rPr>
          <w:rFonts w:eastAsia="Calibri"/>
          <w:lang w:eastAsia="zh-CN" w:bidi="hi-IN"/>
        </w:rPr>
        <w:t>,</w:t>
      </w:r>
      <w:r w:rsidRPr="008D55E6">
        <w:rPr>
          <w:rFonts w:eastAsia="Calibri"/>
          <w:lang w:eastAsia="zh-CN" w:bidi="hi-IN"/>
        </w:rPr>
        <w:t xml:space="preserve"> tudi poleg občinskih sredstev, tudi sredstva države in Evropske unije. To v praksi pomeni, da če občina načrtuje nek ukrep v letu 2028 in da računa na sredstva države in Evropske unije, da najverjetneje tak ukrep ne bo izvedljiv, če ne bodo za to namenjeni neki razpisi, če ne bo za to namenjenih nekih zunanjih sredstev. Kar se tiče konkretnega sofinanciranja ukrepov</w:t>
      </w:r>
      <w:r w:rsidR="00E35BC7" w:rsidRPr="008D55E6">
        <w:rPr>
          <w:rFonts w:eastAsia="Calibri"/>
          <w:lang w:eastAsia="zh-CN" w:bidi="hi-IN"/>
        </w:rPr>
        <w:t>,</w:t>
      </w:r>
      <w:r w:rsidRPr="008D55E6">
        <w:rPr>
          <w:rFonts w:eastAsia="Calibri"/>
          <w:lang w:eastAsia="zh-CN" w:bidi="hi-IN"/>
        </w:rPr>
        <w:t xml:space="preserve"> je trenutno aktualen razpis Ministrstva za okolje, podnebje in energijo, ki je namenjen ukrepom, kot so celovita preureditev ulic in cest</w:t>
      </w:r>
      <w:r w:rsidR="00322745" w:rsidRPr="008D55E6">
        <w:rPr>
          <w:rFonts w:eastAsia="Calibri"/>
          <w:lang w:eastAsia="zh-CN" w:bidi="hi-IN"/>
        </w:rPr>
        <w:t>,</w:t>
      </w:r>
      <w:r w:rsidRPr="008D55E6">
        <w:rPr>
          <w:rFonts w:eastAsia="Calibri"/>
          <w:lang w:eastAsia="zh-CN" w:bidi="hi-IN"/>
        </w:rPr>
        <w:t xml:space="preserve"> skladno z načeli trajnostne mobilnosti, ureditev namenskih površin za javni prevoz, infrastrukturi za pešce in infrastrukturi za kolesarje. Prijava na ta razpis zahteva med drugim tudi sprejeto Občinsko celostno prometno strategijo. Samo še to bi povedala, kar se tiče anket, ki smo jih izvajali in sem jih prej omenjala</w:t>
      </w:r>
      <w:r w:rsidR="00885817" w:rsidRPr="008D55E6">
        <w:rPr>
          <w:rFonts w:eastAsia="Calibri"/>
          <w:lang w:eastAsia="zh-CN" w:bidi="hi-IN"/>
        </w:rPr>
        <w:t>.</w:t>
      </w:r>
      <w:r w:rsidRPr="008D55E6">
        <w:rPr>
          <w:rFonts w:eastAsia="Calibri"/>
          <w:lang w:eastAsia="zh-CN" w:bidi="hi-IN"/>
        </w:rPr>
        <w:t xml:space="preserve"> </w:t>
      </w:r>
      <w:r w:rsidR="00885817" w:rsidRPr="008D55E6">
        <w:rPr>
          <w:rFonts w:eastAsia="Calibri"/>
          <w:lang w:eastAsia="zh-CN" w:bidi="hi-IN"/>
        </w:rPr>
        <w:t>A</w:t>
      </w:r>
      <w:r w:rsidRPr="008D55E6">
        <w:rPr>
          <w:rFonts w:eastAsia="Calibri"/>
          <w:lang w:eastAsia="zh-CN" w:bidi="hi-IN"/>
        </w:rPr>
        <w:t>nkete niso bile namenjene samo letošnji analizi stanja, temveč predstavljajo izhodišče za spremljanje učinkov Občinske celostne prometne strategije, ker občina bo morala, če bo želela biti upravičena do sredstev, ministrstvu vsako leto poročati o stanju kazalnikov</w:t>
      </w:r>
      <w:r w:rsidR="00C93B30" w:rsidRPr="008D55E6">
        <w:rPr>
          <w:rFonts w:eastAsia="Calibri"/>
          <w:lang w:eastAsia="zh-CN" w:bidi="hi-IN"/>
        </w:rPr>
        <w:t>.</w:t>
      </w:r>
      <w:r w:rsidRPr="008D55E6">
        <w:rPr>
          <w:rFonts w:eastAsia="Calibri"/>
          <w:lang w:eastAsia="zh-CN" w:bidi="hi-IN"/>
        </w:rPr>
        <w:t xml:space="preserve"> </w:t>
      </w:r>
      <w:r w:rsidR="00C93B30" w:rsidRPr="008D55E6">
        <w:rPr>
          <w:rFonts w:eastAsia="Calibri"/>
          <w:lang w:eastAsia="zh-CN" w:bidi="hi-IN"/>
        </w:rPr>
        <w:t>T</w:t>
      </w:r>
      <w:r w:rsidRPr="008D55E6">
        <w:rPr>
          <w:rFonts w:eastAsia="Calibri"/>
          <w:lang w:eastAsia="zh-CN" w:bidi="hi-IN"/>
        </w:rPr>
        <w:t>o pomeni, da bo morala vsako leto ponoviti iste ankete v osnovni šoli, pri zaposlovalcih, ponoviti kordonsko štetje prometa, vsako 3.</w:t>
      </w:r>
      <w:r w:rsidR="00825AC4" w:rsidRPr="008D55E6">
        <w:rPr>
          <w:rFonts w:eastAsia="Calibri"/>
          <w:lang w:eastAsia="zh-CN" w:bidi="hi-IN"/>
        </w:rPr>
        <w:t>,</w:t>
      </w:r>
      <w:r w:rsidRPr="008D55E6">
        <w:rPr>
          <w:rFonts w:eastAsia="Calibri"/>
          <w:lang w:eastAsia="zh-CN" w:bidi="hi-IN"/>
        </w:rPr>
        <w:t xml:space="preserve"> 5. in 7. leto pa tudi ministrstvu poročati delež izvedenih ukrepov Akcijskega načrta</w:t>
      </w:r>
      <w:r w:rsidR="00825AC4" w:rsidRPr="008D55E6">
        <w:rPr>
          <w:rFonts w:eastAsia="Calibri"/>
          <w:lang w:eastAsia="zh-CN" w:bidi="hi-IN"/>
        </w:rPr>
        <w:t>,</w:t>
      </w:r>
      <w:r w:rsidRPr="008D55E6">
        <w:rPr>
          <w:rFonts w:eastAsia="Calibri"/>
          <w:lang w:eastAsia="zh-CN" w:bidi="hi-IN"/>
        </w:rPr>
        <w:t xml:space="preserve"> in na tak način bo lahko tudi sklepala, kateri izmed ukrepov bolj pripomorejo k nekim izboljšavam. Hvala.</w:t>
      </w:r>
    </w:p>
    <w:p w14:paraId="05AB00AD"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0C459E4E"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65D6C550" w14:textId="0DF55877" w:rsidR="001F7F5E" w:rsidRPr="008D55E6" w:rsidRDefault="001F7F5E" w:rsidP="00752A24">
      <w:pPr>
        <w:rPr>
          <w:rFonts w:eastAsia="Calibri"/>
          <w:lang w:eastAsia="zh-CN" w:bidi="hi-IN"/>
        </w:rPr>
      </w:pPr>
      <w:r w:rsidRPr="008D55E6">
        <w:rPr>
          <w:rFonts w:eastAsia="Calibri"/>
          <w:lang w:eastAsia="zh-CN" w:bidi="hi-IN"/>
        </w:rPr>
        <w:t>Hvala lepa. Odpiram razpravo. No, preden vzpostavimo napravo, svetniku Mozetiču se opravičujem, bom dal najprej besedo še odboru, ki je obravnaval gradivo</w:t>
      </w:r>
      <w:r w:rsidR="00137D52" w:rsidRPr="008D55E6">
        <w:rPr>
          <w:rFonts w:eastAsia="Calibri"/>
          <w:lang w:eastAsia="zh-CN" w:bidi="hi-IN"/>
        </w:rPr>
        <w:t>,</w:t>
      </w:r>
      <w:r w:rsidRPr="008D55E6">
        <w:rPr>
          <w:rFonts w:eastAsia="Calibri"/>
          <w:lang w:eastAsia="zh-CN" w:bidi="hi-IN"/>
        </w:rPr>
        <w:t xml:space="preserve"> in sicer gradivo je bilo dodeljeno v obravnavo Odboru za prostor, zato besedo dajem predsedniku odbora, svetniku Mihi Bitežniku.</w:t>
      </w:r>
    </w:p>
    <w:p w14:paraId="7B5C89FE" w14:textId="77777777" w:rsidR="001F7F5E" w:rsidRDefault="001F7F5E" w:rsidP="001F7F5E">
      <w:pPr>
        <w:widowControl w:val="0"/>
        <w:suppressAutoHyphens/>
        <w:spacing w:line="240" w:lineRule="auto"/>
        <w:jc w:val="both"/>
        <w:rPr>
          <w:rFonts w:eastAsia="Calibri"/>
          <w:b/>
          <w:bCs w:val="0"/>
          <w:kern w:val="3"/>
          <w:szCs w:val="20"/>
          <w:lang w:eastAsia="zh-CN" w:bidi="hi-IN"/>
        </w:rPr>
      </w:pPr>
    </w:p>
    <w:p w14:paraId="2EF67C73" w14:textId="77777777" w:rsidR="007751B7" w:rsidRPr="007751B7" w:rsidRDefault="007751B7" w:rsidP="001F7F5E">
      <w:pPr>
        <w:widowControl w:val="0"/>
        <w:suppressAutoHyphens/>
        <w:spacing w:line="240" w:lineRule="auto"/>
        <w:jc w:val="both"/>
        <w:rPr>
          <w:rFonts w:eastAsia="Calibri"/>
          <w:b/>
          <w:bCs w:val="0"/>
          <w:kern w:val="3"/>
          <w:szCs w:val="20"/>
          <w:lang w:eastAsia="zh-CN" w:bidi="hi-IN"/>
        </w:rPr>
      </w:pPr>
    </w:p>
    <w:p w14:paraId="2826BFC0"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lastRenderedPageBreak/>
        <w:t xml:space="preserve">Miha Bitežnik, predsednik Odbora za prostor: </w:t>
      </w:r>
    </w:p>
    <w:p w14:paraId="7196E092" w14:textId="2CE3F9CB" w:rsidR="001F7F5E" w:rsidRPr="008D55E6" w:rsidRDefault="001F7F5E" w:rsidP="00752A24">
      <w:pPr>
        <w:rPr>
          <w:rFonts w:eastAsia="Calibri"/>
          <w:lang w:eastAsia="zh-CN" w:bidi="hi-IN"/>
        </w:rPr>
      </w:pPr>
      <w:r w:rsidRPr="008D55E6">
        <w:rPr>
          <w:rFonts w:eastAsia="Calibri"/>
          <w:lang w:eastAsia="zh-CN" w:bidi="hi-IN"/>
        </w:rPr>
        <w:t xml:space="preserve">Ja, hvala za besedo. Odbor za prostor na </w:t>
      </w:r>
      <w:r w:rsidR="00137D52" w:rsidRPr="008D55E6">
        <w:rPr>
          <w:rFonts w:eastAsia="Calibri"/>
          <w:lang w:eastAsia="zh-CN" w:bidi="hi-IN"/>
        </w:rPr>
        <w:t>p</w:t>
      </w:r>
      <w:r w:rsidRPr="008D55E6">
        <w:rPr>
          <w:rFonts w:eastAsia="Calibri"/>
          <w:lang w:eastAsia="zh-CN" w:bidi="hi-IN"/>
        </w:rPr>
        <w:t xml:space="preserve">redlog </w:t>
      </w:r>
      <w:r w:rsidR="00137D52" w:rsidRPr="008D55E6">
        <w:rPr>
          <w:rFonts w:eastAsia="Calibri"/>
          <w:lang w:eastAsia="zh-CN" w:bidi="hi-IN"/>
        </w:rPr>
        <w:t>s</w:t>
      </w:r>
      <w:r w:rsidRPr="008D55E6">
        <w:rPr>
          <w:rFonts w:eastAsia="Calibri"/>
          <w:lang w:eastAsia="zh-CN" w:bidi="hi-IN"/>
        </w:rPr>
        <w:t>klepa nima pripomb. Hvala.</w:t>
      </w:r>
    </w:p>
    <w:p w14:paraId="4432273E"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53184612"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6545047E" w14:textId="147EE9C6"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Hvala lepa. Zdaj pa dajem besedo svetniku Otonu Mozetiču, ki se je prijavil k razpravi.</w:t>
      </w:r>
    </w:p>
    <w:p w14:paraId="23CA3B74"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20579747"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Svetnik Oton Mozetič: </w:t>
      </w:r>
    </w:p>
    <w:p w14:paraId="5B5332DE" w14:textId="2FA6B66F" w:rsidR="001F7F5E" w:rsidRPr="008D55E6" w:rsidRDefault="001F7F5E" w:rsidP="00752A24">
      <w:pPr>
        <w:widowControl w:val="0"/>
        <w:suppressAutoHyphens/>
        <w:rPr>
          <w:rFonts w:eastAsia="Calibri"/>
          <w:kern w:val="3"/>
          <w:szCs w:val="20"/>
          <w:lang w:eastAsia="zh-CN" w:bidi="hi-IN"/>
        </w:rPr>
      </w:pPr>
      <w:r w:rsidRPr="00752A24">
        <w:rPr>
          <w:rFonts w:eastAsia="Calibri"/>
          <w:lang w:eastAsia="zh-CN" w:bidi="hi-IN"/>
        </w:rPr>
        <w:t>Hvala lepa za besedo. Ob prebiranju in poslušanju tega materiala sem se dotaknil oziroma videl nekaj zanimivih zadev, ki</w:t>
      </w:r>
      <w:r w:rsidR="004F503D" w:rsidRPr="00752A24">
        <w:rPr>
          <w:rFonts w:eastAsia="Calibri"/>
          <w:lang w:eastAsia="zh-CN" w:bidi="hi-IN"/>
        </w:rPr>
        <w:t>,</w:t>
      </w:r>
      <w:r w:rsidRPr="00752A24">
        <w:rPr>
          <w:rFonts w:eastAsia="Calibri"/>
          <w:lang w:eastAsia="zh-CN" w:bidi="hi-IN"/>
        </w:rPr>
        <w:t xml:space="preserve"> mislim, kažejo na to, prvič, kako smo zadeve opazovali, anketirali in vrednotili</w:t>
      </w:r>
      <w:r w:rsidR="004F503D" w:rsidRPr="00752A24">
        <w:rPr>
          <w:rFonts w:eastAsia="Calibri"/>
          <w:lang w:eastAsia="zh-CN" w:bidi="hi-IN"/>
        </w:rPr>
        <w:t>.</w:t>
      </w:r>
      <w:r w:rsidRPr="00752A24">
        <w:rPr>
          <w:rFonts w:eastAsia="Calibri"/>
          <w:lang w:eastAsia="zh-CN" w:bidi="hi-IN"/>
        </w:rPr>
        <w:t xml:space="preserve"> </w:t>
      </w:r>
      <w:r w:rsidR="004F503D" w:rsidRPr="00752A24">
        <w:rPr>
          <w:rFonts w:eastAsia="Calibri"/>
          <w:lang w:eastAsia="zh-CN" w:bidi="hi-IN"/>
        </w:rPr>
        <w:t>R</w:t>
      </w:r>
      <w:r w:rsidRPr="00752A24">
        <w:rPr>
          <w:rFonts w:eastAsia="Calibri"/>
          <w:lang w:eastAsia="zh-CN" w:bidi="hi-IN"/>
        </w:rPr>
        <w:t>ecimo</w:t>
      </w:r>
      <w:r w:rsidR="004F503D" w:rsidRPr="00752A24">
        <w:rPr>
          <w:rFonts w:eastAsia="Calibri"/>
          <w:lang w:eastAsia="zh-CN" w:bidi="hi-IN"/>
        </w:rPr>
        <w:t>,</w:t>
      </w:r>
      <w:r w:rsidRPr="00752A24">
        <w:rPr>
          <w:rFonts w:eastAsia="Calibri"/>
          <w:lang w:eastAsia="zh-CN" w:bidi="hi-IN"/>
        </w:rPr>
        <w:t xml:space="preserve"> med njimi je naslednja v zvezi z razvojem sodobnega javnega prevoza v mestni občini</w:t>
      </w:r>
      <w:r w:rsidR="008B1C0C" w:rsidRPr="00752A24">
        <w:rPr>
          <w:rFonts w:eastAsia="Calibri"/>
          <w:lang w:eastAsia="zh-CN" w:bidi="hi-IN"/>
        </w:rPr>
        <w:t>,</w:t>
      </w:r>
      <w:r w:rsidRPr="00752A24">
        <w:rPr>
          <w:rFonts w:eastAsia="Calibri"/>
          <w:lang w:eastAsia="zh-CN" w:bidi="hi-IN"/>
        </w:rPr>
        <w:t xml:space="preserve"> pač ugotovitev, da je uvedena čezmejna železniška povezava kot dobra zadeva</w:t>
      </w:r>
      <w:r w:rsidR="008B1C0C" w:rsidRPr="00752A24">
        <w:rPr>
          <w:rFonts w:eastAsia="Calibri"/>
          <w:lang w:eastAsia="zh-CN" w:bidi="hi-IN"/>
        </w:rPr>
        <w:t>.</w:t>
      </w:r>
      <w:r w:rsidRPr="00752A24">
        <w:rPr>
          <w:rFonts w:eastAsia="Calibri"/>
          <w:lang w:eastAsia="zh-CN" w:bidi="hi-IN"/>
        </w:rPr>
        <w:t xml:space="preserve"> </w:t>
      </w:r>
      <w:r w:rsidR="008B1C0C" w:rsidRPr="00752A24">
        <w:rPr>
          <w:rFonts w:eastAsia="Calibri"/>
          <w:lang w:eastAsia="zh-CN" w:bidi="hi-IN"/>
        </w:rPr>
        <w:t>M</w:t>
      </w:r>
      <w:r w:rsidRPr="00752A24">
        <w:rPr>
          <w:rFonts w:eastAsia="Calibri"/>
          <w:lang w:eastAsia="zh-CN" w:bidi="hi-IN"/>
        </w:rPr>
        <w:t>ene zanima, mislim</w:t>
      </w:r>
      <w:r w:rsidR="00452990" w:rsidRPr="00752A24">
        <w:rPr>
          <w:rFonts w:eastAsia="Calibri"/>
          <w:lang w:eastAsia="zh-CN" w:bidi="hi-IN"/>
        </w:rPr>
        <w:t>,</w:t>
      </w:r>
      <w:r w:rsidRPr="00752A24">
        <w:rPr>
          <w:rFonts w:eastAsia="Calibri"/>
          <w:lang w:eastAsia="zh-CN" w:bidi="hi-IN"/>
        </w:rPr>
        <w:t xml:space="preserve"> jaz jo nekako nisem doživel in me zanimajo kakšni podatki o tem, kako je s tem, ampak zraven tega pa je omenjen čezmejni avtobusni promet, ki je prava stvar za sodobni javni prevoz, ki pomislite, letno 12 tisoč potnikov pripelje, in v bodočnosti se bo zadeva še povečala</w:t>
      </w:r>
      <w:r w:rsidR="00616F40" w:rsidRPr="00752A24">
        <w:rPr>
          <w:rFonts w:eastAsia="Calibri"/>
          <w:lang w:eastAsia="zh-CN" w:bidi="hi-IN"/>
        </w:rPr>
        <w:t>.</w:t>
      </w:r>
      <w:r w:rsidRPr="00752A24">
        <w:rPr>
          <w:rFonts w:eastAsia="Calibri"/>
          <w:lang w:eastAsia="zh-CN" w:bidi="hi-IN"/>
        </w:rPr>
        <w:t xml:space="preserve"> 12 tisoč </w:t>
      </w:r>
      <w:r w:rsidR="00F179DE" w:rsidRPr="00752A24">
        <w:rPr>
          <w:rFonts w:eastAsia="Calibri"/>
          <w:lang w:eastAsia="zh-CN" w:bidi="hi-IN"/>
        </w:rPr>
        <w:t>potnikov</w:t>
      </w:r>
      <w:r w:rsidRPr="00752A24">
        <w:rPr>
          <w:rFonts w:eastAsia="Calibri"/>
          <w:lang w:eastAsia="zh-CN" w:bidi="hi-IN"/>
        </w:rPr>
        <w:t xml:space="preserve"> na leto je 1.000 na mesec oziroma 30 na dan</w:t>
      </w:r>
      <w:r w:rsidR="001702BF" w:rsidRPr="00752A24">
        <w:rPr>
          <w:rFonts w:eastAsia="Calibri"/>
          <w:lang w:eastAsia="zh-CN" w:bidi="hi-IN"/>
        </w:rPr>
        <w:t>.</w:t>
      </w:r>
      <w:r w:rsidRPr="00752A24">
        <w:rPr>
          <w:rFonts w:eastAsia="Calibri"/>
          <w:lang w:eastAsia="zh-CN" w:bidi="hi-IN"/>
        </w:rPr>
        <w:t xml:space="preserve"> </w:t>
      </w:r>
      <w:r w:rsidR="001702BF" w:rsidRPr="00752A24">
        <w:rPr>
          <w:rFonts w:eastAsia="Calibri"/>
          <w:lang w:eastAsia="zh-CN" w:bidi="hi-IN"/>
        </w:rPr>
        <w:t>M</w:t>
      </w:r>
      <w:r w:rsidRPr="00752A24">
        <w:rPr>
          <w:rFonts w:eastAsia="Calibri"/>
          <w:lang w:eastAsia="zh-CN" w:bidi="hi-IN"/>
        </w:rPr>
        <w:t>imogrede,</w:t>
      </w:r>
      <w:r w:rsidR="00D3066D" w:rsidRPr="00752A24">
        <w:rPr>
          <w:rFonts w:eastAsia="Calibri"/>
          <w:lang w:eastAsia="zh-CN" w:bidi="hi-IN"/>
        </w:rPr>
        <w:t xml:space="preserve"> </w:t>
      </w:r>
      <w:r w:rsidRPr="00752A24">
        <w:rPr>
          <w:rFonts w:eastAsia="Calibri"/>
          <w:lang w:eastAsia="zh-CN" w:bidi="hi-IN"/>
        </w:rPr>
        <w:t>vidim, da ti avtobusi vozijo prazni. V glavnem</w:t>
      </w:r>
      <w:r w:rsidR="00923BD6" w:rsidRPr="00752A24">
        <w:rPr>
          <w:rFonts w:eastAsia="Calibri"/>
          <w:lang w:eastAsia="zh-CN" w:bidi="hi-IN"/>
        </w:rPr>
        <w:t>,</w:t>
      </w:r>
      <w:r w:rsidRPr="00752A24">
        <w:rPr>
          <w:rFonts w:eastAsia="Calibri"/>
          <w:lang w:eastAsia="zh-CN" w:bidi="hi-IN"/>
        </w:rPr>
        <w:t xml:space="preserve"> glede tega. Pri določanju ciljev oziroma pri</w:t>
      </w:r>
      <w:r w:rsidRPr="008D55E6">
        <w:rPr>
          <w:rFonts w:eastAsia="Calibri"/>
          <w:kern w:val="3"/>
          <w:szCs w:val="20"/>
          <w:lang w:eastAsia="zh-CN" w:bidi="hi-IN"/>
        </w:rPr>
        <w:t xml:space="preserve"> teh poglavjih, kako naprej</w:t>
      </w:r>
      <w:r w:rsidR="00970A92" w:rsidRPr="008D55E6">
        <w:rPr>
          <w:rFonts w:eastAsia="Calibri"/>
          <w:kern w:val="3"/>
          <w:szCs w:val="20"/>
          <w:lang w:eastAsia="zh-CN" w:bidi="hi-IN"/>
        </w:rPr>
        <w:t>,</w:t>
      </w:r>
      <w:r w:rsidRPr="008D55E6">
        <w:rPr>
          <w:rFonts w:eastAsia="Calibri"/>
          <w:kern w:val="3"/>
          <w:szCs w:val="20"/>
          <w:lang w:eastAsia="zh-CN" w:bidi="hi-IN"/>
        </w:rPr>
        <w:t xml:space="preserve"> oziroma ki določajo to našo strategijo, </w:t>
      </w:r>
      <w:r w:rsidR="00FC60CC" w:rsidRPr="008D55E6">
        <w:rPr>
          <w:rFonts w:eastAsia="Calibri"/>
          <w:kern w:val="3"/>
          <w:szCs w:val="20"/>
          <w:lang w:eastAsia="zh-CN" w:bidi="hi-IN"/>
        </w:rPr>
        <w:t>bi</w:t>
      </w:r>
      <w:r w:rsidR="0091777C" w:rsidRPr="008D55E6">
        <w:rPr>
          <w:rFonts w:eastAsia="Calibri"/>
          <w:kern w:val="3"/>
          <w:szCs w:val="20"/>
          <w:lang w:eastAsia="zh-CN" w:bidi="hi-IN"/>
        </w:rPr>
        <w:t xml:space="preserve"> se</w:t>
      </w:r>
      <w:r w:rsidRPr="008D55E6">
        <w:rPr>
          <w:rFonts w:eastAsia="Calibri"/>
          <w:kern w:val="3"/>
          <w:szCs w:val="20"/>
          <w:lang w:eastAsia="zh-CN" w:bidi="hi-IN"/>
        </w:rPr>
        <w:t xml:space="preserve"> dotaknil javnega potniškega prometa</w:t>
      </w:r>
      <w:r w:rsidR="00F2788D" w:rsidRPr="008D55E6">
        <w:rPr>
          <w:rFonts w:eastAsia="Calibri"/>
          <w:kern w:val="3"/>
          <w:szCs w:val="20"/>
          <w:lang w:eastAsia="zh-CN" w:bidi="hi-IN"/>
        </w:rPr>
        <w:t>,</w:t>
      </w:r>
      <w:r w:rsidRPr="008D55E6">
        <w:rPr>
          <w:rFonts w:eastAsia="Calibri"/>
          <w:kern w:val="3"/>
          <w:szCs w:val="20"/>
          <w:lang w:eastAsia="zh-CN" w:bidi="hi-IN"/>
        </w:rPr>
        <w:t xml:space="preserve"> v smislu</w:t>
      </w:r>
      <w:r w:rsidR="00F2788D" w:rsidRPr="008D55E6">
        <w:rPr>
          <w:rFonts w:eastAsia="Calibri"/>
          <w:kern w:val="3"/>
          <w:szCs w:val="20"/>
          <w:lang w:eastAsia="zh-CN" w:bidi="hi-IN"/>
        </w:rPr>
        <w:t xml:space="preserve"> </w:t>
      </w:r>
      <w:r w:rsidRPr="008D55E6">
        <w:rPr>
          <w:rFonts w:eastAsia="Calibri"/>
          <w:kern w:val="3"/>
          <w:szCs w:val="20"/>
          <w:lang w:eastAsia="zh-CN" w:bidi="hi-IN"/>
        </w:rPr>
        <w:t xml:space="preserve">uvedbe novih linij. Tu je zapisano nekaj, kar je zelo zanimivo in o čemer smo velikokrat že govorili na tej občini in to je oživitev železniške povezave Nova Gorica </w:t>
      </w:r>
      <w:r w:rsidR="00F2788D" w:rsidRPr="008D55E6">
        <w:rPr>
          <w:rFonts w:eastAsia="Calibri"/>
          <w:kern w:val="3"/>
          <w:szCs w:val="20"/>
          <w:lang w:eastAsia="zh-CN" w:bidi="hi-IN"/>
        </w:rPr>
        <w:t>–</w:t>
      </w:r>
      <w:r w:rsidRPr="008D55E6">
        <w:rPr>
          <w:rFonts w:eastAsia="Calibri"/>
          <w:kern w:val="3"/>
          <w:szCs w:val="20"/>
          <w:lang w:eastAsia="zh-CN" w:bidi="hi-IN"/>
        </w:rPr>
        <w:t xml:space="preserve"> Ajdovščina</w:t>
      </w:r>
      <w:r w:rsidR="00F2788D" w:rsidRPr="008D55E6">
        <w:rPr>
          <w:rFonts w:eastAsia="Calibri"/>
          <w:kern w:val="3"/>
          <w:szCs w:val="20"/>
          <w:lang w:eastAsia="zh-CN" w:bidi="hi-IN"/>
        </w:rPr>
        <w:t>.</w:t>
      </w:r>
      <w:r w:rsidRPr="008D55E6">
        <w:rPr>
          <w:rFonts w:eastAsia="Calibri"/>
          <w:kern w:val="3"/>
          <w:szCs w:val="20"/>
          <w:lang w:eastAsia="zh-CN" w:bidi="hi-IN"/>
        </w:rPr>
        <w:t xml:space="preserve"> </w:t>
      </w:r>
      <w:r w:rsidR="00F2788D" w:rsidRPr="008D55E6">
        <w:rPr>
          <w:rFonts w:eastAsia="Calibri"/>
          <w:kern w:val="3"/>
          <w:szCs w:val="20"/>
          <w:lang w:eastAsia="zh-CN" w:bidi="hi-IN"/>
        </w:rPr>
        <w:t>R</w:t>
      </w:r>
      <w:r w:rsidRPr="008D55E6">
        <w:rPr>
          <w:rFonts w:eastAsia="Calibri"/>
          <w:kern w:val="3"/>
          <w:szCs w:val="20"/>
          <w:lang w:eastAsia="zh-CN" w:bidi="hi-IN"/>
        </w:rPr>
        <w:t>es</w:t>
      </w:r>
      <w:r w:rsidR="00F2788D" w:rsidRPr="008D55E6">
        <w:rPr>
          <w:rFonts w:eastAsia="Calibri"/>
          <w:kern w:val="3"/>
          <w:szCs w:val="20"/>
          <w:lang w:eastAsia="zh-CN" w:bidi="hi-IN"/>
        </w:rPr>
        <w:t xml:space="preserve"> me</w:t>
      </w:r>
      <w:r w:rsidRPr="008D55E6">
        <w:rPr>
          <w:rFonts w:eastAsia="Calibri"/>
          <w:kern w:val="3"/>
          <w:szCs w:val="20"/>
          <w:lang w:eastAsia="zh-CN" w:bidi="hi-IN"/>
        </w:rPr>
        <w:t xml:space="preserve"> zanima, se čudim</w:t>
      </w:r>
      <w:r w:rsidR="00FD0517" w:rsidRPr="008D55E6">
        <w:rPr>
          <w:rFonts w:eastAsia="Calibri"/>
          <w:kern w:val="3"/>
          <w:szCs w:val="20"/>
          <w:lang w:eastAsia="zh-CN" w:bidi="hi-IN"/>
        </w:rPr>
        <w:t>,</w:t>
      </w:r>
      <w:r w:rsidRPr="008D55E6">
        <w:rPr>
          <w:rFonts w:eastAsia="Calibri"/>
          <w:kern w:val="3"/>
          <w:szCs w:val="20"/>
          <w:lang w:eastAsia="zh-CN" w:bidi="hi-IN"/>
        </w:rPr>
        <w:t xml:space="preserve"> kako da tu res nismo</w:t>
      </w:r>
      <w:r w:rsidR="00584052" w:rsidRPr="008D55E6">
        <w:rPr>
          <w:rFonts w:eastAsia="Calibri"/>
          <w:kern w:val="3"/>
          <w:szCs w:val="20"/>
          <w:lang w:eastAsia="zh-CN" w:bidi="hi-IN"/>
        </w:rPr>
        <w:t xml:space="preserve"> </w:t>
      </w:r>
      <w:r w:rsidRPr="008D55E6">
        <w:rPr>
          <w:rFonts w:eastAsia="Calibri"/>
          <w:kern w:val="3"/>
          <w:szCs w:val="20"/>
          <w:lang w:eastAsia="zh-CN" w:bidi="hi-IN"/>
        </w:rPr>
        <w:t>nič kaj naredili, kako bo</w:t>
      </w:r>
      <w:r w:rsidR="00ED6E8E" w:rsidRPr="008D55E6">
        <w:rPr>
          <w:rFonts w:eastAsia="Calibri"/>
          <w:kern w:val="3"/>
          <w:szCs w:val="20"/>
          <w:lang w:eastAsia="zh-CN" w:bidi="hi-IN"/>
        </w:rPr>
        <w:t xml:space="preserve"> ta</w:t>
      </w:r>
      <w:r w:rsidRPr="008D55E6">
        <w:rPr>
          <w:rFonts w:eastAsia="Calibri"/>
          <w:kern w:val="3"/>
          <w:szCs w:val="20"/>
          <w:lang w:eastAsia="zh-CN" w:bidi="hi-IN"/>
        </w:rPr>
        <w:t xml:space="preserve"> vnos v ta dokument, ta zadeva</w:t>
      </w:r>
      <w:r w:rsidR="001F303F" w:rsidRPr="008D55E6">
        <w:rPr>
          <w:rFonts w:eastAsia="Calibri"/>
          <w:kern w:val="3"/>
          <w:szCs w:val="20"/>
          <w:lang w:eastAsia="zh-CN" w:bidi="hi-IN"/>
        </w:rPr>
        <w:t xml:space="preserve"> </w:t>
      </w:r>
      <w:r w:rsidRPr="008D55E6">
        <w:rPr>
          <w:rFonts w:eastAsia="Calibri"/>
          <w:kern w:val="3"/>
          <w:szCs w:val="20"/>
          <w:lang w:eastAsia="zh-CN" w:bidi="hi-IN"/>
        </w:rPr>
        <w:t>povečala možnost realizacije, ker v Akcijskem načrtu pač o tem nič ni</w:t>
      </w:r>
      <w:r w:rsidR="00C0583C" w:rsidRPr="008D55E6">
        <w:rPr>
          <w:rFonts w:eastAsia="Calibri"/>
          <w:kern w:val="3"/>
          <w:szCs w:val="20"/>
          <w:lang w:eastAsia="zh-CN" w:bidi="hi-IN"/>
        </w:rPr>
        <w:t>,</w:t>
      </w:r>
      <w:r w:rsidRPr="008D55E6">
        <w:rPr>
          <w:rFonts w:eastAsia="Calibri"/>
          <w:kern w:val="3"/>
          <w:szCs w:val="20"/>
          <w:lang w:eastAsia="zh-CN" w:bidi="hi-IN"/>
        </w:rPr>
        <w:t xml:space="preserve"> in tudi</w:t>
      </w:r>
      <w:r w:rsidR="00EE56E0" w:rsidRPr="008D55E6">
        <w:rPr>
          <w:rFonts w:eastAsia="Calibri"/>
          <w:kern w:val="3"/>
          <w:szCs w:val="20"/>
          <w:lang w:eastAsia="zh-CN" w:bidi="hi-IN"/>
        </w:rPr>
        <w:t xml:space="preserve"> </w:t>
      </w:r>
      <w:r w:rsidRPr="008D55E6">
        <w:rPr>
          <w:rFonts w:eastAsia="Calibri"/>
          <w:kern w:val="3"/>
          <w:szCs w:val="20"/>
          <w:lang w:eastAsia="zh-CN" w:bidi="hi-IN"/>
        </w:rPr>
        <w:t>vključitev železnice tudi v funkciji sistema mestnega potniškega prometa, to je Nova Gorica - Volčja Draga, torej na  tej relaciji</w:t>
      </w:r>
      <w:r w:rsidR="00D031AE" w:rsidRPr="008D55E6">
        <w:rPr>
          <w:rFonts w:eastAsia="Calibri"/>
          <w:kern w:val="3"/>
          <w:szCs w:val="20"/>
          <w:lang w:eastAsia="zh-CN" w:bidi="hi-IN"/>
        </w:rPr>
        <w:t>.</w:t>
      </w:r>
      <w:r w:rsidRPr="008D55E6">
        <w:rPr>
          <w:rFonts w:eastAsia="Calibri"/>
          <w:kern w:val="3"/>
          <w:szCs w:val="20"/>
          <w:lang w:eastAsia="zh-CN" w:bidi="hi-IN"/>
        </w:rPr>
        <w:t xml:space="preserve"> </w:t>
      </w:r>
      <w:r w:rsidR="00D031AE" w:rsidRPr="008D55E6">
        <w:rPr>
          <w:rFonts w:eastAsia="Calibri"/>
          <w:kern w:val="3"/>
          <w:szCs w:val="20"/>
          <w:lang w:eastAsia="zh-CN" w:bidi="hi-IN"/>
        </w:rPr>
        <w:t>M</w:t>
      </w:r>
      <w:r w:rsidRPr="008D55E6">
        <w:rPr>
          <w:rFonts w:eastAsia="Calibri"/>
          <w:kern w:val="3"/>
          <w:szCs w:val="20"/>
          <w:lang w:eastAsia="zh-CN" w:bidi="hi-IN"/>
        </w:rPr>
        <w:t>islim, da so zadeve zelo zanimive, ta prave</w:t>
      </w:r>
      <w:r w:rsidR="00D31777" w:rsidRPr="008D55E6">
        <w:rPr>
          <w:rFonts w:eastAsia="Calibri"/>
          <w:kern w:val="3"/>
          <w:szCs w:val="20"/>
          <w:lang w:eastAsia="zh-CN" w:bidi="hi-IN"/>
        </w:rPr>
        <w:t>,</w:t>
      </w:r>
      <w:r w:rsidRPr="008D55E6">
        <w:rPr>
          <w:rFonts w:eastAsia="Calibri"/>
          <w:kern w:val="3"/>
          <w:szCs w:val="20"/>
          <w:lang w:eastAsia="zh-CN" w:bidi="hi-IN"/>
        </w:rPr>
        <w:t xml:space="preserve"> in se čudim</w:t>
      </w:r>
      <w:r w:rsidR="00D31777" w:rsidRPr="008D55E6">
        <w:rPr>
          <w:rFonts w:eastAsia="Calibri"/>
          <w:kern w:val="3"/>
          <w:szCs w:val="20"/>
          <w:lang w:eastAsia="zh-CN" w:bidi="hi-IN"/>
        </w:rPr>
        <w:t>,</w:t>
      </w:r>
      <w:r w:rsidRPr="008D55E6">
        <w:rPr>
          <w:rFonts w:eastAsia="Calibri"/>
          <w:kern w:val="3"/>
          <w:szCs w:val="20"/>
          <w:lang w:eastAsia="zh-CN" w:bidi="hi-IN"/>
        </w:rPr>
        <w:t xml:space="preserve"> kako, zakaj nismo pravzaprav na tem že kaj več naredili. Pri poglavju </w:t>
      </w:r>
      <w:r w:rsidR="003E070E" w:rsidRPr="008D55E6">
        <w:rPr>
          <w:rFonts w:eastAsia="Calibri"/>
          <w:kern w:val="3"/>
          <w:szCs w:val="20"/>
          <w:lang w:eastAsia="zh-CN" w:bidi="hi-IN"/>
        </w:rPr>
        <w:t>oziroma</w:t>
      </w:r>
      <w:r w:rsidRPr="008D55E6">
        <w:rPr>
          <w:rFonts w:eastAsia="Calibri"/>
          <w:kern w:val="3"/>
          <w:szCs w:val="20"/>
          <w:lang w:eastAsia="zh-CN" w:bidi="hi-IN"/>
        </w:rPr>
        <w:t xml:space="preserve"> stebru</w:t>
      </w:r>
      <w:r w:rsidR="003E070E" w:rsidRPr="008D55E6">
        <w:rPr>
          <w:rFonts w:eastAsia="Calibri"/>
          <w:kern w:val="3"/>
          <w:szCs w:val="20"/>
          <w:lang w:eastAsia="zh-CN" w:bidi="hi-IN"/>
        </w:rPr>
        <w:t>,</w:t>
      </w:r>
      <w:r w:rsidRPr="008D55E6">
        <w:rPr>
          <w:rFonts w:eastAsia="Calibri"/>
          <w:kern w:val="3"/>
          <w:szCs w:val="20"/>
          <w:lang w:eastAsia="zh-CN" w:bidi="hi-IN"/>
        </w:rPr>
        <w:t xml:space="preserve"> ali ka</w:t>
      </w:r>
      <w:r w:rsidR="00A43EE7" w:rsidRPr="008D55E6">
        <w:rPr>
          <w:rFonts w:eastAsia="Calibri"/>
          <w:kern w:val="3"/>
          <w:szCs w:val="20"/>
          <w:lang w:eastAsia="zh-CN" w:bidi="hi-IN"/>
        </w:rPr>
        <w:t>r</w:t>
      </w:r>
      <w:r w:rsidRPr="008D55E6">
        <w:rPr>
          <w:rFonts w:eastAsia="Calibri"/>
          <w:kern w:val="3"/>
          <w:szCs w:val="20"/>
          <w:lang w:eastAsia="zh-CN" w:bidi="hi-IN"/>
        </w:rPr>
        <w:t xml:space="preserve"> </w:t>
      </w:r>
      <w:r w:rsidR="00A43EE7" w:rsidRPr="008D55E6">
        <w:rPr>
          <w:rFonts w:eastAsia="Calibri"/>
          <w:kern w:val="3"/>
          <w:szCs w:val="20"/>
          <w:lang w:eastAsia="zh-CN" w:bidi="hi-IN"/>
        </w:rPr>
        <w:t>že</w:t>
      </w:r>
      <w:r w:rsidRPr="008D55E6">
        <w:rPr>
          <w:rFonts w:eastAsia="Calibri"/>
          <w:kern w:val="3"/>
          <w:szCs w:val="20"/>
          <w:lang w:eastAsia="zh-CN" w:bidi="hi-IN"/>
        </w:rPr>
        <w:t xml:space="preserve"> je motorni promet in kolesarske poti, bi ob ugotovitvi, torej ob navajanju, da je nujno ob rekonstrukciji cest izvajati, torej rekonstrukcije izvajati tako, da hkratno mislimo tudi na pešce in kolesarje, v resnici mislim, da je to zelo pomembna zadeva</w:t>
      </w:r>
      <w:r w:rsidR="00880744" w:rsidRPr="008D55E6">
        <w:rPr>
          <w:rFonts w:eastAsia="Calibri"/>
          <w:kern w:val="3"/>
          <w:szCs w:val="20"/>
          <w:lang w:eastAsia="zh-CN" w:bidi="hi-IN"/>
        </w:rPr>
        <w:t>.</w:t>
      </w:r>
      <w:r w:rsidRPr="008D55E6">
        <w:rPr>
          <w:rFonts w:eastAsia="Calibri"/>
          <w:kern w:val="3"/>
          <w:szCs w:val="20"/>
          <w:lang w:eastAsia="zh-CN" w:bidi="hi-IN"/>
        </w:rPr>
        <w:t xml:space="preserve"> </w:t>
      </w:r>
      <w:r w:rsidR="00880744" w:rsidRPr="008D55E6">
        <w:rPr>
          <w:rFonts w:eastAsia="Calibri"/>
          <w:kern w:val="3"/>
          <w:szCs w:val="20"/>
          <w:lang w:eastAsia="zh-CN" w:bidi="hi-IN"/>
        </w:rPr>
        <w:t>K</w:t>
      </w:r>
      <w:r w:rsidRPr="008D55E6">
        <w:rPr>
          <w:rFonts w:eastAsia="Calibri"/>
          <w:kern w:val="3"/>
          <w:szCs w:val="20"/>
          <w:lang w:eastAsia="zh-CN" w:bidi="hi-IN"/>
        </w:rPr>
        <w:t xml:space="preserve">ajti zdajšnje stanje, ko na državnih cestah v naši občini srečujemo kolesarje, mislim, če </w:t>
      </w:r>
      <w:r w:rsidR="002140DF" w:rsidRPr="008D55E6">
        <w:rPr>
          <w:rFonts w:eastAsia="Calibri"/>
          <w:kern w:val="3"/>
          <w:szCs w:val="20"/>
          <w:lang w:eastAsia="zh-CN" w:bidi="hi-IN"/>
        </w:rPr>
        <w:t xml:space="preserve">to </w:t>
      </w:r>
      <w:r w:rsidRPr="008D55E6">
        <w:rPr>
          <w:rFonts w:eastAsia="Calibri"/>
          <w:kern w:val="3"/>
          <w:szCs w:val="20"/>
          <w:lang w:eastAsia="zh-CN" w:bidi="hi-IN"/>
        </w:rPr>
        <w:t>primerjamo s sosednjimi državami, tega že 10 let ne vidimo, torej mislim, da je na tem res treba delati in tudi kaj narediti. Akcijski načrt, ki ima v svoji</w:t>
      </w:r>
      <w:r w:rsidR="008B68C8" w:rsidRPr="008D55E6">
        <w:rPr>
          <w:rFonts w:eastAsia="Calibri"/>
          <w:kern w:val="3"/>
          <w:szCs w:val="20"/>
          <w:lang w:eastAsia="zh-CN" w:bidi="hi-IN"/>
        </w:rPr>
        <w:t xml:space="preserve"> </w:t>
      </w:r>
      <w:r w:rsidRPr="008D55E6">
        <w:rPr>
          <w:rFonts w:eastAsia="Calibri"/>
          <w:kern w:val="3"/>
          <w:szCs w:val="20"/>
          <w:lang w:eastAsia="zh-CN" w:bidi="hi-IN"/>
        </w:rPr>
        <w:t>vsebini tudi mirujoči promet, je v tem smislu</w:t>
      </w:r>
      <w:r w:rsidR="00BD05F7" w:rsidRPr="008D55E6">
        <w:rPr>
          <w:rFonts w:eastAsia="Calibri"/>
          <w:kern w:val="3"/>
          <w:szCs w:val="20"/>
          <w:lang w:eastAsia="zh-CN" w:bidi="hi-IN"/>
        </w:rPr>
        <w:t xml:space="preserve"> </w:t>
      </w:r>
      <w:r w:rsidRPr="008D55E6">
        <w:rPr>
          <w:rFonts w:eastAsia="Calibri"/>
          <w:kern w:val="3"/>
          <w:szCs w:val="20"/>
          <w:lang w:eastAsia="zh-CN" w:bidi="hi-IN"/>
        </w:rPr>
        <w:t>zadeva</w:t>
      </w:r>
      <w:r w:rsidR="002D0C07" w:rsidRPr="008D55E6">
        <w:rPr>
          <w:rFonts w:eastAsia="Calibri"/>
          <w:kern w:val="3"/>
          <w:szCs w:val="20"/>
          <w:lang w:eastAsia="zh-CN" w:bidi="hi-IN"/>
        </w:rPr>
        <w:t>,</w:t>
      </w:r>
      <w:r w:rsidRPr="008D55E6">
        <w:rPr>
          <w:rFonts w:eastAsia="Calibri"/>
          <w:kern w:val="3"/>
          <w:szCs w:val="20"/>
          <w:lang w:eastAsia="zh-CN" w:bidi="hi-IN"/>
        </w:rPr>
        <w:t xml:space="preserve"> o kateri mislim, da moramo kaj reči</w:t>
      </w:r>
      <w:r w:rsidR="002D0C07" w:rsidRPr="008D55E6">
        <w:rPr>
          <w:rFonts w:eastAsia="Calibri"/>
          <w:kern w:val="3"/>
          <w:szCs w:val="20"/>
          <w:lang w:eastAsia="zh-CN" w:bidi="hi-IN"/>
        </w:rPr>
        <w:t>,</w:t>
      </w:r>
      <w:r w:rsidRPr="008D55E6">
        <w:rPr>
          <w:rFonts w:eastAsia="Calibri"/>
          <w:kern w:val="3"/>
          <w:szCs w:val="20"/>
          <w:lang w:eastAsia="zh-CN" w:bidi="hi-IN"/>
        </w:rPr>
        <w:t xml:space="preserve"> prav s stališča dejanskega uvajanja, torej izvajanja te parkirne politike. V akcijskem načrtu</w:t>
      </w:r>
      <w:r w:rsidR="002D0C07" w:rsidRPr="008D55E6">
        <w:rPr>
          <w:rFonts w:eastAsia="Calibri"/>
          <w:kern w:val="3"/>
          <w:szCs w:val="20"/>
          <w:lang w:eastAsia="zh-CN" w:bidi="hi-IN"/>
        </w:rPr>
        <w:t>,</w:t>
      </w:r>
      <w:r w:rsidRPr="008D55E6">
        <w:rPr>
          <w:rFonts w:eastAsia="Calibri"/>
          <w:kern w:val="3"/>
          <w:szCs w:val="20"/>
          <w:lang w:eastAsia="zh-CN" w:bidi="hi-IN"/>
        </w:rPr>
        <w:t xml:space="preserve"> v številkah</w:t>
      </w:r>
      <w:r w:rsidR="002D0C07" w:rsidRPr="008D55E6">
        <w:rPr>
          <w:rFonts w:eastAsia="Calibri"/>
          <w:kern w:val="3"/>
          <w:szCs w:val="20"/>
          <w:lang w:eastAsia="zh-CN" w:bidi="hi-IN"/>
        </w:rPr>
        <w:t>,</w:t>
      </w:r>
      <w:r w:rsidRPr="008D55E6">
        <w:rPr>
          <w:rFonts w:eastAsia="Calibri"/>
          <w:kern w:val="3"/>
          <w:szCs w:val="20"/>
          <w:lang w:eastAsia="zh-CN" w:bidi="hi-IN"/>
        </w:rPr>
        <w:t xml:space="preserve"> vidim, da leta </w:t>
      </w:r>
      <w:r w:rsidR="008B68C8" w:rsidRPr="008D55E6">
        <w:rPr>
          <w:rFonts w:eastAsia="Calibri"/>
          <w:kern w:val="3"/>
          <w:szCs w:val="20"/>
          <w:lang w:eastAsia="zh-CN" w:bidi="hi-IN"/>
        </w:rPr>
        <w:t>20</w:t>
      </w:r>
      <w:r w:rsidRPr="008D55E6">
        <w:rPr>
          <w:rFonts w:eastAsia="Calibri"/>
          <w:kern w:val="3"/>
          <w:szCs w:val="20"/>
          <w:lang w:eastAsia="zh-CN" w:bidi="hi-IN"/>
        </w:rPr>
        <w:t>25 ne bomo naredili nič</w:t>
      </w:r>
      <w:r w:rsidR="002D0C07" w:rsidRPr="008D55E6">
        <w:rPr>
          <w:rFonts w:eastAsia="Calibri"/>
          <w:kern w:val="3"/>
          <w:szCs w:val="20"/>
          <w:lang w:eastAsia="zh-CN" w:bidi="hi-IN"/>
        </w:rPr>
        <w:t>,</w:t>
      </w:r>
      <w:r w:rsidRPr="008D55E6">
        <w:rPr>
          <w:rFonts w:eastAsia="Calibri"/>
          <w:kern w:val="3"/>
          <w:szCs w:val="20"/>
          <w:lang w:eastAsia="zh-CN" w:bidi="hi-IN"/>
        </w:rPr>
        <w:t xml:space="preserve"> in tudi </w:t>
      </w:r>
      <w:r w:rsidR="008B68C8" w:rsidRPr="008D55E6">
        <w:rPr>
          <w:rFonts w:eastAsia="Calibri"/>
          <w:kern w:val="3"/>
          <w:szCs w:val="20"/>
          <w:lang w:eastAsia="zh-CN" w:bidi="hi-IN"/>
        </w:rPr>
        <w:t>20</w:t>
      </w:r>
      <w:r w:rsidRPr="008D55E6">
        <w:rPr>
          <w:rFonts w:eastAsia="Calibri"/>
          <w:kern w:val="3"/>
          <w:szCs w:val="20"/>
          <w:lang w:eastAsia="zh-CN" w:bidi="hi-IN"/>
        </w:rPr>
        <w:t>26</w:t>
      </w:r>
      <w:r w:rsidR="002D0C07" w:rsidRPr="008D55E6">
        <w:rPr>
          <w:rFonts w:eastAsia="Calibri"/>
          <w:kern w:val="3"/>
          <w:szCs w:val="20"/>
          <w:lang w:eastAsia="zh-CN" w:bidi="hi-IN"/>
        </w:rPr>
        <w:t>,</w:t>
      </w:r>
      <w:r w:rsidRPr="008D55E6">
        <w:rPr>
          <w:rFonts w:eastAsia="Calibri"/>
          <w:kern w:val="3"/>
          <w:szCs w:val="20"/>
          <w:lang w:eastAsia="zh-CN" w:bidi="hi-IN"/>
        </w:rPr>
        <w:t xml:space="preserve"> verjetno vprašanje, torej v Akcijskem načrtu smo  zabeležili čas izvedbe uvedbe umirujočega prometa oziroma to</w:t>
      </w:r>
      <w:r w:rsidR="00385741" w:rsidRPr="008D55E6">
        <w:rPr>
          <w:rFonts w:eastAsia="Calibri"/>
          <w:kern w:val="3"/>
          <w:szCs w:val="20"/>
          <w:lang w:eastAsia="zh-CN" w:bidi="hi-IN"/>
        </w:rPr>
        <w:t>,</w:t>
      </w:r>
      <w:r w:rsidRPr="008D55E6">
        <w:rPr>
          <w:rFonts w:eastAsia="Calibri"/>
          <w:kern w:val="3"/>
          <w:szCs w:val="20"/>
          <w:lang w:eastAsia="zh-CN" w:bidi="hi-IN"/>
        </w:rPr>
        <w:t xml:space="preserve"> o čemer govorimo že dolgo časa in je obljubljeno, prenesli med leta 2025 in 2027, mislim zakaj? Hvala.</w:t>
      </w:r>
    </w:p>
    <w:p w14:paraId="21D351B5"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42F2452D"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6354A091" w14:textId="489F6FCA" w:rsidR="001F7F5E" w:rsidRPr="008D55E6" w:rsidRDefault="001F7F5E" w:rsidP="00917A8E">
      <w:pPr>
        <w:widowControl w:val="0"/>
        <w:suppressAutoHyphens/>
        <w:rPr>
          <w:rFonts w:eastAsia="Calibri"/>
          <w:kern w:val="3"/>
          <w:szCs w:val="20"/>
          <w:lang w:eastAsia="zh-CN" w:bidi="hi-IN"/>
        </w:rPr>
      </w:pPr>
      <w:r w:rsidRPr="00752A24">
        <w:rPr>
          <w:rFonts w:eastAsia="Calibri"/>
        </w:rPr>
        <w:t>Hvala lepa. Tosja lahko jaz se dotaknem par točk. Torej</w:t>
      </w:r>
      <w:r w:rsidR="00F9524C" w:rsidRPr="00752A24">
        <w:rPr>
          <w:rFonts w:eastAsia="Calibri"/>
        </w:rPr>
        <w:t>,</w:t>
      </w:r>
      <w:r w:rsidRPr="00752A24">
        <w:rPr>
          <w:rFonts w:eastAsia="Calibri"/>
        </w:rPr>
        <w:t xml:space="preserve"> železniška povezava Nova Gorica - Italija. Gre za železniško povezavo z italijanskim vlakom, ki omogoča iz novogoriške železniške postaje potovanje do Neaplja</w:t>
      </w:r>
      <w:r w:rsidR="001030F0" w:rsidRPr="00752A24">
        <w:rPr>
          <w:rFonts w:eastAsia="Calibri"/>
        </w:rPr>
        <w:t>.</w:t>
      </w:r>
      <w:r w:rsidRPr="00752A24">
        <w:rPr>
          <w:rFonts w:eastAsia="Calibri"/>
        </w:rPr>
        <w:t xml:space="preserve"> </w:t>
      </w:r>
      <w:r w:rsidR="001030F0" w:rsidRPr="00752A24">
        <w:rPr>
          <w:rFonts w:eastAsia="Calibri"/>
        </w:rPr>
        <w:t>T</w:t>
      </w:r>
      <w:r w:rsidRPr="00752A24">
        <w:rPr>
          <w:rFonts w:eastAsia="Calibri"/>
        </w:rPr>
        <w:t>o je bilo že večkrat povedano</w:t>
      </w:r>
      <w:r w:rsidR="001030F0" w:rsidRPr="00752A24">
        <w:rPr>
          <w:rFonts w:eastAsia="Calibri"/>
        </w:rPr>
        <w:t>.</w:t>
      </w:r>
      <w:r w:rsidRPr="00752A24">
        <w:rPr>
          <w:rFonts w:eastAsia="Calibri"/>
        </w:rPr>
        <w:t xml:space="preserve"> </w:t>
      </w:r>
      <w:r w:rsidR="001030F0" w:rsidRPr="00752A24">
        <w:rPr>
          <w:rFonts w:eastAsia="Calibri"/>
        </w:rPr>
        <w:t>N</w:t>
      </w:r>
      <w:r w:rsidRPr="00752A24">
        <w:rPr>
          <w:rFonts w:eastAsia="Calibri"/>
        </w:rPr>
        <w:t>a tej železniški povezavi, ki je letos na nek način nastala tudi in predvsem kot posledica Evropske prestolnice kulture, bomo nadaljevali in vztrajali</w:t>
      </w:r>
      <w:r w:rsidR="008A208F" w:rsidRPr="00752A24">
        <w:rPr>
          <w:rFonts w:eastAsia="Calibri"/>
        </w:rPr>
        <w:t>.</w:t>
      </w:r>
      <w:r w:rsidRPr="00752A24">
        <w:rPr>
          <w:rFonts w:eastAsia="Calibri"/>
        </w:rPr>
        <w:t xml:space="preserve"> </w:t>
      </w:r>
      <w:r w:rsidR="008A208F" w:rsidRPr="00752A24">
        <w:rPr>
          <w:rFonts w:eastAsia="Calibri"/>
        </w:rPr>
        <w:t>T</w:t>
      </w:r>
      <w:r w:rsidRPr="00752A24">
        <w:rPr>
          <w:rFonts w:eastAsia="Calibri"/>
        </w:rPr>
        <w:t>u smo v partnerstvu z deželo Furlanijo</w:t>
      </w:r>
      <w:r w:rsidR="0012174B" w:rsidRPr="00752A24">
        <w:rPr>
          <w:rFonts w:eastAsia="Calibri"/>
        </w:rPr>
        <w:t>-</w:t>
      </w:r>
      <w:r w:rsidRPr="00752A24">
        <w:rPr>
          <w:rFonts w:eastAsia="Calibri"/>
        </w:rPr>
        <w:t xml:space="preserve">Julijsko krajino in je nadaljevanje tega projekta pravzaprav odvisno tudi od njih, kot enako velja tudi za vse ostale </w:t>
      </w:r>
      <w:r w:rsidRPr="00752A24">
        <w:rPr>
          <w:rFonts w:eastAsia="Calibri"/>
        </w:rPr>
        <w:lastRenderedPageBreak/>
        <w:t>železniške povezave</w:t>
      </w:r>
      <w:r w:rsidR="00126BC0" w:rsidRPr="00752A24">
        <w:rPr>
          <w:rFonts w:eastAsia="Calibri"/>
        </w:rPr>
        <w:t>.</w:t>
      </w:r>
      <w:r w:rsidRPr="00752A24">
        <w:rPr>
          <w:rFonts w:eastAsia="Calibri"/>
        </w:rPr>
        <w:t xml:space="preserve"> </w:t>
      </w:r>
      <w:r w:rsidR="00126BC0" w:rsidRPr="00752A24">
        <w:rPr>
          <w:rFonts w:eastAsia="Calibri"/>
        </w:rPr>
        <w:t>T</w:t>
      </w:r>
      <w:r w:rsidRPr="00752A24">
        <w:rPr>
          <w:rFonts w:eastAsia="Calibri"/>
        </w:rPr>
        <w:t>orej</w:t>
      </w:r>
      <w:r w:rsidR="00126BC0" w:rsidRPr="00752A24">
        <w:rPr>
          <w:rFonts w:eastAsia="Calibri"/>
        </w:rPr>
        <w:t>,</w:t>
      </w:r>
      <w:r w:rsidRPr="00752A24">
        <w:rPr>
          <w:rFonts w:eastAsia="Calibri"/>
        </w:rPr>
        <w:t xml:space="preserve"> omenil si železniško povezavo Nova Gorica - Ajdovščina in ta primestni promet Nova Gorica - Volčja Draga. Sprejemamo OCPS za Mestno občino Nova Gorica, vse te povezave pa potekajo čez več sosednjih občin, zato je tu pomembno, da mi naredimo svoj del, hkrati pa, da smo v koordinaciji tudi s preostalimi občinami, kjer bo pravzaprav vsak od partnerjev moral svoje oddelati, če želimo, da bi te železniške povezave pravzaprav zaživele oziroma da bi imele tako funkcijo, kot jo imajo. Res je, tudi jaz opažam, da so avtobusi, ki so čezmejni in ki vozijo med obema mestoma</w:t>
      </w:r>
      <w:r w:rsidR="00B17040" w:rsidRPr="00752A24">
        <w:rPr>
          <w:rFonts w:eastAsia="Calibri"/>
        </w:rPr>
        <w:t>,</w:t>
      </w:r>
      <w:r w:rsidRPr="00752A24">
        <w:rPr>
          <w:rFonts w:eastAsia="Calibri"/>
        </w:rPr>
        <w:t xml:space="preserve"> v letošnjem letu precej prazni</w:t>
      </w:r>
      <w:r w:rsidR="001518A1" w:rsidRPr="00752A24">
        <w:rPr>
          <w:rFonts w:eastAsia="Calibri"/>
        </w:rPr>
        <w:t>,</w:t>
      </w:r>
      <w:r w:rsidRPr="00752A24">
        <w:rPr>
          <w:rFonts w:eastAsia="Calibri"/>
        </w:rPr>
        <w:t xml:space="preserve"> in sicer vprašanje</w:t>
      </w:r>
      <w:r w:rsidR="00E01B51" w:rsidRPr="00752A24">
        <w:rPr>
          <w:rFonts w:eastAsia="Calibri"/>
        </w:rPr>
        <w:t>,</w:t>
      </w:r>
      <w:r w:rsidRPr="00752A24">
        <w:rPr>
          <w:rFonts w:eastAsia="Calibri"/>
        </w:rPr>
        <w:t xml:space="preserve"> ob kateri uri</w:t>
      </w:r>
      <w:r w:rsidR="00E01B51" w:rsidRPr="00752A24">
        <w:rPr>
          <w:rFonts w:eastAsia="Calibri"/>
        </w:rPr>
        <w:t>.</w:t>
      </w:r>
      <w:r w:rsidRPr="00752A24">
        <w:rPr>
          <w:rFonts w:eastAsia="Calibri"/>
        </w:rPr>
        <w:t xml:space="preserve"> </w:t>
      </w:r>
      <w:r w:rsidR="00E01B51" w:rsidRPr="00752A24">
        <w:rPr>
          <w:rFonts w:eastAsia="Calibri"/>
        </w:rPr>
        <w:t xml:space="preserve">Videl </w:t>
      </w:r>
      <w:r w:rsidRPr="00752A24">
        <w:rPr>
          <w:rFonts w:eastAsia="Calibri"/>
        </w:rPr>
        <w:t>sem jih tudi že polne</w:t>
      </w:r>
      <w:r w:rsidR="00C92BDF" w:rsidRPr="00752A24">
        <w:rPr>
          <w:rFonts w:eastAsia="Calibri"/>
        </w:rPr>
        <w:t>.</w:t>
      </w:r>
      <w:r w:rsidRPr="00752A24">
        <w:rPr>
          <w:rFonts w:eastAsia="Calibri"/>
        </w:rPr>
        <w:t xml:space="preserve"> </w:t>
      </w:r>
      <w:r w:rsidR="00C92BDF" w:rsidRPr="00752A24">
        <w:rPr>
          <w:rFonts w:eastAsia="Calibri"/>
        </w:rPr>
        <w:t>T</w:t>
      </w:r>
      <w:r w:rsidRPr="00752A24">
        <w:rPr>
          <w:rFonts w:eastAsia="Calibri"/>
        </w:rPr>
        <w:t>o je pravzaprav del te naše čezmejne mobilnosti, pri kateri</w:t>
      </w:r>
      <w:r w:rsidR="00C92BDF" w:rsidRPr="00752A24">
        <w:rPr>
          <w:rFonts w:eastAsia="Calibri"/>
        </w:rPr>
        <w:t>,</w:t>
      </w:r>
      <w:r w:rsidRPr="00752A24">
        <w:rPr>
          <w:rFonts w:eastAsia="Calibri"/>
        </w:rPr>
        <w:t xml:space="preserve"> po mojem trdnem prepričanju</w:t>
      </w:r>
      <w:r w:rsidR="00D902C5" w:rsidRPr="00752A24">
        <w:rPr>
          <w:rFonts w:eastAsia="Calibri"/>
        </w:rPr>
        <w:t>,</w:t>
      </w:r>
      <w:r w:rsidRPr="00752A24">
        <w:rPr>
          <w:rFonts w:eastAsia="Calibri"/>
        </w:rPr>
        <w:t xml:space="preserve"> velja vztrajati, velja vztrajati in ne obupati že takoj po prvem letu, ker na nek način mislim, da je potreben preskok tudi v naših glavah, da velja in da kaže iz več različnih razlogov, ki jih tu ne bom našteval, več poudarka dati javnemu prevozu oziroma javni prevoz bolj pogosto uporabljati. Dajanje poudarka pešcem in kolesarjem na vseh investicijah, v to nas pravzaprav silijo cilji in usmeritve vseh politik, kohezijskih, evropskih in domačih</w:t>
      </w:r>
      <w:r w:rsidR="00453319" w:rsidRPr="00752A24">
        <w:rPr>
          <w:rFonts w:eastAsia="Calibri"/>
        </w:rPr>
        <w:t>.</w:t>
      </w:r>
      <w:r w:rsidRPr="00752A24">
        <w:rPr>
          <w:rFonts w:eastAsia="Calibri"/>
        </w:rPr>
        <w:t xml:space="preserve"> </w:t>
      </w:r>
      <w:r w:rsidR="00453319" w:rsidRPr="00752A24">
        <w:rPr>
          <w:rFonts w:eastAsia="Calibri"/>
        </w:rPr>
        <w:t>T</w:t>
      </w:r>
      <w:r w:rsidRPr="00752A24">
        <w:rPr>
          <w:rFonts w:eastAsia="Calibri"/>
        </w:rPr>
        <w:t>udi v CTN-ju, celo v celovitih trajnostnih naložbah in v DRR-ju</w:t>
      </w:r>
      <w:r w:rsidR="00453319" w:rsidRPr="00752A24">
        <w:rPr>
          <w:rFonts w:eastAsia="Calibri"/>
        </w:rPr>
        <w:t>,</w:t>
      </w:r>
      <w:r w:rsidRPr="00752A24">
        <w:rPr>
          <w:rFonts w:eastAsia="Calibri"/>
        </w:rPr>
        <w:t xml:space="preserve"> so kot kazalniki določeni ti cilji, torej zagotavljanje prostora ranljivejšim udeležencem, naj jih tako imenujem, torej pešcem in kolesarjem</w:t>
      </w:r>
      <w:r w:rsidR="00EE1265" w:rsidRPr="00752A24">
        <w:rPr>
          <w:rFonts w:eastAsia="Calibri"/>
        </w:rPr>
        <w:t>.</w:t>
      </w:r>
      <w:r w:rsidRPr="00752A24">
        <w:rPr>
          <w:rFonts w:eastAsia="Calibri"/>
        </w:rPr>
        <w:t xml:space="preserve"> </w:t>
      </w:r>
      <w:r w:rsidR="00EE1265" w:rsidRPr="00752A24">
        <w:rPr>
          <w:rFonts w:eastAsia="Calibri"/>
        </w:rPr>
        <w:t>I</w:t>
      </w:r>
      <w:r w:rsidRPr="00752A24">
        <w:rPr>
          <w:rFonts w:eastAsia="Calibri"/>
        </w:rPr>
        <w:t>n gre v tej smeri</w:t>
      </w:r>
      <w:r w:rsidR="00A72A20" w:rsidRPr="00752A24">
        <w:rPr>
          <w:rFonts w:eastAsia="Calibri"/>
        </w:rPr>
        <w:t>,</w:t>
      </w:r>
      <w:r w:rsidRPr="00752A24">
        <w:rPr>
          <w:rFonts w:eastAsia="Calibri"/>
        </w:rPr>
        <w:t xml:space="preserve"> kakršnekoli prenove ali pa investicije v ceste brez tega več ni</w:t>
      </w:r>
      <w:r w:rsidR="00A72A20" w:rsidRPr="00752A24">
        <w:rPr>
          <w:rFonts w:eastAsia="Calibri"/>
        </w:rPr>
        <w:t>.</w:t>
      </w:r>
      <w:r w:rsidRPr="00752A24">
        <w:rPr>
          <w:rFonts w:eastAsia="Calibri"/>
        </w:rPr>
        <w:t xml:space="preserve"> </w:t>
      </w:r>
      <w:r w:rsidR="00A72A20" w:rsidRPr="00752A24">
        <w:rPr>
          <w:rFonts w:eastAsia="Calibri"/>
        </w:rPr>
        <w:t>P</w:t>
      </w:r>
      <w:r w:rsidRPr="00752A24">
        <w:rPr>
          <w:rFonts w:eastAsia="Calibri"/>
        </w:rPr>
        <w:t>osebej to velja za urbana okolja. V urbanih okoljih je sofinanciranje odvisno oziroma pogojeno šele z enim korakom naprej, tudi</w:t>
      </w:r>
      <w:r w:rsidRPr="008D55E6">
        <w:rPr>
          <w:rFonts w:eastAsia="Calibri"/>
          <w:kern w:val="3"/>
          <w:szCs w:val="20"/>
          <w:lang w:eastAsia="zh-CN" w:bidi="hi-IN"/>
        </w:rPr>
        <w:t xml:space="preserve"> umikanjem mirujočega prometa, torej parkirišč iz cestišč ali pa delov ob cesti. V to nas pravzaprav silijo tako državne strategije kot tudi evropske usmeritve, zato je prav, da smo ta del še dodatno dali. Drži tudi to, da morebiti malo zaostajamo na državnih cestah. Tu gre pravzaprav za dve vprašanji</w:t>
      </w:r>
      <w:r w:rsidR="003C0960" w:rsidRPr="008D55E6">
        <w:rPr>
          <w:rFonts w:eastAsia="Calibri"/>
          <w:kern w:val="3"/>
          <w:szCs w:val="20"/>
          <w:lang w:eastAsia="zh-CN" w:bidi="hi-IN"/>
        </w:rPr>
        <w:t>.</w:t>
      </w:r>
      <w:r w:rsidRPr="008D55E6">
        <w:rPr>
          <w:rFonts w:eastAsia="Calibri"/>
          <w:kern w:val="3"/>
          <w:szCs w:val="20"/>
          <w:lang w:eastAsia="zh-CN" w:bidi="hi-IN"/>
        </w:rPr>
        <w:t xml:space="preserve"> </w:t>
      </w:r>
      <w:r w:rsidR="003C0960" w:rsidRPr="008D55E6">
        <w:rPr>
          <w:rFonts w:eastAsia="Calibri"/>
          <w:kern w:val="3"/>
          <w:szCs w:val="20"/>
          <w:lang w:eastAsia="zh-CN" w:bidi="hi-IN"/>
        </w:rPr>
        <w:t>E</w:t>
      </w:r>
      <w:r w:rsidRPr="008D55E6">
        <w:rPr>
          <w:rFonts w:eastAsia="Calibri"/>
          <w:kern w:val="3"/>
          <w:szCs w:val="20"/>
          <w:lang w:eastAsia="zh-CN" w:bidi="hi-IN"/>
        </w:rPr>
        <w:t>no za širitev mreže državnih kolesarskih cest, ki naj bi nekako sledila prenovi cest namenjenih za promet</w:t>
      </w:r>
      <w:r w:rsidR="001C457A" w:rsidRPr="008D55E6">
        <w:rPr>
          <w:rFonts w:eastAsia="Calibri"/>
          <w:kern w:val="3"/>
          <w:szCs w:val="20"/>
          <w:lang w:eastAsia="zh-CN" w:bidi="hi-IN"/>
        </w:rPr>
        <w:t>.</w:t>
      </w:r>
      <w:r w:rsidRPr="008D55E6">
        <w:rPr>
          <w:rFonts w:eastAsia="Calibri"/>
          <w:kern w:val="3"/>
          <w:szCs w:val="20"/>
          <w:lang w:eastAsia="zh-CN" w:bidi="hi-IN"/>
        </w:rPr>
        <w:t xml:space="preserve"> </w:t>
      </w:r>
      <w:r w:rsidR="001C457A" w:rsidRPr="008D55E6">
        <w:rPr>
          <w:rFonts w:eastAsia="Calibri"/>
          <w:kern w:val="3"/>
          <w:szCs w:val="20"/>
          <w:lang w:eastAsia="zh-CN" w:bidi="hi-IN"/>
        </w:rPr>
        <w:t>T</w:t>
      </w:r>
      <w:r w:rsidRPr="008D55E6">
        <w:rPr>
          <w:rFonts w:eastAsia="Calibri"/>
          <w:kern w:val="3"/>
          <w:szCs w:val="20"/>
          <w:lang w:eastAsia="zh-CN" w:bidi="hi-IN"/>
        </w:rPr>
        <w:t xml:space="preserve">udi </w:t>
      </w:r>
      <w:r w:rsidR="001C457A" w:rsidRPr="008D55E6">
        <w:rPr>
          <w:rFonts w:eastAsia="Calibri"/>
          <w:kern w:val="3"/>
          <w:szCs w:val="20"/>
          <w:lang w:eastAsia="zh-CN" w:bidi="hi-IN"/>
        </w:rPr>
        <w:t>tu smo,</w:t>
      </w:r>
      <w:r w:rsidRPr="008D55E6">
        <w:rPr>
          <w:rFonts w:eastAsia="Calibri"/>
          <w:kern w:val="3"/>
          <w:szCs w:val="20"/>
          <w:lang w:eastAsia="zh-CN" w:bidi="hi-IN"/>
        </w:rPr>
        <w:t xml:space="preserve"> v okviru dogovora za razvoj regij</w:t>
      </w:r>
      <w:r w:rsidR="00CF6CA1" w:rsidRPr="008D55E6">
        <w:rPr>
          <w:rFonts w:eastAsia="Calibri"/>
          <w:kern w:val="3"/>
          <w:szCs w:val="20"/>
          <w:lang w:eastAsia="zh-CN" w:bidi="hi-IN"/>
        </w:rPr>
        <w:t>,</w:t>
      </w:r>
      <w:r w:rsidRPr="008D55E6">
        <w:rPr>
          <w:rFonts w:eastAsia="Calibri"/>
          <w:kern w:val="3"/>
          <w:szCs w:val="20"/>
          <w:lang w:eastAsia="zh-CN" w:bidi="hi-IN"/>
        </w:rPr>
        <w:t xml:space="preserve"> pravzaprav skušali en projekt prijaviti</w:t>
      </w:r>
      <w:r w:rsidR="00CF6CA1" w:rsidRPr="008D55E6">
        <w:rPr>
          <w:rFonts w:eastAsia="Calibri"/>
          <w:kern w:val="3"/>
          <w:szCs w:val="20"/>
          <w:lang w:eastAsia="zh-CN" w:bidi="hi-IN"/>
        </w:rPr>
        <w:t>.</w:t>
      </w:r>
      <w:r w:rsidRPr="008D55E6">
        <w:rPr>
          <w:rFonts w:eastAsia="Calibri"/>
          <w:kern w:val="3"/>
          <w:szCs w:val="20"/>
          <w:lang w:eastAsia="zh-CN" w:bidi="hi-IN"/>
        </w:rPr>
        <w:t xml:space="preserve"> </w:t>
      </w:r>
      <w:r w:rsidR="00CF6CA1" w:rsidRPr="008D55E6">
        <w:rPr>
          <w:rFonts w:eastAsia="Calibri"/>
          <w:kern w:val="3"/>
          <w:szCs w:val="20"/>
          <w:lang w:eastAsia="zh-CN" w:bidi="hi-IN"/>
        </w:rPr>
        <w:t>Z</w:t>
      </w:r>
      <w:r w:rsidRPr="008D55E6">
        <w:rPr>
          <w:rFonts w:eastAsia="Calibri"/>
          <w:kern w:val="3"/>
          <w:szCs w:val="20"/>
          <w:lang w:eastAsia="zh-CN" w:bidi="hi-IN"/>
        </w:rPr>
        <w:t>aradi pravzaprav kvot razdelitve sredstev med občinami, smo potem se od tega umaknili</w:t>
      </w:r>
      <w:r w:rsidR="00CF6CA1" w:rsidRPr="008D55E6">
        <w:rPr>
          <w:rFonts w:eastAsia="Calibri"/>
          <w:kern w:val="3"/>
          <w:szCs w:val="20"/>
          <w:lang w:eastAsia="zh-CN" w:bidi="hi-IN"/>
        </w:rPr>
        <w:t>.</w:t>
      </w:r>
      <w:r w:rsidRPr="008D55E6">
        <w:rPr>
          <w:rFonts w:eastAsia="Calibri"/>
          <w:kern w:val="3"/>
          <w:szCs w:val="20"/>
          <w:lang w:eastAsia="zh-CN" w:bidi="hi-IN"/>
        </w:rPr>
        <w:t xml:space="preserve"> </w:t>
      </w:r>
      <w:r w:rsidR="00CF6CA1" w:rsidRPr="008D55E6">
        <w:rPr>
          <w:rFonts w:eastAsia="Calibri"/>
          <w:kern w:val="3"/>
          <w:szCs w:val="20"/>
          <w:lang w:eastAsia="zh-CN" w:bidi="hi-IN"/>
        </w:rPr>
        <w:t>I</w:t>
      </w:r>
      <w:r w:rsidRPr="008D55E6">
        <w:rPr>
          <w:rFonts w:eastAsia="Calibri"/>
          <w:kern w:val="3"/>
          <w:szCs w:val="20"/>
          <w:lang w:eastAsia="zh-CN" w:bidi="hi-IN"/>
        </w:rPr>
        <w:t xml:space="preserve">mamo pripravljenega, torej za potezo kolesarske steze od </w:t>
      </w:r>
      <w:r w:rsidR="00CF6CA1" w:rsidRPr="008D55E6">
        <w:rPr>
          <w:rFonts w:eastAsia="Calibri"/>
          <w:kern w:val="3"/>
          <w:szCs w:val="20"/>
          <w:lang w:eastAsia="zh-CN" w:bidi="hi-IN"/>
        </w:rPr>
        <w:t>T</w:t>
      </w:r>
      <w:r w:rsidRPr="008D55E6">
        <w:rPr>
          <w:rFonts w:eastAsia="Calibri"/>
          <w:kern w:val="3"/>
          <w:szCs w:val="20"/>
          <w:lang w:eastAsia="zh-CN" w:bidi="hi-IN"/>
        </w:rPr>
        <w:t>reh hiš do novega krožišča na Ajševici. Kot vsi dobro veste, se pri projektih, ki so pripravljeni in ki imajo na nek način tudi zaslombo v nadgradnji državne infrastrukture, pogosto tako nam kot državi potem zatakne pri umeščanju v prostor</w:t>
      </w:r>
      <w:r w:rsidR="009B1E0A" w:rsidRPr="008D55E6">
        <w:rPr>
          <w:rFonts w:eastAsia="Calibri"/>
          <w:kern w:val="3"/>
          <w:szCs w:val="20"/>
          <w:lang w:eastAsia="zh-CN" w:bidi="hi-IN"/>
        </w:rPr>
        <w:t>.</w:t>
      </w:r>
      <w:r w:rsidRPr="008D55E6">
        <w:rPr>
          <w:rFonts w:eastAsia="Calibri"/>
          <w:kern w:val="3"/>
          <w:szCs w:val="20"/>
          <w:lang w:eastAsia="zh-CN" w:bidi="hi-IN"/>
        </w:rPr>
        <w:t xml:space="preserve"> </w:t>
      </w:r>
      <w:r w:rsidR="009B1E0A" w:rsidRPr="008D55E6">
        <w:rPr>
          <w:rFonts w:eastAsia="Calibri"/>
          <w:kern w:val="3"/>
          <w:szCs w:val="20"/>
          <w:lang w:eastAsia="zh-CN" w:bidi="hi-IN"/>
        </w:rPr>
        <w:t>T</w:t>
      </w:r>
      <w:r w:rsidRPr="008D55E6">
        <w:rPr>
          <w:rFonts w:eastAsia="Calibri"/>
          <w:kern w:val="3"/>
          <w:szCs w:val="20"/>
          <w:lang w:eastAsia="zh-CN" w:bidi="hi-IN"/>
        </w:rPr>
        <w:t>u imam predvsem v mislih poplavno varnost in tu imam predvsem v mislih okoljevarstvene pomisleke</w:t>
      </w:r>
      <w:r w:rsidR="004E6F31" w:rsidRPr="008D55E6">
        <w:rPr>
          <w:rFonts w:eastAsia="Calibri"/>
          <w:kern w:val="3"/>
          <w:szCs w:val="20"/>
          <w:lang w:eastAsia="zh-CN" w:bidi="hi-IN"/>
        </w:rPr>
        <w:t>.</w:t>
      </w:r>
      <w:r w:rsidRPr="008D55E6">
        <w:rPr>
          <w:rFonts w:eastAsia="Calibri"/>
          <w:kern w:val="3"/>
          <w:szCs w:val="20"/>
          <w:lang w:eastAsia="zh-CN" w:bidi="hi-IN"/>
        </w:rPr>
        <w:t xml:space="preserve"> </w:t>
      </w:r>
      <w:r w:rsidR="004E6F31" w:rsidRPr="008D55E6">
        <w:rPr>
          <w:rFonts w:eastAsia="Calibri"/>
          <w:kern w:val="3"/>
          <w:szCs w:val="20"/>
          <w:lang w:eastAsia="zh-CN" w:bidi="hi-IN"/>
        </w:rPr>
        <w:t>T</w:t>
      </w:r>
      <w:r w:rsidRPr="008D55E6">
        <w:rPr>
          <w:rFonts w:eastAsia="Calibri"/>
          <w:kern w:val="3"/>
          <w:szCs w:val="20"/>
          <w:lang w:eastAsia="zh-CN" w:bidi="hi-IN"/>
        </w:rPr>
        <w:t>udi na tem področju bomo vztrajali, je pa vsekakor to odvisno od razpoložljivih sredstev, kar je tudi razlog</w:t>
      </w:r>
      <w:r w:rsidR="00867F45" w:rsidRPr="008D55E6">
        <w:rPr>
          <w:rFonts w:eastAsia="Calibri"/>
          <w:kern w:val="3"/>
          <w:szCs w:val="20"/>
          <w:lang w:eastAsia="zh-CN" w:bidi="hi-IN"/>
        </w:rPr>
        <w:t>.</w:t>
      </w:r>
      <w:r w:rsidRPr="008D55E6">
        <w:rPr>
          <w:rFonts w:eastAsia="Calibri"/>
          <w:kern w:val="3"/>
          <w:szCs w:val="20"/>
          <w:lang w:eastAsia="zh-CN" w:bidi="hi-IN"/>
        </w:rPr>
        <w:t xml:space="preserve"> </w:t>
      </w:r>
      <w:r w:rsidR="00867F45" w:rsidRPr="008D55E6">
        <w:rPr>
          <w:rFonts w:eastAsia="Calibri"/>
          <w:kern w:val="3"/>
          <w:szCs w:val="20"/>
          <w:lang w:eastAsia="zh-CN" w:bidi="hi-IN"/>
        </w:rPr>
        <w:t>N</w:t>
      </w:r>
      <w:r w:rsidRPr="008D55E6">
        <w:rPr>
          <w:rFonts w:eastAsia="Calibri"/>
          <w:kern w:val="3"/>
          <w:szCs w:val="20"/>
          <w:lang w:eastAsia="zh-CN" w:bidi="hi-IN"/>
        </w:rPr>
        <w:t>amreč</w:t>
      </w:r>
      <w:r w:rsidR="00867F45" w:rsidRPr="008D55E6">
        <w:rPr>
          <w:rFonts w:eastAsia="Calibri"/>
          <w:kern w:val="3"/>
          <w:szCs w:val="20"/>
          <w:lang w:eastAsia="zh-CN" w:bidi="hi-IN"/>
        </w:rPr>
        <w:t>,</w:t>
      </w:r>
      <w:r w:rsidRPr="008D55E6">
        <w:rPr>
          <w:rFonts w:eastAsia="Calibri"/>
          <w:kern w:val="3"/>
          <w:szCs w:val="20"/>
          <w:lang w:eastAsia="zh-CN" w:bidi="hi-IN"/>
        </w:rPr>
        <w:t xml:space="preserve"> za leto 2025 imamo proračun že sprejet</w:t>
      </w:r>
      <w:r w:rsidR="00867F45" w:rsidRPr="008D55E6">
        <w:rPr>
          <w:rFonts w:eastAsia="Calibri"/>
          <w:kern w:val="3"/>
          <w:szCs w:val="20"/>
          <w:lang w:eastAsia="zh-CN" w:bidi="hi-IN"/>
        </w:rPr>
        <w:t>.</w:t>
      </w:r>
      <w:r w:rsidRPr="008D55E6">
        <w:rPr>
          <w:rFonts w:eastAsia="Calibri"/>
          <w:kern w:val="3"/>
          <w:szCs w:val="20"/>
          <w:lang w:eastAsia="zh-CN" w:bidi="hi-IN"/>
        </w:rPr>
        <w:t xml:space="preserve"> </w:t>
      </w:r>
      <w:r w:rsidR="00867F45" w:rsidRPr="008D55E6">
        <w:rPr>
          <w:rFonts w:eastAsia="Calibri"/>
          <w:kern w:val="3"/>
          <w:szCs w:val="20"/>
          <w:lang w:eastAsia="zh-CN" w:bidi="hi-IN"/>
        </w:rPr>
        <w:t>T</w:t>
      </w:r>
      <w:r w:rsidRPr="008D55E6">
        <w:rPr>
          <w:rFonts w:eastAsia="Calibri"/>
          <w:kern w:val="3"/>
          <w:szCs w:val="20"/>
          <w:lang w:eastAsia="zh-CN" w:bidi="hi-IN"/>
        </w:rPr>
        <w:t>o je tudi razlog, da v letu 2025</w:t>
      </w:r>
      <w:r w:rsidR="00867F45" w:rsidRPr="008D55E6">
        <w:rPr>
          <w:rFonts w:eastAsia="Calibri"/>
          <w:kern w:val="3"/>
          <w:szCs w:val="20"/>
          <w:lang w:eastAsia="zh-CN" w:bidi="hi-IN"/>
        </w:rPr>
        <w:t>,</w:t>
      </w:r>
      <w:r w:rsidRPr="008D55E6">
        <w:rPr>
          <w:rFonts w:eastAsia="Calibri"/>
          <w:kern w:val="3"/>
          <w:szCs w:val="20"/>
          <w:lang w:eastAsia="zh-CN" w:bidi="hi-IN"/>
        </w:rPr>
        <w:t xml:space="preserve"> ob že sprejetem in že polno obremenjenem proračunu</w:t>
      </w:r>
      <w:r w:rsidR="00867F45" w:rsidRPr="008D55E6">
        <w:rPr>
          <w:rFonts w:eastAsia="Calibri"/>
          <w:kern w:val="3"/>
          <w:szCs w:val="20"/>
          <w:lang w:eastAsia="zh-CN" w:bidi="hi-IN"/>
        </w:rPr>
        <w:t>,</w:t>
      </w:r>
      <w:r w:rsidRPr="008D55E6">
        <w:rPr>
          <w:rFonts w:eastAsia="Calibri"/>
          <w:kern w:val="3"/>
          <w:szCs w:val="20"/>
          <w:lang w:eastAsia="zh-CN" w:bidi="hi-IN"/>
        </w:rPr>
        <w:t xml:space="preserve"> umeščanje z Akcijskim načrtom novih vsebin oziroma novih investicij pravzaprav ni več mogoče, ker ni več manevrskega prostora. Naj še enkrat poudarim, da se pravzaprav naslednji cikel povabil</w:t>
      </w:r>
      <w:r w:rsidR="00285905" w:rsidRPr="008D55E6">
        <w:rPr>
          <w:rFonts w:eastAsia="Calibri"/>
          <w:kern w:val="3"/>
          <w:szCs w:val="20"/>
          <w:lang w:eastAsia="zh-CN" w:bidi="hi-IN"/>
        </w:rPr>
        <w:t>,</w:t>
      </w:r>
      <w:r w:rsidRPr="008D55E6">
        <w:rPr>
          <w:rFonts w:eastAsia="Calibri"/>
          <w:kern w:val="3"/>
          <w:szCs w:val="20"/>
          <w:lang w:eastAsia="zh-CN" w:bidi="hi-IN"/>
        </w:rPr>
        <w:t xml:space="preserve"> in v CTN-ju in v DRR-ju</w:t>
      </w:r>
      <w:r w:rsidR="00285905" w:rsidRPr="008D55E6">
        <w:rPr>
          <w:rFonts w:eastAsia="Calibri"/>
          <w:kern w:val="3"/>
          <w:szCs w:val="20"/>
          <w:lang w:eastAsia="zh-CN" w:bidi="hi-IN"/>
        </w:rPr>
        <w:t>,</w:t>
      </w:r>
      <w:r w:rsidRPr="008D55E6">
        <w:rPr>
          <w:rFonts w:eastAsia="Calibri"/>
          <w:kern w:val="3"/>
          <w:szCs w:val="20"/>
          <w:lang w:eastAsia="zh-CN" w:bidi="hi-IN"/>
        </w:rPr>
        <w:t xml:space="preserve"> pravzaprav odpira šele z naslednjim letom, torej z letom 2026, ko na vsak način</w:t>
      </w:r>
      <w:r w:rsidR="00285905" w:rsidRPr="008D55E6">
        <w:rPr>
          <w:rFonts w:eastAsia="Calibri"/>
          <w:kern w:val="3"/>
          <w:szCs w:val="20"/>
          <w:lang w:eastAsia="zh-CN" w:bidi="hi-IN"/>
        </w:rPr>
        <w:t>,</w:t>
      </w:r>
      <w:r w:rsidRPr="008D55E6">
        <w:rPr>
          <w:rFonts w:eastAsia="Calibri"/>
          <w:kern w:val="3"/>
          <w:szCs w:val="20"/>
          <w:lang w:eastAsia="zh-CN" w:bidi="hi-IN"/>
        </w:rPr>
        <w:t xml:space="preserve"> načrtujemo tudi iz sredstev Mestne občine Nova Gorica en močan investicijski cikel v cestno infrastrukturo, tako za pravzaprav promet za motorna vozila, kakor tudi za pešce in kolesarje. Upam, da sem približno odgovoril. Kot naslednji</w:t>
      </w:r>
      <w:r w:rsidR="00285905" w:rsidRPr="008D55E6">
        <w:rPr>
          <w:rFonts w:eastAsia="Calibri"/>
          <w:kern w:val="3"/>
          <w:szCs w:val="20"/>
          <w:lang w:eastAsia="zh-CN" w:bidi="hi-IN"/>
        </w:rPr>
        <w:t>,</w:t>
      </w:r>
      <w:r w:rsidRPr="008D55E6">
        <w:rPr>
          <w:rFonts w:eastAsia="Calibri"/>
          <w:kern w:val="3"/>
          <w:szCs w:val="20"/>
          <w:lang w:eastAsia="zh-CN" w:bidi="hi-IN"/>
        </w:rPr>
        <w:t xml:space="preserve"> besedo dajem svetnici Damjani Pavlica.</w:t>
      </w:r>
    </w:p>
    <w:p w14:paraId="40A0D6FB"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75644222"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Svetnica Damjana Pavlica: </w:t>
      </w:r>
    </w:p>
    <w:p w14:paraId="224A0239" w14:textId="566D4905" w:rsidR="001F7F5E" w:rsidRPr="00917A8E" w:rsidRDefault="001F7F5E" w:rsidP="00917A8E">
      <w:pPr>
        <w:widowControl w:val="0"/>
        <w:suppressAutoHyphens/>
        <w:rPr>
          <w:rFonts w:eastAsia="Calibri"/>
        </w:rPr>
      </w:pPr>
      <w:r w:rsidRPr="00917A8E">
        <w:rPr>
          <w:rFonts w:eastAsia="Calibri"/>
        </w:rPr>
        <w:t>Hvala za besedo.</w:t>
      </w:r>
      <w:r w:rsidR="00B87322" w:rsidRPr="00917A8E">
        <w:rPr>
          <w:rFonts w:eastAsia="Calibri"/>
        </w:rPr>
        <w:t xml:space="preserve"> Bi</w:t>
      </w:r>
      <w:r w:rsidRPr="00917A8E">
        <w:rPr>
          <w:rFonts w:eastAsia="Calibri"/>
        </w:rPr>
        <w:t xml:space="preserve"> rada nekaj vprašala, prej ste rekli, ja, </w:t>
      </w:r>
      <w:r w:rsidR="000836A0" w:rsidRPr="00917A8E">
        <w:rPr>
          <w:rFonts w:eastAsia="Calibri"/>
        </w:rPr>
        <w:t>na</w:t>
      </w:r>
      <w:r w:rsidRPr="00917A8E">
        <w:rPr>
          <w:rFonts w:eastAsia="Calibri"/>
        </w:rPr>
        <w:t xml:space="preserve"> vasi se bo kasneje delalo, to ni tako nujno. </w:t>
      </w:r>
      <w:r w:rsidR="0004540D" w:rsidRPr="00917A8E">
        <w:rPr>
          <w:rFonts w:eastAsia="Calibri"/>
        </w:rPr>
        <w:t>I</w:t>
      </w:r>
      <w:r w:rsidRPr="00917A8E">
        <w:rPr>
          <w:rFonts w:eastAsia="Calibri"/>
        </w:rPr>
        <w:t>zhajam iz Šampasa</w:t>
      </w:r>
      <w:r w:rsidR="008A50AF" w:rsidRPr="00917A8E">
        <w:rPr>
          <w:rFonts w:eastAsia="Calibri"/>
        </w:rPr>
        <w:t>,</w:t>
      </w:r>
      <w:r w:rsidRPr="00917A8E">
        <w:rPr>
          <w:rFonts w:eastAsia="Calibri"/>
        </w:rPr>
        <w:t xml:space="preserve"> in verjetno, če ste si kaj tudi ogledali </w:t>
      </w:r>
      <w:r w:rsidRPr="00917A8E">
        <w:rPr>
          <w:rFonts w:eastAsia="Calibri"/>
        </w:rPr>
        <w:lastRenderedPageBreak/>
        <w:t>Šempas, pa ste videli</w:t>
      </w:r>
      <w:r w:rsidR="007B21C7" w:rsidRPr="00917A8E">
        <w:rPr>
          <w:rFonts w:eastAsia="Calibri"/>
        </w:rPr>
        <w:t>,</w:t>
      </w:r>
      <w:r w:rsidRPr="00917A8E">
        <w:rPr>
          <w:rFonts w:eastAsia="Calibri"/>
        </w:rPr>
        <w:t xml:space="preserve"> kakšen je način parkiranja in kako je nevarno voziti mimo teh  parkiranih avtov po vasi. Že tolikokrat smo govorili o varni poti v šolo</w:t>
      </w:r>
      <w:r w:rsidR="007B21C7" w:rsidRPr="00917A8E">
        <w:rPr>
          <w:rFonts w:eastAsia="Calibri"/>
        </w:rPr>
        <w:t>,</w:t>
      </w:r>
      <w:r w:rsidRPr="00917A8E">
        <w:rPr>
          <w:rFonts w:eastAsia="Calibri"/>
        </w:rPr>
        <w:t xml:space="preserve"> in še zmeraj ni varna. Hvala.</w:t>
      </w:r>
    </w:p>
    <w:p w14:paraId="0C43FF87"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27AEA813"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7272A60F"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Hvala lepa. Naslednji ima besedo svetnik Gabrijel Fišer.</w:t>
      </w:r>
    </w:p>
    <w:p w14:paraId="33598064"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0B9F4862"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Svetnik Gabrijel Fišer: </w:t>
      </w:r>
    </w:p>
    <w:p w14:paraId="78A89916" w14:textId="06B45403" w:rsidR="001F7F5E" w:rsidRPr="008D55E6" w:rsidRDefault="001F7F5E" w:rsidP="00917A8E">
      <w:pPr>
        <w:rPr>
          <w:rFonts w:eastAsia="Calibri"/>
          <w:lang w:eastAsia="zh-CN" w:bidi="hi-IN"/>
        </w:rPr>
      </w:pPr>
      <w:r w:rsidRPr="008D55E6">
        <w:rPr>
          <w:rFonts w:eastAsia="Calibri"/>
          <w:lang w:eastAsia="zh-CN" w:bidi="hi-IN"/>
        </w:rPr>
        <w:t>Ja, hvala za besedo, pozdrav svetnicam in svetnikom. Zdaj, jaz sem tudi pregledal to strategijo, sem rekel tako, strategija nobena ne more delati čudežev, ampak že to, da jo tukaj sprejemamo, obravnavamo in v bistvu, da se o njej pogovarjamo</w:t>
      </w:r>
      <w:r w:rsidR="00CF388F" w:rsidRPr="008D55E6">
        <w:rPr>
          <w:rFonts w:eastAsia="Calibri"/>
          <w:lang w:eastAsia="zh-CN" w:bidi="hi-IN"/>
        </w:rPr>
        <w:t>,</w:t>
      </w:r>
      <w:r w:rsidRPr="008D55E6">
        <w:rPr>
          <w:rFonts w:eastAsia="Calibri"/>
          <w:lang w:eastAsia="zh-CN" w:bidi="hi-IN"/>
        </w:rPr>
        <w:t xml:space="preserve"> v bistvu kaže, da ima občina interes za to področje, kar je pohvalno. Zdaj</w:t>
      </w:r>
      <w:r w:rsidR="00DC144F" w:rsidRPr="008D55E6">
        <w:rPr>
          <w:rFonts w:eastAsia="Calibri"/>
          <w:lang w:eastAsia="zh-CN" w:bidi="hi-IN"/>
        </w:rPr>
        <w:t>,</w:t>
      </w:r>
      <w:r w:rsidRPr="008D55E6">
        <w:rPr>
          <w:rFonts w:eastAsia="Calibri"/>
          <w:lang w:eastAsia="zh-CN" w:bidi="hi-IN"/>
        </w:rPr>
        <w:t xml:space="preserve"> tudi strategija</w:t>
      </w:r>
      <w:r w:rsidR="0058647D" w:rsidRPr="008D55E6">
        <w:rPr>
          <w:rFonts w:eastAsia="Calibri"/>
          <w:lang w:eastAsia="zh-CN" w:bidi="hi-IN"/>
        </w:rPr>
        <w:t xml:space="preserve">, </w:t>
      </w:r>
      <w:r w:rsidRPr="008D55E6">
        <w:rPr>
          <w:rFonts w:eastAsia="Calibri"/>
          <w:lang w:eastAsia="zh-CN" w:bidi="hi-IN"/>
        </w:rPr>
        <w:t>mislim, da je, bi rekel, kar dobro zastavljena, malo mogoče meni osebno se mi zdijo ti strateški cilji</w:t>
      </w:r>
      <w:r w:rsidR="0058647D" w:rsidRPr="008D55E6">
        <w:rPr>
          <w:rFonts w:eastAsia="Calibri"/>
          <w:lang w:eastAsia="zh-CN" w:bidi="hi-IN"/>
        </w:rPr>
        <w:t>,</w:t>
      </w:r>
      <w:r w:rsidRPr="008D55E6">
        <w:rPr>
          <w:rFonts w:eastAsia="Calibri"/>
          <w:lang w:eastAsia="zh-CN" w:bidi="hi-IN"/>
        </w:rPr>
        <w:t xml:space="preserve"> v smislu, ne vem, povečanja hoje peš v šolo, povečanja uporabe kolesa do leta 2031, se mi zdijo mogoče osebno nianso premalo ambiciozni, ampak verjetno pripravljavci strategije že vedo</w:t>
      </w:r>
      <w:r w:rsidR="00E72FE4" w:rsidRPr="008D55E6">
        <w:rPr>
          <w:rFonts w:eastAsia="Calibri"/>
          <w:lang w:eastAsia="zh-CN" w:bidi="hi-IN"/>
        </w:rPr>
        <w:t>,</w:t>
      </w:r>
      <w:r w:rsidRPr="008D55E6">
        <w:rPr>
          <w:rFonts w:eastAsia="Calibri"/>
          <w:lang w:eastAsia="zh-CN" w:bidi="hi-IN"/>
        </w:rPr>
        <w:t xml:space="preserve"> kakšne plane je glede tega sploh realno zasledovati, ne moreš ti napisati 50 %, če veš, da tega ne boš dosegel. Zdaj, malo sem tukaj mogoče pri teh migracijah</w:t>
      </w:r>
      <w:r w:rsidR="00927D61" w:rsidRPr="008D55E6">
        <w:rPr>
          <w:rFonts w:eastAsia="Calibri"/>
          <w:lang w:eastAsia="zh-CN" w:bidi="hi-IN"/>
        </w:rPr>
        <w:t>,</w:t>
      </w:r>
      <w:r w:rsidRPr="008D55E6">
        <w:rPr>
          <w:rFonts w:eastAsia="Calibri"/>
          <w:lang w:eastAsia="zh-CN" w:bidi="hi-IN"/>
        </w:rPr>
        <w:t xml:space="preserve"> koliko procentov migracij</w:t>
      </w:r>
      <w:r w:rsidR="00927D61" w:rsidRPr="008D55E6">
        <w:rPr>
          <w:rFonts w:eastAsia="Calibri"/>
          <w:lang w:eastAsia="zh-CN" w:bidi="hi-IN"/>
        </w:rPr>
        <w:t xml:space="preserve"> </w:t>
      </w:r>
      <w:r w:rsidRPr="008D55E6">
        <w:rPr>
          <w:rFonts w:eastAsia="Calibri"/>
          <w:lang w:eastAsia="zh-CN" w:bidi="hi-IN"/>
        </w:rPr>
        <w:t>na delo, v šolo, na prosti čas</w:t>
      </w:r>
      <w:r w:rsidR="00FB23B7" w:rsidRPr="008D55E6">
        <w:rPr>
          <w:rFonts w:eastAsia="Calibri"/>
          <w:lang w:eastAsia="zh-CN" w:bidi="hi-IN"/>
        </w:rPr>
        <w:t>,</w:t>
      </w:r>
      <w:r w:rsidRPr="008D55E6">
        <w:rPr>
          <w:rFonts w:eastAsia="Calibri"/>
          <w:lang w:eastAsia="zh-CN" w:bidi="hi-IN"/>
        </w:rPr>
        <w:t xml:space="preserve"> poteka z določenim prevoznim sredstvom ali peš</w:t>
      </w:r>
      <w:r w:rsidR="00FB23B7" w:rsidRPr="008D55E6">
        <w:rPr>
          <w:rFonts w:eastAsia="Calibri"/>
          <w:lang w:eastAsia="zh-CN" w:bidi="hi-IN"/>
        </w:rPr>
        <w:t>.</w:t>
      </w:r>
      <w:r w:rsidRPr="008D55E6">
        <w:rPr>
          <w:rFonts w:eastAsia="Calibri"/>
          <w:lang w:eastAsia="zh-CN" w:bidi="hi-IN"/>
        </w:rPr>
        <w:t xml:space="preserve"> </w:t>
      </w:r>
      <w:r w:rsidR="006B399B" w:rsidRPr="008D55E6">
        <w:rPr>
          <w:rFonts w:eastAsia="Calibri"/>
          <w:lang w:eastAsia="zh-CN" w:bidi="hi-IN"/>
        </w:rPr>
        <w:t>T</w:t>
      </w:r>
      <w:r w:rsidRPr="008D55E6">
        <w:rPr>
          <w:rFonts w:eastAsia="Calibri"/>
          <w:lang w:eastAsia="zh-CN" w:bidi="hi-IN"/>
        </w:rPr>
        <w:t xml:space="preserve">ukaj se mi </w:t>
      </w:r>
      <w:r w:rsidR="009F5638" w:rsidRPr="008D55E6">
        <w:rPr>
          <w:rFonts w:eastAsia="Calibri"/>
          <w:lang w:eastAsia="zh-CN" w:bidi="hi-IN"/>
        </w:rPr>
        <w:t>je</w:t>
      </w:r>
      <w:r w:rsidRPr="008D55E6">
        <w:rPr>
          <w:rFonts w:eastAsia="Calibri"/>
          <w:lang w:eastAsia="zh-CN" w:bidi="hi-IN"/>
        </w:rPr>
        <w:t xml:space="preserve"> mogoče metodologija zdela malo, bi rekel, nenatančna, mogoče bi bilo smiselno tukaj povedati tudi dolžino migracije, to pomeni, da recimo, če bi imel avto visok delež pri 5 km migracije in manj, to v bistvu pomeni predvsem slabo navado</w:t>
      </w:r>
      <w:r w:rsidR="00BF7681" w:rsidRPr="008D55E6">
        <w:rPr>
          <w:rFonts w:eastAsia="Calibri"/>
          <w:lang w:eastAsia="zh-CN" w:bidi="hi-IN"/>
        </w:rPr>
        <w:t>, č</w:t>
      </w:r>
      <w:r w:rsidRPr="008D55E6">
        <w:rPr>
          <w:rFonts w:eastAsia="Calibri"/>
          <w:lang w:eastAsia="zh-CN" w:bidi="hi-IN"/>
        </w:rPr>
        <w:t xml:space="preserve">e </w:t>
      </w:r>
      <w:r w:rsidR="003931AB" w:rsidRPr="008D55E6">
        <w:rPr>
          <w:rFonts w:eastAsia="Calibri"/>
          <w:lang w:eastAsia="zh-CN" w:bidi="hi-IN"/>
        </w:rPr>
        <w:t xml:space="preserve">pa </w:t>
      </w:r>
      <w:r w:rsidRPr="008D55E6">
        <w:rPr>
          <w:rFonts w:eastAsia="Calibri"/>
          <w:lang w:eastAsia="zh-CN" w:bidi="hi-IN"/>
        </w:rPr>
        <w:t>ima v bistvu pri daljši migraciji pa lahko to pomeni pomanjkljivo infrastrukturo</w:t>
      </w:r>
      <w:r w:rsidR="003931AB" w:rsidRPr="008D55E6">
        <w:rPr>
          <w:rFonts w:eastAsia="Calibri"/>
          <w:lang w:eastAsia="zh-CN" w:bidi="hi-IN"/>
        </w:rPr>
        <w:t>.</w:t>
      </w:r>
      <w:r w:rsidRPr="008D55E6">
        <w:rPr>
          <w:rFonts w:eastAsia="Calibri"/>
          <w:lang w:eastAsia="zh-CN" w:bidi="hi-IN"/>
        </w:rPr>
        <w:t xml:space="preserve"> </w:t>
      </w:r>
      <w:r w:rsidR="003931AB" w:rsidRPr="008D55E6">
        <w:rPr>
          <w:rFonts w:eastAsia="Calibri"/>
          <w:lang w:eastAsia="zh-CN" w:bidi="hi-IN"/>
        </w:rPr>
        <w:t>T</w:t>
      </w:r>
      <w:r w:rsidRPr="008D55E6">
        <w:rPr>
          <w:rFonts w:eastAsia="Calibri"/>
          <w:lang w:eastAsia="zh-CN" w:bidi="hi-IN"/>
        </w:rPr>
        <w:t>o pomeni, da če bi tukaj metodologijo malo bolj natančno zajeli</w:t>
      </w:r>
      <w:r w:rsidR="00314251" w:rsidRPr="008D55E6">
        <w:rPr>
          <w:rFonts w:eastAsia="Calibri"/>
          <w:lang w:eastAsia="zh-CN" w:bidi="hi-IN"/>
        </w:rPr>
        <w:t>,</w:t>
      </w:r>
      <w:r w:rsidRPr="008D55E6">
        <w:rPr>
          <w:rFonts w:eastAsia="Calibri"/>
          <w:lang w:eastAsia="zh-CN" w:bidi="hi-IN"/>
        </w:rPr>
        <w:t xml:space="preserve"> bi mogoče dobili neke bolj, bi rekel, relevantne odgovore in malo me je, bi rekel, zaskrbelo, ker sem videl, da se v bistvu med leti 2016 in 2024, da se je v bistvu praktično na vseh področjih v bistvu delež uporabe osebnega avtomobila povečal, kar </w:t>
      </w:r>
      <w:r w:rsidR="0030026D" w:rsidRPr="008D55E6">
        <w:rPr>
          <w:rFonts w:eastAsia="Calibri"/>
          <w:lang w:eastAsia="zh-CN" w:bidi="hi-IN"/>
        </w:rPr>
        <w:t xml:space="preserve">me </w:t>
      </w:r>
      <w:r w:rsidRPr="008D55E6">
        <w:rPr>
          <w:rFonts w:eastAsia="Calibri"/>
          <w:lang w:eastAsia="zh-CN" w:bidi="hi-IN"/>
        </w:rPr>
        <w:t>v bistvu malo skrbi in nisem tega pričakoval. Zdaj</w:t>
      </w:r>
      <w:r w:rsidR="0084000C" w:rsidRPr="008D55E6">
        <w:rPr>
          <w:rFonts w:eastAsia="Calibri"/>
          <w:lang w:eastAsia="zh-CN" w:bidi="hi-IN"/>
        </w:rPr>
        <w:t>,</w:t>
      </w:r>
      <w:r w:rsidRPr="008D55E6">
        <w:rPr>
          <w:rFonts w:eastAsia="Calibri"/>
          <w:lang w:eastAsia="zh-CN" w:bidi="hi-IN"/>
        </w:rPr>
        <w:t xml:space="preserve"> glede tega, kar so se že kolegi svetniki dotaknili, bi rekel, uporaba avtobusa, čezmejnega in vlaka, moj vtis je, da počasi se v bistvu sploh pri mladih prebuja zavest, da je to v bistvu v redu, in da je taka mobilnost bolj sprejeta. Bi pa vprašal predvsem glede čezmejnih povezav, saj mislim, da vsaj delno je gospod župan že odgovoril, upam, da ne predvidevamo, da se bodo po letu 2025 v bistvu te povezave zmanjšale</w:t>
      </w:r>
      <w:r w:rsidR="003D69ED" w:rsidRPr="008D55E6">
        <w:rPr>
          <w:rFonts w:eastAsia="Calibri"/>
          <w:lang w:eastAsia="zh-CN" w:bidi="hi-IN"/>
        </w:rPr>
        <w:t>,</w:t>
      </w:r>
      <w:r w:rsidRPr="008D55E6">
        <w:rPr>
          <w:rFonts w:eastAsia="Calibri"/>
          <w:lang w:eastAsia="zh-CN" w:bidi="hi-IN"/>
        </w:rPr>
        <w:t xml:space="preserve"> ali bog ne daj ukinile, tako da bi v bistvu vprašal</w:t>
      </w:r>
      <w:r w:rsidR="003D69ED" w:rsidRPr="008D55E6">
        <w:rPr>
          <w:rFonts w:eastAsia="Calibri"/>
          <w:lang w:eastAsia="zh-CN" w:bidi="hi-IN"/>
        </w:rPr>
        <w:t xml:space="preserve">, </w:t>
      </w:r>
      <w:r w:rsidRPr="008D55E6">
        <w:rPr>
          <w:rFonts w:eastAsia="Calibri"/>
          <w:lang w:eastAsia="zh-CN" w:bidi="hi-IN"/>
        </w:rPr>
        <w:t>kako planiramo</w:t>
      </w:r>
      <w:r w:rsidR="003D69ED" w:rsidRPr="008D55E6">
        <w:rPr>
          <w:rFonts w:eastAsia="Calibri"/>
          <w:lang w:eastAsia="zh-CN" w:bidi="hi-IN"/>
        </w:rPr>
        <w:t xml:space="preserve"> </w:t>
      </w:r>
      <w:r w:rsidRPr="008D55E6">
        <w:rPr>
          <w:rFonts w:eastAsia="Calibri"/>
          <w:lang w:eastAsia="zh-CN" w:bidi="hi-IN"/>
        </w:rPr>
        <w:t xml:space="preserve">obseg, frekvenco, linije teh čezmejnih povezav po v bistvu tem, ko bo konec EPK? </w:t>
      </w:r>
      <w:r w:rsidR="003D69ED" w:rsidRPr="008D55E6">
        <w:rPr>
          <w:rFonts w:eastAsia="Calibri"/>
          <w:lang w:eastAsia="zh-CN" w:bidi="hi-IN"/>
        </w:rPr>
        <w:t>H</w:t>
      </w:r>
      <w:r w:rsidRPr="008D55E6">
        <w:rPr>
          <w:rFonts w:eastAsia="Calibri"/>
          <w:lang w:eastAsia="zh-CN" w:bidi="hi-IN"/>
        </w:rPr>
        <w:t>vala.</w:t>
      </w:r>
    </w:p>
    <w:p w14:paraId="7705D7C0" w14:textId="77777777" w:rsidR="001F7F5E" w:rsidRPr="008D55E6" w:rsidRDefault="001F7F5E" w:rsidP="00917A8E">
      <w:pPr>
        <w:rPr>
          <w:rFonts w:eastAsia="Calibri"/>
          <w:b/>
          <w:i/>
          <w:iCs/>
          <w:lang w:eastAsia="zh-CN" w:bidi="hi-IN"/>
        </w:rPr>
      </w:pPr>
    </w:p>
    <w:p w14:paraId="3632DD35" w14:textId="77777777" w:rsidR="001F7F5E" w:rsidRPr="008D55E6" w:rsidRDefault="001F7F5E" w:rsidP="00917A8E">
      <w:pPr>
        <w:rPr>
          <w:rFonts w:eastAsia="Calibri"/>
          <w:b/>
          <w:lang w:eastAsia="zh-CN" w:bidi="hi-IN"/>
        </w:rPr>
      </w:pPr>
      <w:r w:rsidRPr="008D55E6">
        <w:rPr>
          <w:rFonts w:eastAsia="Calibri"/>
          <w:b/>
          <w:lang w:eastAsia="zh-CN" w:bidi="hi-IN"/>
        </w:rPr>
        <w:t xml:space="preserve">Samo Turel, župan: </w:t>
      </w:r>
    </w:p>
    <w:p w14:paraId="585D08DA" w14:textId="31AD0B23" w:rsidR="001F7F5E" w:rsidRPr="008D55E6" w:rsidRDefault="00F83565" w:rsidP="00917A8E">
      <w:pPr>
        <w:rPr>
          <w:rFonts w:eastAsia="Calibri"/>
          <w:lang w:eastAsia="zh-CN" w:bidi="hi-IN"/>
        </w:rPr>
      </w:pPr>
      <w:r w:rsidRPr="008D55E6">
        <w:rPr>
          <w:rFonts w:eastAsia="Calibri"/>
          <w:lang w:eastAsia="zh-CN" w:bidi="hi-IN"/>
        </w:rPr>
        <w:t>L</w:t>
      </w:r>
      <w:r w:rsidR="001F7F5E" w:rsidRPr="008D55E6">
        <w:rPr>
          <w:rFonts w:eastAsia="Calibri"/>
          <w:lang w:eastAsia="zh-CN" w:bidi="hi-IN"/>
        </w:rPr>
        <w:t>ahko kar jaz. Torej</w:t>
      </w:r>
      <w:r w:rsidR="008B788B" w:rsidRPr="008D55E6">
        <w:rPr>
          <w:rFonts w:eastAsia="Calibri"/>
          <w:lang w:eastAsia="zh-CN" w:bidi="hi-IN"/>
        </w:rPr>
        <w:t>,</w:t>
      </w:r>
      <w:r w:rsidR="001F7F5E" w:rsidRPr="008D55E6">
        <w:rPr>
          <w:rFonts w:eastAsia="Calibri"/>
          <w:lang w:eastAsia="zh-CN" w:bidi="hi-IN"/>
        </w:rPr>
        <w:t xml:space="preserve"> nikakor ne želimo teh čezmejnih povezav ukinjati, to prav gotovo ne. Zdaj</w:t>
      </w:r>
      <w:r w:rsidR="008B788B" w:rsidRPr="008D55E6">
        <w:rPr>
          <w:rFonts w:eastAsia="Calibri"/>
          <w:lang w:eastAsia="zh-CN" w:bidi="hi-IN"/>
        </w:rPr>
        <w:t>,</w:t>
      </w:r>
      <w:r w:rsidR="001F7F5E" w:rsidRPr="008D55E6">
        <w:rPr>
          <w:rFonts w:eastAsia="Calibri"/>
          <w:lang w:eastAsia="zh-CN" w:bidi="hi-IN"/>
        </w:rPr>
        <w:t xml:space="preserve"> vprašanje po drugi strani tudi finančnih zmožnosti je, kako veliko frekvenco ohranjati, prav gotovo bomo tu skušali najti optimum. Naj hkrati povem, da načeloma načrtujemo tudi že s 1. 1. 2025, torej preden nam bodo dobavljeni električni avtobusi, ki so naročeni, na nek način popraviti oziroma prilagoditi, nadgraditi, posodobiti vozni red in linije tistega, čemur rečemo mestni promet, ki pravzaprav ni mestni promet, je celo medkrajevni, še več, medobčinski je, ker povezuje tudi občino Šempeter - Vrtojba. Tu smo na nek način soglasni tudi z Občino Šempeter</w:t>
      </w:r>
      <w:r w:rsidR="00410E8F" w:rsidRPr="008D55E6">
        <w:rPr>
          <w:rFonts w:eastAsia="Calibri"/>
          <w:lang w:eastAsia="zh-CN" w:bidi="hi-IN"/>
        </w:rPr>
        <w:t>-</w:t>
      </w:r>
      <w:r w:rsidR="001F7F5E" w:rsidRPr="008D55E6">
        <w:rPr>
          <w:rFonts w:eastAsia="Calibri"/>
          <w:lang w:eastAsia="zh-CN" w:bidi="hi-IN"/>
        </w:rPr>
        <w:t xml:space="preserve">Vrtojba, da bomo s tem nadaljevali, analiza oziroma priprava urnikov in linij pa gre v smeri, da bi tem linijam, ki zdaj pretežno vozijo v smeri sever - jug, torej od Solkana do Vrtojbe, dodali še eno linijo vzhod - zahod, na nek </w:t>
      </w:r>
      <w:r w:rsidR="001F7F5E" w:rsidRPr="008D55E6">
        <w:rPr>
          <w:rFonts w:eastAsia="Calibri"/>
          <w:lang w:eastAsia="zh-CN" w:bidi="hi-IN"/>
        </w:rPr>
        <w:lastRenderedPageBreak/>
        <w:t>način, če vam približno povem, ki bi povezovala obe nakupovalni središči in sestavljala še vmes, torej nakupovalno središče na skrajnem zahodu ob železnici in nakupovalno središče v Kromberku, pri čemer bi v eno smer vozila tudi čez Kromberk</w:t>
      </w:r>
      <w:r w:rsidR="003F5480" w:rsidRPr="008D55E6">
        <w:rPr>
          <w:rFonts w:eastAsia="Calibri"/>
          <w:lang w:eastAsia="zh-CN" w:bidi="hi-IN"/>
        </w:rPr>
        <w:t>,</w:t>
      </w:r>
      <w:r w:rsidR="001F7F5E" w:rsidRPr="008D55E6">
        <w:rPr>
          <w:rFonts w:eastAsia="Calibri"/>
          <w:lang w:eastAsia="zh-CN" w:bidi="hi-IN"/>
        </w:rPr>
        <w:t xml:space="preserve"> in hkrati na ta način</w:t>
      </w:r>
      <w:r w:rsidR="00E86618" w:rsidRPr="008D55E6">
        <w:rPr>
          <w:rFonts w:eastAsia="Calibri"/>
          <w:lang w:eastAsia="zh-CN" w:bidi="hi-IN"/>
        </w:rPr>
        <w:t>,</w:t>
      </w:r>
      <w:r w:rsidR="001F7F5E" w:rsidRPr="008D55E6">
        <w:rPr>
          <w:rFonts w:eastAsia="Calibri"/>
          <w:lang w:eastAsia="zh-CN" w:bidi="hi-IN"/>
        </w:rPr>
        <w:t xml:space="preserve"> tu je tudi zdaj še stvar dogovorov in pogovorov tudi v okviru priprave OPPN-ja</w:t>
      </w:r>
      <w:r w:rsidR="00E86618" w:rsidRPr="008D55E6">
        <w:rPr>
          <w:rFonts w:eastAsia="Calibri"/>
          <w:lang w:eastAsia="zh-CN" w:bidi="hi-IN"/>
        </w:rPr>
        <w:t>,</w:t>
      </w:r>
      <w:r w:rsidR="001F7F5E" w:rsidRPr="008D55E6">
        <w:rPr>
          <w:rFonts w:eastAsia="Calibri"/>
          <w:lang w:eastAsia="zh-CN" w:bidi="hi-IN"/>
        </w:rPr>
        <w:t xml:space="preserve"> napajala tudi industrijsko cono Kromberk, torej da bi tudi tam skozi tekel mestni promet. Tu zdaj usklajujemo zadnje urnike in zadnje podrobnosti, načeloma bo pa to stopilo v veljavo s 1. 1. 202</w:t>
      </w:r>
      <w:r w:rsidR="000831FB" w:rsidRPr="008D55E6">
        <w:rPr>
          <w:rFonts w:eastAsia="Calibri"/>
          <w:lang w:eastAsia="zh-CN" w:bidi="hi-IN"/>
        </w:rPr>
        <w:t>6.</w:t>
      </w:r>
      <w:r w:rsidR="001F7F5E" w:rsidRPr="008D55E6">
        <w:rPr>
          <w:rFonts w:eastAsia="Calibri"/>
          <w:lang w:eastAsia="zh-CN" w:bidi="hi-IN"/>
        </w:rPr>
        <w:t xml:space="preserve"> </w:t>
      </w:r>
      <w:r w:rsidR="000831FB" w:rsidRPr="008D55E6">
        <w:rPr>
          <w:rFonts w:eastAsia="Calibri"/>
          <w:lang w:eastAsia="zh-CN" w:bidi="hi-IN"/>
        </w:rPr>
        <w:t>S</w:t>
      </w:r>
      <w:r w:rsidR="001F7F5E" w:rsidRPr="008D55E6">
        <w:rPr>
          <w:rFonts w:eastAsia="Calibri"/>
          <w:lang w:eastAsia="zh-CN" w:bidi="hi-IN"/>
        </w:rPr>
        <w:t>vetnik Oton Mozetič.</w:t>
      </w:r>
    </w:p>
    <w:p w14:paraId="042981CB"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4765001E"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Svetnik Oton Mozetič:</w:t>
      </w:r>
    </w:p>
    <w:p w14:paraId="08C261A8" w14:textId="046BDBDB" w:rsidR="001F7F5E" w:rsidRPr="008D55E6" w:rsidRDefault="00E27EDC" w:rsidP="00917A8E">
      <w:pPr>
        <w:rPr>
          <w:rFonts w:eastAsia="Calibri"/>
          <w:lang w:eastAsia="zh-CN" w:bidi="hi-IN"/>
        </w:rPr>
      </w:pPr>
      <w:r w:rsidRPr="008D55E6">
        <w:t>Ampak sem mislil, ko si ti tudi razpravljal, da bi imel repliko na tvoje izvajanje, ampak ne bom tega, samo nekaj sprašujem.</w:t>
      </w:r>
      <w:r w:rsidR="00BC2146" w:rsidRPr="008D55E6">
        <w:rPr>
          <w:rFonts w:eastAsia="Calibri"/>
          <w:lang w:eastAsia="zh-CN" w:bidi="hi-IN"/>
        </w:rPr>
        <w:t>A</w:t>
      </w:r>
      <w:r w:rsidR="001F7F5E" w:rsidRPr="008D55E6">
        <w:rPr>
          <w:rFonts w:eastAsia="Calibri"/>
          <w:lang w:eastAsia="zh-CN" w:bidi="hi-IN"/>
        </w:rPr>
        <w:t>li v Akcijski načrt sodi tudi vlaganje v vzdrževanje stvari, ki smo jih naredili? Rad bi opozoril na to, da smo v nekem obdobju v preteklosti naredili veliko kolesarskih stez</w:t>
      </w:r>
      <w:r w:rsidR="00E56B6C" w:rsidRPr="008D55E6">
        <w:rPr>
          <w:rFonts w:eastAsia="Calibri"/>
          <w:lang w:eastAsia="zh-CN" w:bidi="hi-IN"/>
        </w:rPr>
        <w:t>. T</w:t>
      </w:r>
      <w:r w:rsidR="001F7F5E" w:rsidRPr="008D55E6">
        <w:rPr>
          <w:rFonts w:eastAsia="Calibri"/>
          <w:lang w:eastAsia="zh-CN" w:bidi="hi-IN"/>
        </w:rPr>
        <w:t>iste, ki so v makadamu, so zdaj v takem stanju, da so neuporabne</w:t>
      </w:r>
      <w:r w:rsidR="00E56B6C" w:rsidRPr="008D55E6">
        <w:rPr>
          <w:rFonts w:eastAsia="Calibri"/>
          <w:lang w:eastAsia="zh-CN" w:bidi="hi-IN"/>
        </w:rPr>
        <w:t>.</w:t>
      </w:r>
      <w:r w:rsidR="001F7F5E" w:rsidRPr="008D55E6">
        <w:rPr>
          <w:rFonts w:eastAsia="Calibri"/>
          <w:lang w:eastAsia="zh-CN" w:bidi="hi-IN"/>
        </w:rPr>
        <w:t xml:space="preserve"> </w:t>
      </w:r>
      <w:r w:rsidR="00E56B6C" w:rsidRPr="008D55E6">
        <w:rPr>
          <w:rFonts w:eastAsia="Calibri"/>
          <w:lang w:eastAsia="zh-CN" w:bidi="hi-IN"/>
        </w:rPr>
        <w:t>T</w:t>
      </w:r>
      <w:r w:rsidR="001F7F5E" w:rsidRPr="008D55E6">
        <w:rPr>
          <w:rFonts w:eastAsia="Calibri"/>
          <w:lang w:eastAsia="zh-CN" w:bidi="hi-IN"/>
        </w:rPr>
        <w:t>orej mislim, da bi morali v Akcijski načrt vnesti tudi vzdrževanje, če gre za večje, torej teh kolesarskih stez</w:t>
      </w:r>
      <w:r w:rsidR="00E56B6C" w:rsidRPr="008D55E6">
        <w:rPr>
          <w:rFonts w:eastAsia="Calibri"/>
          <w:lang w:eastAsia="zh-CN" w:bidi="hi-IN"/>
        </w:rPr>
        <w:t>.</w:t>
      </w:r>
      <w:r w:rsidR="001F7F5E" w:rsidRPr="008D55E6">
        <w:rPr>
          <w:rFonts w:eastAsia="Calibri"/>
          <w:lang w:eastAsia="zh-CN" w:bidi="hi-IN"/>
        </w:rPr>
        <w:t xml:space="preserve"> </w:t>
      </w:r>
      <w:r w:rsidR="00E56B6C" w:rsidRPr="008D55E6">
        <w:rPr>
          <w:rFonts w:eastAsia="Calibri"/>
          <w:lang w:eastAsia="zh-CN" w:bidi="hi-IN"/>
        </w:rPr>
        <w:t>K</w:t>
      </w:r>
      <w:r w:rsidR="001F7F5E" w:rsidRPr="008D55E6">
        <w:rPr>
          <w:rFonts w:eastAsia="Calibri"/>
          <w:lang w:eastAsia="zh-CN" w:bidi="hi-IN"/>
        </w:rPr>
        <w:t>onkretno t</w:t>
      </w:r>
      <w:r w:rsidR="008233B3" w:rsidRPr="008D55E6">
        <w:rPr>
          <w:rFonts w:eastAsia="Calibri"/>
          <w:lang w:eastAsia="zh-CN" w:bidi="hi-IN"/>
        </w:rPr>
        <w:t>ista</w:t>
      </w:r>
      <w:r w:rsidR="001F7F5E" w:rsidRPr="008D55E6">
        <w:rPr>
          <w:rFonts w:eastAsia="Calibri"/>
          <w:lang w:eastAsia="zh-CN" w:bidi="hi-IN"/>
        </w:rPr>
        <w:t xml:space="preserve">, ki gre skozi Pekel gor </w:t>
      </w:r>
      <w:r w:rsidR="00C100AB" w:rsidRPr="008D55E6">
        <w:rPr>
          <w:rFonts w:eastAsia="Calibri"/>
          <w:lang w:eastAsia="zh-CN" w:bidi="hi-IN"/>
        </w:rPr>
        <w:t>do S</w:t>
      </w:r>
      <w:r w:rsidR="001F7F5E" w:rsidRPr="008D55E6">
        <w:rPr>
          <w:rFonts w:eastAsia="Calibri"/>
          <w:lang w:eastAsia="zh-CN" w:bidi="hi-IN"/>
        </w:rPr>
        <w:t>vete Katarine</w:t>
      </w:r>
      <w:r w:rsidR="008233B3" w:rsidRPr="008D55E6">
        <w:rPr>
          <w:rFonts w:eastAsia="Calibri"/>
          <w:lang w:eastAsia="zh-CN" w:bidi="hi-IN"/>
        </w:rPr>
        <w:t>,</w:t>
      </w:r>
      <w:r w:rsidR="00E56B6C" w:rsidRPr="008D55E6">
        <w:rPr>
          <w:rFonts w:eastAsia="Calibri"/>
          <w:lang w:eastAsia="zh-CN" w:bidi="hi-IN"/>
        </w:rPr>
        <w:t xml:space="preserve"> </w:t>
      </w:r>
      <w:r w:rsidR="001F7F5E" w:rsidRPr="008D55E6">
        <w:rPr>
          <w:rFonts w:eastAsia="Calibri"/>
          <w:lang w:eastAsia="zh-CN" w:bidi="hi-IN"/>
        </w:rPr>
        <w:t>je neuporabna. Hvala.</w:t>
      </w:r>
    </w:p>
    <w:p w14:paraId="24292CF2"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5AADFB42"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5F8CE76B"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Hvala lepa. Želi še kdo razpravljati? Svetnik Andrej Pelicon.</w:t>
      </w:r>
    </w:p>
    <w:p w14:paraId="3B96E8E9"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277201D8"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Svetnik Andrej Pelicon:</w:t>
      </w:r>
    </w:p>
    <w:p w14:paraId="5BBD9515" w14:textId="268186FE" w:rsidR="001F7F5E" w:rsidRPr="008D55E6" w:rsidRDefault="001F7F5E" w:rsidP="00917A8E">
      <w:pPr>
        <w:rPr>
          <w:rFonts w:eastAsia="Calibri"/>
          <w:lang w:eastAsia="zh-CN" w:bidi="hi-IN"/>
        </w:rPr>
      </w:pPr>
      <w:r w:rsidRPr="008D55E6">
        <w:rPr>
          <w:rFonts w:eastAsia="Calibri"/>
          <w:lang w:eastAsia="zh-CN" w:bidi="hi-IN"/>
        </w:rPr>
        <w:t>Hvala za besedo. Ne vem</w:t>
      </w:r>
      <w:r w:rsidR="00450D59" w:rsidRPr="008D55E6">
        <w:rPr>
          <w:rFonts w:eastAsia="Calibri"/>
          <w:lang w:eastAsia="zh-CN" w:bidi="hi-IN"/>
        </w:rPr>
        <w:t>,</w:t>
      </w:r>
      <w:r w:rsidRPr="008D55E6">
        <w:rPr>
          <w:rFonts w:eastAsia="Calibri"/>
          <w:lang w:eastAsia="zh-CN" w:bidi="hi-IN"/>
        </w:rPr>
        <w:t xml:space="preserve"> kje bi se lotil. Na začetku ja, torej problem z javnim potniškim prometom </w:t>
      </w:r>
      <w:r w:rsidR="00450D59" w:rsidRPr="008D55E6">
        <w:rPr>
          <w:rFonts w:eastAsia="Calibri"/>
          <w:lang w:eastAsia="zh-CN" w:bidi="hi-IN"/>
        </w:rPr>
        <w:t>so</w:t>
      </w:r>
      <w:r w:rsidRPr="008D55E6">
        <w:rPr>
          <w:rFonts w:eastAsia="Calibri"/>
          <w:lang w:eastAsia="zh-CN" w:bidi="hi-IN"/>
        </w:rPr>
        <w:t xml:space="preserve"> linije, se pravi trasa in frekvenca</w:t>
      </w:r>
      <w:r w:rsidR="00450D59" w:rsidRPr="008D55E6">
        <w:rPr>
          <w:rFonts w:eastAsia="Calibri"/>
          <w:lang w:eastAsia="zh-CN" w:bidi="hi-IN"/>
        </w:rPr>
        <w:t>.</w:t>
      </w:r>
      <w:r w:rsidRPr="008D55E6">
        <w:rPr>
          <w:rFonts w:eastAsia="Calibri"/>
          <w:lang w:eastAsia="zh-CN" w:bidi="hi-IN"/>
        </w:rPr>
        <w:t xml:space="preserve"> </w:t>
      </w:r>
      <w:r w:rsidR="00450D59" w:rsidRPr="008D55E6">
        <w:rPr>
          <w:rFonts w:eastAsia="Calibri"/>
          <w:lang w:eastAsia="zh-CN" w:bidi="hi-IN"/>
        </w:rPr>
        <w:t>Z</w:t>
      </w:r>
      <w:r w:rsidRPr="008D55E6">
        <w:rPr>
          <w:rFonts w:eastAsia="Calibri"/>
          <w:lang w:eastAsia="zh-CN" w:bidi="hi-IN"/>
        </w:rPr>
        <w:t>daj</w:t>
      </w:r>
      <w:r w:rsidR="00450D59" w:rsidRPr="008D55E6">
        <w:rPr>
          <w:rFonts w:eastAsia="Calibri"/>
          <w:lang w:eastAsia="zh-CN" w:bidi="hi-IN"/>
        </w:rPr>
        <w:t>,</w:t>
      </w:r>
      <w:r w:rsidRPr="008D55E6">
        <w:rPr>
          <w:rFonts w:eastAsia="Calibri"/>
          <w:lang w:eastAsia="zh-CN" w:bidi="hi-IN"/>
        </w:rPr>
        <w:t xml:space="preserve"> župan je omenil to novo traso, ki sem mislil, da je zamrla, se pravi vzhod - zahod, ker o tem je bilo govora že, mislim, da dve leti naza na koncu neke študije, ko sem bil prisoten</w:t>
      </w:r>
      <w:r w:rsidR="006D0DA5" w:rsidRPr="008D55E6">
        <w:rPr>
          <w:rFonts w:eastAsia="Calibri"/>
          <w:lang w:eastAsia="zh-CN" w:bidi="hi-IN"/>
        </w:rPr>
        <w:t>. T</w:t>
      </w:r>
      <w:r w:rsidRPr="008D55E6">
        <w:rPr>
          <w:rFonts w:eastAsia="Calibri"/>
          <w:lang w:eastAsia="zh-CN" w:bidi="hi-IN"/>
        </w:rPr>
        <w:t>o je bilo zadovoljivo, po mojem mnenju, relacija trase, ampak problem je frekvenca</w:t>
      </w:r>
      <w:r w:rsidR="003A57E3" w:rsidRPr="008D55E6">
        <w:rPr>
          <w:rFonts w:eastAsia="Calibri"/>
          <w:lang w:eastAsia="zh-CN" w:bidi="hi-IN"/>
        </w:rPr>
        <w:t>.</w:t>
      </w:r>
      <w:r w:rsidRPr="008D55E6">
        <w:rPr>
          <w:rFonts w:eastAsia="Calibri"/>
          <w:lang w:eastAsia="zh-CN" w:bidi="hi-IN"/>
        </w:rPr>
        <w:t xml:space="preserve"> </w:t>
      </w:r>
      <w:r w:rsidR="003A57E3" w:rsidRPr="008D55E6">
        <w:rPr>
          <w:rFonts w:eastAsia="Calibri"/>
          <w:lang w:eastAsia="zh-CN" w:bidi="hi-IN"/>
        </w:rPr>
        <w:t>T</w:t>
      </w:r>
      <w:r w:rsidRPr="008D55E6">
        <w:rPr>
          <w:rFonts w:eastAsia="Calibri"/>
          <w:lang w:eastAsia="zh-CN" w:bidi="hi-IN"/>
        </w:rPr>
        <w:t>orej</w:t>
      </w:r>
      <w:r w:rsidR="003A57E3" w:rsidRPr="008D55E6">
        <w:rPr>
          <w:rFonts w:eastAsia="Calibri"/>
          <w:lang w:eastAsia="zh-CN" w:bidi="hi-IN"/>
        </w:rPr>
        <w:t>,</w:t>
      </w:r>
      <w:r w:rsidRPr="008D55E6">
        <w:rPr>
          <w:rFonts w:eastAsia="Calibri"/>
          <w:lang w:eastAsia="zh-CN" w:bidi="hi-IN"/>
        </w:rPr>
        <w:t xml:space="preserve"> takrat je bilo govora o nekih</w:t>
      </w:r>
      <w:r w:rsidR="003A57E3" w:rsidRPr="008D55E6">
        <w:rPr>
          <w:rFonts w:eastAsia="Calibri"/>
          <w:lang w:eastAsia="zh-CN" w:bidi="hi-IN"/>
        </w:rPr>
        <w:t>,</w:t>
      </w:r>
      <w:r w:rsidRPr="008D55E6">
        <w:rPr>
          <w:rFonts w:eastAsia="Calibri"/>
          <w:lang w:eastAsia="zh-CN" w:bidi="hi-IN"/>
        </w:rPr>
        <w:t xml:space="preserve"> po urah</w:t>
      </w:r>
      <w:r w:rsidR="003A57E3" w:rsidRPr="008D55E6">
        <w:rPr>
          <w:rFonts w:eastAsia="Calibri"/>
          <w:lang w:eastAsia="zh-CN" w:bidi="hi-IN"/>
        </w:rPr>
        <w:t>,</w:t>
      </w:r>
      <w:r w:rsidRPr="008D55E6">
        <w:rPr>
          <w:rFonts w:eastAsia="Calibri"/>
          <w:lang w:eastAsia="zh-CN" w:bidi="hi-IN"/>
        </w:rPr>
        <w:t xml:space="preserve"> polurnih frekvencah, s tem, da  so padle notri te frekvence tudi neke medkrajevne linije. Torej</w:t>
      </w:r>
      <w:r w:rsidR="003906E4" w:rsidRPr="008D55E6">
        <w:rPr>
          <w:rFonts w:eastAsia="Calibri"/>
          <w:lang w:eastAsia="zh-CN" w:bidi="hi-IN"/>
        </w:rPr>
        <w:t>,</w:t>
      </w:r>
      <w:r w:rsidRPr="008D55E6">
        <w:rPr>
          <w:rFonts w:eastAsia="Calibri"/>
          <w:lang w:eastAsia="zh-CN" w:bidi="hi-IN"/>
        </w:rPr>
        <w:t xml:space="preserve"> na kratko, mesto mora postati neprijazno za avtomobile in prijazno za kolesarje in pešce</w:t>
      </w:r>
      <w:r w:rsidR="00EB54FF" w:rsidRPr="008D55E6">
        <w:rPr>
          <w:rFonts w:eastAsia="Calibri"/>
          <w:lang w:eastAsia="zh-CN" w:bidi="hi-IN"/>
        </w:rPr>
        <w:t>,</w:t>
      </w:r>
      <w:r w:rsidRPr="008D55E6">
        <w:rPr>
          <w:rFonts w:eastAsia="Calibri"/>
          <w:lang w:eastAsia="zh-CN" w:bidi="hi-IN"/>
        </w:rPr>
        <w:t xml:space="preserve"> javni potniški promet mora biti učinkovit, ker če n</w:t>
      </w:r>
      <w:r w:rsidR="00EB54FF" w:rsidRPr="008D55E6">
        <w:rPr>
          <w:rFonts w:eastAsia="Calibri"/>
          <w:lang w:eastAsia="zh-CN" w:bidi="hi-IN"/>
        </w:rPr>
        <w:t>i</w:t>
      </w:r>
      <w:r w:rsidRPr="008D55E6">
        <w:rPr>
          <w:rFonts w:eastAsia="Calibri"/>
          <w:lang w:eastAsia="zh-CN" w:bidi="hi-IN"/>
        </w:rPr>
        <w:t>, se vozijo avtobusi prazni, razen v tistih konicah, ko se vozijo šolarji, ki nimajo drugega prevoza. To je bistvo vsega. Pozdravljam to, da se ohrani čezmejni promet s staro Gorico, mogoče celo tu kakšen krog še kam drugam, ne samo dol do železniške postaje, ker je treba vedno biti pragmatičen</w:t>
      </w:r>
      <w:r w:rsidR="00623D03" w:rsidRPr="008D55E6">
        <w:rPr>
          <w:rFonts w:eastAsia="Calibri"/>
          <w:lang w:eastAsia="zh-CN" w:bidi="hi-IN"/>
        </w:rPr>
        <w:t>.</w:t>
      </w:r>
      <w:r w:rsidRPr="008D55E6">
        <w:rPr>
          <w:rFonts w:eastAsia="Calibri"/>
          <w:lang w:eastAsia="zh-CN" w:bidi="hi-IN"/>
        </w:rPr>
        <w:t xml:space="preserve"> </w:t>
      </w:r>
      <w:r w:rsidR="00623D03" w:rsidRPr="008D55E6">
        <w:rPr>
          <w:rFonts w:eastAsia="Calibri"/>
          <w:lang w:eastAsia="zh-CN" w:bidi="hi-IN"/>
        </w:rPr>
        <w:t>T</w:t>
      </w:r>
      <w:r w:rsidRPr="008D55E6">
        <w:rPr>
          <w:rFonts w:eastAsia="Calibri"/>
          <w:lang w:eastAsia="zh-CN" w:bidi="hi-IN"/>
        </w:rPr>
        <w:t xml:space="preserve">o je, kam ljudje hodimo, kam potujemo, ne gremo samo na kafe na </w:t>
      </w:r>
      <w:r w:rsidR="00866056" w:rsidRPr="008D55E6">
        <w:rPr>
          <w:rFonts w:eastAsia="Calibri"/>
          <w:lang w:eastAsia="zh-CN" w:bidi="hi-IN"/>
        </w:rPr>
        <w:t>T</w:t>
      </w:r>
      <w:r w:rsidRPr="008D55E6">
        <w:rPr>
          <w:rFonts w:eastAsia="Calibri"/>
          <w:lang w:eastAsia="zh-CN" w:bidi="hi-IN"/>
        </w:rPr>
        <w:t>ravnik, najbrž hodimo nekateri tudi v Familo</w:t>
      </w:r>
      <w:r w:rsidR="00866056" w:rsidRPr="008D55E6">
        <w:rPr>
          <w:rFonts w:eastAsia="Calibri"/>
          <w:lang w:eastAsia="zh-CN" w:bidi="hi-IN"/>
        </w:rPr>
        <w:t>.</w:t>
      </w:r>
      <w:r w:rsidRPr="008D55E6">
        <w:rPr>
          <w:rFonts w:eastAsia="Calibri"/>
          <w:lang w:eastAsia="zh-CN" w:bidi="hi-IN"/>
        </w:rPr>
        <w:t xml:space="preserve"> </w:t>
      </w:r>
      <w:r w:rsidR="00866056" w:rsidRPr="008D55E6">
        <w:rPr>
          <w:rFonts w:eastAsia="Calibri"/>
          <w:lang w:eastAsia="zh-CN" w:bidi="hi-IN"/>
        </w:rPr>
        <w:t>Z</w:t>
      </w:r>
      <w:r w:rsidRPr="008D55E6">
        <w:rPr>
          <w:rFonts w:eastAsia="Calibri"/>
          <w:lang w:eastAsia="zh-CN" w:bidi="hi-IN"/>
        </w:rPr>
        <w:t>daj hodimo z avti, kaj pa</w:t>
      </w:r>
      <w:r w:rsidR="00B92DD0" w:rsidRPr="008D55E6">
        <w:rPr>
          <w:rFonts w:eastAsia="Calibri"/>
          <w:lang w:eastAsia="zh-CN" w:bidi="hi-IN"/>
        </w:rPr>
        <w:t>,</w:t>
      </w:r>
      <w:r w:rsidRPr="008D55E6">
        <w:rPr>
          <w:rFonts w:eastAsia="Calibri"/>
          <w:lang w:eastAsia="zh-CN" w:bidi="hi-IN"/>
        </w:rPr>
        <w:t xml:space="preserve"> če bi šel kdaj z avtobusom, če bi šel tja</w:t>
      </w:r>
      <w:r w:rsidR="00B92DD0" w:rsidRPr="008D55E6">
        <w:rPr>
          <w:rFonts w:eastAsia="Calibri"/>
          <w:lang w:eastAsia="zh-CN" w:bidi="hi-IN"/>
        </w:rPr>
        <w:t>?</w:t>
      </w:r>
      <w:r w:rsidRPr="008D55E6">
        <w:rPr>
          <w:rFonts w:eastAsia="Calibri"/>
          <w:lang w:eastAsia="zh-CN" w:bidi="hi-IN"/>
        </w:rPr>
        <w:t xml:space="preserve"> </w:t>
      </w:r>
      <w:r w:rsidR="00B92DD0" w:rsidRPr="008D55E6">
        <w:rPr>
          <w:rFonts w:eastAsia="Calibri"/>
          <w:lang w:eastAsia="zh-CN" w:bidi="hi-IN"/>
        </w:rPr>
        <w:t>T</w:t>
      </w:r>
      <w:r w:rsidRPr="008D55E6">
        <w:rPr>
          <w:rFonts w:eastAsia="Calibri"/>
          <w:lang w:eastAsia="zh-CN" w:bidi="hi-IN"/>
        </w:rPr>
        <w:t>o so taki primeri, ki bi lahko pospešili uporabo javnega potniškega prometa. Bi pa še enkrat poudaril tudi to, povezavo kolesarskih stez, ne poti, stez</w:t>
      </w:r>
      <w:r w:rsidR="003F5A69" w:rsidRPr="008D55E6">
        <w:rPr>
          <w:rFonts w:eastAsia="Calibri"/>
          <w:lang w:eastAsia="zh-CN" w:bidi="hi-IN"/>
        </w:rPr>
        <w:t>.</w:t>
      </w:r>
      <w:r w:rsidRPr="008D55E6">
        <w:rPr>
          <w:rFonts w:eastAsia="Calibri"/>
          <w:lang w:eastAsia="zh-CN" w:bidi="hi-IN"/>
        </w:rPr>
        <w:t xml:space="preserve"> </w:t>
      </w:r>
      <w:r w:rsidR="003F5A69" w:rsidRPr="008D55E6">
        <w:rPr>
          <w:rFonts w:eastAsia="Calibri"/>
          <w:lang w:eastAsia="zh-CN" w:bidi="hi-IN"/>
        </w:rPr>
        <w:t>I</w:t>
      </w:r>
      <w:r w:rsidRPr="008D55E6">
        <w:rPr>
          <w:rFonts w:eastAsia="Calibri"/>
          <w:lang w:eastAsia="zh-CN" w:bidi="hi-IN"/>
        </w:rPr>
        <w:t>n kjer jih še ni, kjer jih še nekaj časa ne bo, vsaj na cesto zarisati tisto božje kolo, da se ljudi opozori, da so tudi kolesa na cesti. Hvala.</w:t>
      </w:r>
    </w:p>
    <w:p w14:paraId="130D29C3"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7B07DD3A"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77BEED88" w14:textId="6522C267" w:rsidR="001F7F5E" w:rsidRPr="008D55E6" w:rsidRDefault="001F7F5E" w:rsidP="00917A8E">
      <w:pPr>
        <w:rPr>
          <w:rFonts w:eastAsia="Calibri"/>
          <w:lang w:eastAsia="zh-CN" w:bidi="hi-IN"/>
        </w:rPr>
      </w:pPr>
      <w:r w:rsidRPr="008D55E6">
        <w:rPr>
          <w:rFonts w:eastAsia="Calibri"/>
          <w:lang w:eastAsia="zh-CN" w:bidi="hi-IN"/>
        </w:rPr>
        <w:t>Hvala lepa. Naj samo povem en podatek, ki sem ga zasledil pred kratkim in me je malo presenetil, ne pa prav začudil</w:t>
      </w:r>
      <w:r w:rsidR="00A81758" w:rsidRPr="008D55E6">
        <w:rPr>
          <w:rFonts w:eastAsia="Calibri"/>
          <w:lang w:eastAsia="zh-CN" w:bidi="hi-IN"/>
        </w:rPr>
        <w:t>.</w:t>
      </w:r>
      <w:r w:rsidRPr="008D55E6">
        <w:rPr>
          <w:rFonts w:eastAsia="Calibri"/>
          <w:lang w:eastAsia="zh-CN" w:bidi="hi-IN"/>
        </w:rPr>
        <w:t xml:space="preserve"> </w:t>
      </w:r>
      <w:r w:rsidR="00A81758" w:rsidRPr="008D55E6">
        <w:rPr>
          <w:rFonts w:eastAsia="Calibri"/>
          <w:lang w:eastAsia="zh-CN" w:bidi="hi-IN"/>
        </w:rPr>
        <w:t>P</w:t>
      </w:r>
      <w:r w:rsidRPr="008D55E6">
        <w:rPr>
          <w:rFonts w:eastAsia="Calibri"/>
          <w:lang w:eastAsia="zh-CN" w:bidi="hi-IN"/>
        </w:rPr>
        <w:t xml:space="preserve">o nekaterih podatkih smo </w:t>
      </w:r>
      <w:r w:rsidR="00450D59" w:rsidRPr="008D55E6">
        <w:rPr>
          <w:rFonts w:eastAsia="Calibri"/>
          <w:lang w:eastAsia="zh-CN" w:bidi="hi-IN"/>
        </w:rPr>
        <w:t>m</w:t>
      </w:r>
      <w:r w:rsidRPr="008D55E6">
        <w:rPr>
          <w:rFonts w:eastAsia="Calibri"/>
          <w:lang w:eastAsia="zh-CN" w:bidi="hi-IN"/>
        </w:rPr>
        <w:t xml:space="preserve">estna občina z največjim številom osebnih vozil na prebivalca. Želi še kdo razpravljati? Če ne, potem z razpravo zaključujem in prehajamo na glasovanje, in sicer predlagam, da sprejmemo naslednji </w:t>
      </w:r>
    </w:p>
    <w:p w14:paraId="72AB7729" w14:textId="77777777" w:rsidR="001F7F5E" w:rsidRDefault="001F7F5E" w:rsidP="00917A8E">
      <w:pPr>
        <w:rPr>
          <w:rFonts w:eastAsia="Calibri"/>
          <w:kern w:val="3"/>
          <w:szCs w:val="20"/>
          <w:lang w:eastAsia="zh-CN" w:bidi="hi-IN"/>
        </w:rPr>
      </w:pPr>
    </w:p>
    <w:p w14:paraId="459D461A" w14:textId="77777777" w:rsidR="007751B7" w:rsidRPr="008D55E6" w:rsidRDefault="007751B7" w:rsidP="00917A8E">
      <w:pPr>
        <w:rPr>
          <w:rFonts w:eastAsia="Calibri"/>
          <w:kern w:val="3"/>
          <w:szCs w:val="20"/>
          <w:lang w:eastAsia="zh-CN" w:bidi="hi-IN"/>
        </w:rPr>
      </w:pPr>
    </w:p>
    <w:p w14:paraId="37074A5E"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r w:rsidRPr="008D55E6">
        <w:rPr>
          <w:rFonts w:eastAsia="Calibri"/>
          <w:b/>
          <w:kern w:val="3"/>
          <w:szCs w:val="20"/>
          <w:lang w:eastAsia="zh-CN" w:bidi="hi-IN"/>
        </w:rPr>
        <w:lastRenderedPageBreak/>
        <w:t>SKLEP</w:t>
      </w:r>
    </w:p>
    <w:p w14:paraId="2DBCD656"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p>
    <w:p w14:paraId="40776115" w14:textId="77777777" w:rsidR="001F7F5E" w:rsidRPr="008D55E6" w:rsidRDefault="001F7F5E" w:rsidP="001F7F5E">
      <w:pPr>
        <w:widowControl w:val="0"/>
        <w:suppressAutoHyphens/>
        <w:spacing w:line="240" w:lineRule="auto"/>
        <w:jc w:val="both"/>
      </w:pPr>
      <w:r w:rsidRPr="008D55E6">
        <w:rPr>
          <w:rFonts w:eastAsia="Calibri"/>
          <w:b/>
          <w:kern w:val="3"/>
          <w:szCs w:val="20"/>
          <w:lang w:eastAsia="zh-CN" w:bidi="hi-IN"/>
        </w:rPr>
        <w:t>Sprejme se Sklep o sprejemu Občinske celostne prometne strategije Mestne občine Nova Gorica, v predloženem besedilu.</w:t>
      </w:r>
      <w:r w:rsidRPr="008D55E6">
        <w:rPr>
          <w:rFonts w:eastAsia="Calibri"/>
          <w:kern w:val="3"/>
          <w:szCs w:val="20"/>
          <w:lang w:eastAsia="zh-CN" w:bidi="hi-IN"/>
        </w:rPr>
        <w:t xml:space="preserve"> </w:t>
      </w:r>
    </w:p>
    <w:p w14:paraId="3ED4332D"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6DBC294D" w14:textId="77777777" w:rsidR="001F7F5E" w:rsidRPr="008D55E6" w:rsidRDefault="001F7F5E" w:rsidP="001F7F5E">
      <w:pPr>
        <w:widowControl w:val="0"/>
        <w:suppressAutoHyphens/>
        <w:spacing w:line="240" w:lineRule="auto"/>
        <w:jc w:val="both"/>
      </w:pPr>
      <w:r w:rsidRPr="008D55E6">
        <w:rPr>
          <w:rFonts w:eastAsia="Calibri"/>
          <w:kern w:val="3"/>
          <w:szCs w:val="20"/>
          <w:lang w:eastAsia="zh-CN" w:bidi="hi-IN"/>
        </w:rPr>
        <w:t xml:space="preserve">Glasovanje teče. </w:t>
      </w:r>
      <w:r w:rsidRPr="008D55E6">
        <w:rPr>
          <w:rFonts w:eastAsia="Arial"/>
          <w:kern w:val="3"/>
          <w:szCs w:val="20"/>
          <w:lang w:eastAsia="zh-CN" w:bidi="hi-IN"/>
        </w:rPr>
        <w:t>Od 32 svetnikov jih je 31 glasovalo za.</w:t>
      </w:r>
    </w:p>
    <w:p w14:paraId="668954A6"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3D8150E0" w14:textId="77777777" w:rsidR="001F7F5E" w:rsidRPr="008D55E6" w:rsidRDefault="001F7F5E" w:rsidP="00917A8E">
      <w:pPr>
        <w:rPr>
          <w:rFonts w:eastAsia="Arial"/>
          <w:lang w:eastAsia="zh-CN" w:bidi="hi-IN"/>
        </w:rPr>
      </w:pPr>
      <w:r w:rsidRPr="008D55E6">
        <w:rPr>
          <w:rFonts w:eastAsia="Arial"/>
          <w:lang w:eastAsia="zh-CN" w:bidi="hi-IN"/>
        </w:rPr>
        <w:t>ZA so glasovali: Miha Bitežnik, Igor Bizimoski, Ljubka Čargo, Gabrijel Fišer, Tanja Gregorič, Ana Gulič, Tomaž Horvat, Gregor Humar, Barbara Kante, Matija Kogoj, Petra Kokoravec, Tina Krog, Erika Lojk, Mišel Mitrović, Boža Mozetič, Oton Mozetič, Damjana Pavlica, Stjepan Pavusa, Andrej Pelicon, Alan Pertovt, Erika Podgornik Rijavec, Neđat Šalja, Andrej Šušmelj, Marko Tribušon, Dragica Vidmar, Tanja Vončina, Sandi Vrabec, Marjan Zahar, Elena Zavadlav Ušaj, Ana Zavrtanik Ugrin, Lara Žnidarčič.</w:t>
      </w:r>
    </w:p>
    <w:p w14:paraId="250882C9" w14:textId="77777777" w:rsidR="001F7F5E" w:rsidRPr="008D55E6" w:rsidRDefault="001F7F5E" w:rsidP="00917A8E">
      <w:pPr>
        <w:rPr>
          <w:rFonts w:eastAsia="Arial"/>
          <w:lang w:eastAsia="zh-CN" w:bidi="hi-IN"/>
        </w:rPr>
      </w:pPr>
    </w:p>
    <w:p w14:paraId="528E1197" w14:textId="77777777" w:rsidR="001F7F5E" w:rsidRPr="008D55E6" w:rsidRDefault="001F7F5E" w:rsidP="001F7F5E">
      <w:pPr>
        <w:widowControl w:val="0"/>
        <w:tabs>
          <w:tab w:val="left" w:pos="709"/>
        </w:tabs>
        <w:suppressAutoHyphens/>
        <w:spacing w:line="240" w:lineRule="auto"/>
        <w:jc w:val="both"/>
        <w:rPr>
          <w:rFonts w:eastAsia="Arial"/>
          <w:b/>
          <w:kern w:val="3"/>
          <w:szCs w:val="20"/>
          <w:lang w:eastAsia="zh-CN" w:bidi="hi-IN"/>
        </w:rPr>
      </w:pPr>
      <w:r w:rsidRPr="008D55E6">
        <w:rPr>
          <w:rFonts w:eastAsia="Arial"/>
          <w:b/>
          <w:kern w:val="3"/>
          <w:szCs w:val="20"/>
          <w:lang w:eastAsia="zh-CN" w:bidi="hi-IN"/>
        </w:rPr>
        <w:t>Sklep je bil sprejet.</w:t>
      </w:r>
    </w:p>
    <w:p w14:paraId="2F45AD04"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1F0B4028" w14:textId="064AE9B1" w:rsidR="001F7F5E" w:rsidRPr="008D55E6" w:rsidRDefault="001F7F5E" w:rsidP="00917A8E">
      <w:pPr>
        <w:rPr>
          <w:rFonts w:eastAsia="Calibri"/>
          <w:lang w:eastAsia="zh-CN" w:bidi="hi-IN"/>
        </w:rPr>
      </w:pPr>
      <w:r w:rsidRPr="008D55E6">
        <w:rPr>
          <w:rFonts w:eastAsia="Calibri"/>
          <w:lang w:eastAsia="zh-CN" w:bidi="hi-IN"/>
        </w:rPr>
        <w:t>Ga. Tosji Vidmar se zahvaljujem za obrazložitve. S tem je ta točka dnevnega reda izčrpana. Prehajam na naslednjo točko dnevnega reda</w:t>
      </w:r>
      <w:r w:rsidR="004A6268" w:rsidRPr="008D55E6">
        <w:rPr>
          <w:rFonts w:eastAsia="Calibri"/>
          <w:lang w:eastAsia="zh-CN" w:bidi="hi-IN"/>
        </w:rPr>
        <w:t>,</w:t>
      </w:r>
      <w:r w:rsidRPr="008D55E6">
        <w:rPr>
          <w:rFonts w:eastAsia="Calibri"/>
          <w:lang w:eastAsia="zh-CN" w:bidi="hi-IN"/>
        </w:rPr>
        <w:t xml:space="preserve"> in sicer točko številka 7.</w:t>
      </w:r>
    </w:p>
    <w:p w14:paraId="0DA8FFDF" w14:textId="77777777" w:rsidR="001F7F5E" w:rsidRPr="008D55E6" w:rsidRDefault="001F7F5E" w:rsidP="00917A8E">
      <w:pPr>
        <w:rPr>
          <w:rFonts w:eastAsia="Calibri"/>
          <w:lang w:eastAsia="zh-CN" w:bidi="hi-IN"/>
        </w:rPr>
      </w:pPr>
    </w:p>
    <w:p w14:paraId="14869038" w14:textId="77777777" w:rsidR="001F7F5E" w:rsidRPr="008D55E6" w:rsidRDefault="001F7F5E" w:rsidP="007751B7">
      <w:pPr>
        <w:keepNext/>
        <w:keepLines/>
        <w:suppressAutoHyphens/>
        <w:spacing w:line="240" w:lineRule="auto"/>
        <w:ind w:left="0"/>
        <w:outlineLvl w:val="1"/>
        <w:rPr>
          <w:rFonts w:eastAsia="Calibri"/>
          <w:b/>
          <w:kern w:val="3"/>
          <w:szCs w:val="20"/>
          <w:lang w:eastAsia="zh-CN" w:bidi="hi-IN"/>
        </w:rPr>
      </w:pPr>
    </w:p>
    <w:p w14:paraId="09577B28" w14:textId="77777777" w:rsidR="001F7F5E" w:rsidRPr="008D55E6" w:rsidRDefault="001F7F5E" w:rsidP="00AC27DA">
      <w:pPr>
        <w:pStyle w:val="Naslov1"/>
        <w:rPr>
          <w:rFonts w:eastAsia="Calibri"/>
          <w:lang w:eastAsia="zh-CN" w:bidi="hi-IN"/>
        </w:rPr>
      </w:pPr>
      <w:r w:rsidRPr="008D55E6">
        <w:rPr>
          <w:rFonts w:eastAsia="Calibri"/>
          <w:lang w:eastAsia="zh-CN" w:bidi="hi-IN"/>
        </w:rPr>
        <w:t>Ad7</w:t>
      </w:r>
    </w:p>
    <w:p w14:paraId="7C1C5397" w14:textId="77777777" w:rsidR="001F7F5E" w:rsidRPr="008D55E6" w:rsidRDefault="001F7F5E" w:rsidP="00AC27DA">
      <w:pPr>
        <w:pStyle w:val="Naslov1"/>
        <w:rPr>
          <w:rFonts w:eastAsia="Calibri"/>
          <w:lang w:eastAsia="zh-CN" w:bidi="hi-IN"/>
        </w:rPr>
      </w:pPr>
      <w:r w:rsidRPr="008D55E6">
        <w:rPr>
          <w:rFonts w:eastAsia="Calibri"/>
          <w:lang w:eastAsia="zh-CN" w:bidi="hi-IN"/>
        </w:rPr>
        <w:t>Predlog Sklepa o seznanitvi z vmesnim Poročilom o izvrševanju programa dela javnega zavoda GO! 2025, Evropska prestolnica kulture Nova Gorica od 1. 1. 2025 do 30. 6. 2025</w:t>
      </w:r>
    </w:p>
    <w:p w14:paraId="65BFD28C"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p>
    <w:p w14:paraId="0AFD2718"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2CD17C37" w14:textId="63BD9E96" w:rsidR="001F7F5E" w:rsidRPr="008D55E6" w:rsidRDefault="001F7F5E" w:rsidP="00917A8E">
      <w:pPr>
        <w:rPr>
          <w:rFonts w:eastAsia="Calibri"/>
          <w:lang w:eastAsia="zh-CN" w:bidi="hi-IN"/>
        </w:rPr>
      </w:pPr>
      <w:r w:rsidRPr="008D55E6">
        <w:rPr>
          <w:rFonts w:eastAsia="Calibri"/>
          <w:lang w:eastAsia="zh-CN" w:bidi="hi-IN"/>
        </w:rPr>
        <w:t>Gradivo ste prejeli. Poročevalka za to točko dnevnega reda je ga. Mi</w:t>
      </w:r>
      <w:r w:rsidR="0069756B" w:rsidRPr="008D55E6">
        <w:rPr>
          <w:rFonts w:eastAsia="Calibri"/>
          <w:lang w:eastAsia="zh-CN" w:bidi="hi-IN"/>
        </w:rPr>
        <w:t>j</w:t>
      </w:r>
      <w:r w:rsidRPr="008D55E6">
        <w:rPr>
          <w:rFonts w:eastAsia="Calibri"/>
          <w:lang w:eastAsia="zh-CN" w:bidi="hi-IN"/>
        </w:rPr>
        <w:t>a Lorbek, direktorica javnega zavoda GO! 2025, ki jo pozdravljam med nami in ji dajem besedo za kratko obrazložitev.</w:t>
      </w:r>
    </w:p>
    <w:p w14:paraId="7B97222B"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7006C3CE" w14:textId="5A8B0046"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Poročevalka Mi</w:t>
      </w:r>
      <w:r w:rsidR="0069756B" w:rsidRPr="008D55E6">
        <w:rPr>
          <w:rFonts w:eastAsia="Calibri"/>
          <w:b/>
          <w:kern w:val="3"/>
          <w:szCs w:val="20"/>
          <w:lang w:eastAsia="zh-CN" w:bidi="hi-IN"/>
        </w:rPr>
        <w:t>j</w:t>
      </w:r>
      <w:r w:rsidRPr="008D55E6">
        <w:rPr>
          <w:rFonts w:eastAsia="Calibri"/>
          <w:b/>
          <w:kern w:val="3"/>
          <w:szCs w:val="20"/>
          <w:lang w:eastAsia="zh-CN" w:bidi="hi-IN"/>
        </w:rPr>
        <w:t>a Lorbek, direktorica javnega zavoda GO! 2025:</w:t>
      </w:r>
    </w:p>
    <w:p w14:paraId="4E929D29" w14:textId="588827F9" w:rsidR="001F7F5E" w:rsidRPr="008D55E6" w:rsidRDefault="001F7F5E" w:rsidP="00917A8E">
      <w:pPr>
        <w:rPr>
          <w:rFonts w:eastAsia="Calibri"/>
          <w:lang w:eastAsia="zh-CN" w:bidi="hi-IN"/>
        </w:rPr>
      </w:pPr>
      <w:r w:rsidRPr="008D55E6">
        <w:rPr>
          <w:rFonts w:eastAsia="Calibri"/>
          <w:lang w:eastAsia="zh-CN" w:bidi="hi-IN"/>
        </w:rPr>
        <w:t>Lepo pozdravljeni. V prvi polovici leta 2025 smo končno prišli v intenzivno fazo izvedbe programov</w:t>
      </w:r>
      <w:r w:rsidR="00F434F3" w:rsidRPr="008D55E6">
        <w:rPr>
          <w:rFonts w:eastAsia="Calibri"/>
          <w:lang w:eastAsia="zh-CN" w:bidi="hi-IN"/>
        </w:rPr>
        <w:t>.</w:t>
      </w:r>
      <w:r w:rsidRPr="008D55E6">
        <w:rPr>
          <w:rFonts w:eastAsia="Calibri"/>
          <w:lang w:eastAsia="zh-CN" w:bidi="hi-IN"/>
        </w:rPr>
        <w:t xml:space="preserve"> </w:t>
      </w:r>
      <w:r w:rsidR="00F434F3" w:rsidRPr="008D55E6">
        <w:rPr>
          <w:rFonts w:eastAsia="Calibri"/>
          <w:lang w:eastAsia="zh-CN" w:bidi="hi-IN"/>
        </w:rPr>
        <w:t>G</w:t>
      </w:r>
      <w:r w:rsidRPr="008D55E6">
        <w:rPr>
          <w:rFonts w:eastAsia="Calibri"/>
          <w:lang w:eastAsia="zh-CN" w:bidi="hi-IN"/>
        </w:rPr>
        <w:t>radivo ste prejeli, ste ga prebrali, zato danes samo kratek povzetek in kratek video pregleda. Če bo deloval.</w:t>
      </w:r>
    </w:p>
    <w:p w14:paraId="69A41A50" w14:textId="176F3225" w:rsidR="001F7F5E" w:rsidRPr="008D55E6" w:rsidRDefault="001F7F5E" w:rsidP="00917A8E">
      <w:pPr>
        <w:rPr>
          <w:rFonts w:eastAsia="Calibri"/>
          <w:lang w:eastAsia="zh-CN" w:bidi="hi-IN"/>
        </w:rPr>
      </w:pPr>
      <w:r w:rsidRPr="008D55E6">
        <w:rPr>
          <w:rFonts w:eastAsia="Calibri"/>
          <w:lang w:eastAsia="zh-CN" w:bidi="hi-IN"/>
        </w:rPr>
        <w:t>»Dobrih 100 dni, dobrih 10 tisoč medijskih objav, več kot 200 avtentično razvitih dogodkov in več kot 100 tisoč obiskovalcev. Občutek imam, da s programom Evropske prestolnice kulture nemogoči svet delamo mogoč. To ni le projekt, to je začetek trajne spremembe v brezmejnosti. Naš čezmejni prostor smo v stotih dneh obogatili z različnimi programi v okviru projektov sklada malih projektov GO!2025, predstavili smo GO BORDERLESS EPK po Evropi</w:t>
      </w:r>
      <w:r w:rsidR="00D91ADB" w:rsidRPr="008D55E6">
        <w:rPr>
          <w:rFonts w:eastAsia="Calibri"/>
          <w:lang w:eastAsia="zh-CN" w:bidi="hi-IN"/>
        </w:rPr>
        <w:t>,</w:t>
      </w:r>
      <w:r w:rsidRPr="008D55E6">
        <w:rPr>
          <w:rFonts w:eastAsia="Calibri"/>
          <w:lang w:eastAsia="zh-CN" w:bidi="hi-IN"/>
        </w:rPr>
        <w:t xml:space="preserve"> in skupaj z našim partnerskim mestom </w:t>
      </w:r>
      <w:r w:rsidR="00AB2BCF" w:rsidRPr="008D55E6">
        <w:rPr>
          <w:rFonts w:eastAsia="Calibri"/>
          <w:lang w:eastAsia="zh-CN" w:bidi="hi-IN"/>
        </w:rPr>
        <w:t>Chemnitzom</w:t>
      </w:r>
      <w:r w:rsidRPr="008D55E6">
        <w:rPr>
          <w:rFonts w:eastAsia="Calibri"/>
          <w:lang w:eastAsia="zh-CN" w:bidi="hi-IN"/>
        </w:rPr>
        <w:t xml:space="preserve"> postavili tudi svoj pečat v evropskem parlamentu. Za</w:t>
      </w:r>
      <w:r w:rsidR="00C87FD8" w:rsidRPr="008D55E6">
        <w:rPr>
          <w:rFonts w:eastAsia="Calibri"/>
          <w:lang w:eastAsia="zh-CN" w:bidi="hi-IN"/>
        </w:rPr>
        <w:t xml:space="preserve"> </w:t>
      </w:r>
      <w:r w:rsidRPr="008D55E6">
        <w:rPr>
          <w:rFonts w:eastAsia="Calibri"/>
          <w:lang w:eastAsia="zh-CN" w:bidi="hi-IN"/>
        </w:rPr>
        <w:t>tem se skriva tudi 100 neprespanih noči, 5 tisoč številčne ekipe z obeh strani meja. Potem, ko smo z ekipo Robide dokončali programsko knjigo in jo poslali hrvaškemu pisatelju Mi</w:t>
      </w:r>
      <w:r w:rsidR="000D6EA3" w:rsidRPr="008D55E6">
        <w:rPr>
          <w:rFonts w:eastAsia="Calibri"/>
          <w:lang w:eastAsia="zh-CN" w:bidi="hi-IN"/>
        </w:rPr>
        <w:t>lj</w:t>
      </w:r>
      <w:r w:rsidR="00C17923" w:rsidRPr="008D55E6">
        <w:rPr>
          <w:rFonts w:eastAsia="Calibri"/>
          <w:lang w:eastAsia="zh-CN" w:bidi="hi-IN"/>
        </w:rPr>
        <w:t>e</w:t>
      </w:r>
      <w:r w:rsidRPr="008D55E6">
        <w:rPr>
          <w:rFonts w:eastAsia="Calibri"/>
          <w:lang w:eastAsia="zh-CN" w:bidi="hi-IN"/>
        </w:rPr>
        <w:t>nku Jergoviću, nam je napisal</w:t>
      </w:r>
      <w:r w:rsidR="00C87FD8" w:rsidRPr="008D55E6">
        <w:rPr>
          <w:rFonts w:eastAsia="Calibri"/>
          <w:lang w:eastAsia="zh-CN" w:bidi="hi-IN"/>
        </w:rPr>
        <w:t>: »</w:t>
      </w:r>
      <w:r w:rsidRPr="008D55E6">
        <w:rPr>
          <w:rFonts w:eastAsia="Calibri"/>
          <w:lang w:eastAsia="zh-CN" w:bidi="hi-IN"/>
        </w:rPr>
        <w:t xml:space="preserve">Ovo </w:t>
      </w:r>
      <w:r w:rsidR="00C87FD8" w:rsidRPr="008D55E6">
        <w:rPr>
          <w:rFonts w:eastAsia="Calibri"/>
          <w:lang w:eastAsia="zh-CN" w:bidi="hi-IN"/>
        </w:rPr>
        <w:t>b</w:t>
      </w:r>
      <w:r w:rsidRPr="008D55E6">
        <w:rPr>
          <w:rFonts w:eastAsia="Calibri"/>
          <w:lang w:eastAsia="zh-CN" w:bidi="hi-IN"/>
        </w:rPr>
        <w:t>aš jako</w:t>
      </w:r>
      <w:r w:rsidR="00C87FD8" w:rsidRPr="008D55E6">
        <w:rPr>
          <w:rFonts w:eastAsia="Calibri"/>
          <w:lang w:eastAsia="zh-CN" w:bidi="hi-IN"/>
        </w:rPr>
        <w:t>,</w:t>
      </w:r>
      <w:r w:rsidRPr="008D55E6">
        <w:rPr>
          <w:rFonts w:eastAsia="Calibri"/>
          <w:lang w:eastAsia="zh-CN" w:bidi="hi-IN"/>
        </w:rPr>
        <w:t xml:space="preserve"> jako dobro izgleda</w:t>
      </w:r>
      <w:r w:rsidR="00C34FA9" w:rsidRPr="008D55E6">
        <w:rPr>
          <w:rFonts w:eastAsia="Calibri"/>
          <w:lang w:eastAsia="zh-CN" w:bidi="hi-IN"/>
        </w:rPr>
        <w:t>,</w:t>
      </w:r>
      <w:r w:rsidRPr="008D55E6">
        <w:rPr>
          <w:rFonts w:eastAsia="Calibri"/>
          <w:lang w:eastAsia="zh-CN" w:bidi="hi-IN"/>
        </w:rPr>
        <w:t xml:space="preserve"> kot leksikon v slikah nekega povsem nemogočega sveta.</w:t>
      </w:r>
      <w:r w:rsidR="00C34FA9" w:rsidRPr="008D55E6">
        <w:rPr>
          <w:rFonts w:eastAsia="Calibri"/>
          <w:lang w:eastAsia="zh-CN" w:bidi="hi-IN"/>
        </w:rPr>
        <w:t>«</w:t>
      </w:r>
      <w:r w:rsidRPr="008D55E6">
        <w:rPr>
          <w:rFonts w:eastAsia="Calibri"/>
          <w:lang w:eastAsia="zh-CN" w:bidi="hi-IN"/>
        </w:rPr>
        <w:t xml:space="preserve"> Družbo definirajo meje, kulturo definira horizont. Da, utrujeni smo a bomo nadaljevali, ker vsak dan vidimo tisti pozitivni učinek na naše brezmejno območje. 100 in več dni je že mimo, nikar ne zamudit</w:t>
      </w:r>
      <w:r w:rsidR="00DA13DC" w:rsidRPr="008D55E6">
        <w:rPr>
          <w:rFonts w:eastAsia="Calibri"/>
          <w:lang w:eastAsia="zh-CN" w:bidi="hi-IN"/>
        </w:rPr>
        <w:t>e</w:t>
      </w:r>
      <w:r w:rsidRPr="008D55E6">
        <w:rPr>
          <w:rFonts w:eastAsia="Calibri"/>
          <w:lang w:eastAsia="zh-CN" w:bidi="hi-IN"/>
        </w:rPr>
        <w:t xml:space="preserve"> naslednjih 100 in potem še vsaj </w:t>
      </w:r>
      <w:r w:rsidR="00DA13DC" w:rsidRPr="008D55E6">
        <w:rPr>
          <w:rFonts w:eastAsia="Calibri"/>
          <w:lang w:eastAsia="zh-CN" w:bidi="hi-IN"/>
        </w:rPr>
        <w:t>100</w:t>
      </w:r>
      <w:r w:rsidRPr="008D55E6">
        <w:rPr>
          <w:rFonts w:eastAsia="Calibri"/>
          <w:lang w:eastAsia="zh-CN" w:bidi="hi-IN"/>
        </w:rPr>
        <w:t>.</w:t>
      </w:r>
      <w:r w:rsidR="00230116" w:rsidRPr="008D55E6">
        <w:rPr>
          <w:rFonts w:eastAsia="Calibri"/>
          <w:lang w:eastAsia="zh-CN" w:bidi="hi-IN"/>
        </w:rPr>
        <w:t>«</w:t>
      </w:r>
    </w:p>
    <w:p w14:paraId="579268E5" w14:textId="3BCBBC4F" w:rsidR="001F7F5E" w:rsidRPr="008D55E6" w:rsidRDefault="001F7F5E" w:rsidP="00917A8E">
      <w:pPr>
        <w:rPr>
          <w:rFonts w:eastAsia="Calibri"/>
          <w:lang w:eastAsia="zh-CN" w:bidi="hi-IN"/>
        </w:rPr>
      </w:pPr>
      <w:r w:rsidRPr="008D55E6">
        <w:rPr>
          <w:rFonts w:eastAsia="Calibri"/>
          <w:lang w:eastAsia="zh-CN" w:bidi="hi-IN"/>
        </w:rPr>
        <w:lastRenderedPageBreak/>
        <w:t xml:space="preserve">Videli ste delček izvedbe programov, ki se jih je izvedlo na podlagi </w:t>
      </w:r>
      <w:r w:rsidR="005361B3" w:rsidRPr="008D55E6">
        <w:rPr>
          <w:rFonts w:eastAsia="Calibri"/>
          <w:lang w:eastAsia="zh-CN" w:bidi="hi-IN"/>
        </w:rPr>
        <w:t>p</w:t>
      </w:r>
      <w:r w:rsidRPr="008D55E6">
        <w:rPr>
          <w:rFonts w:eastAsia="Calibri"/>
          <w:lang w:eastAsia="zh-CN" w:bidi="hi-IN"/>
        </w:rPr>
        <w:t xml:space="preserve">rijavne knjige in </w:t>
      </w:r>
      <w:r w:rsidR="005361B3" w:rsidRPr="008D55E6">
        <w:rPr>
          <w:rFonts w:eastAsia="Calibri"/>
          <w:lang w:eastAsia="zh-CN" w:bidi="hi-IN"/>
        </w:rPr>
        <w:t>p</w:t>
      </w:r>
      <w:r w:rsidRPr="008D55E6">
        <w:rPr>
          <w:rFonts w:eastAsia="Calibri"/>
          <w:lang w:eastAsia="zh-CN" w:bidi="hi-IN"/>
        </w:rPr>
        <w:t>rogramske knjige, za katero so uvodne besede napisali med drugim Pirc Musar, Mattarella in drugi. Izvedli smo 422 dogodkov v prvi polovici leta, kljub temu da jih je bilo predvidenih okoli 200</w:t>
      </w:r>
      <w:r w:rsidR="002627AC" w:rsidRPr="008D55E6">
        <w:rPr>
          <w:rFonts w:eastAsia="Calibri"/>
          <w:lang w:eastAsia="zh-CN" w:bidi="hi-IN"/>
        </w:rPr>
        <w:t>.</w:t>
      </w:r>
      <w:r w:rsidRPr="008D55E6">
        <w:rPr>
          <w:rFonts w:eastAsia="Calibri"/>
          <w:lang w:eastAsia="zh-CN" w:bidi="hi-IN"/>
        </w:rPr>
        <w:t xml:space="preserve"> </w:t>
      </w:r>
      <w:r w:rsidR="002627AC" w:rsidRPr="008D55E6">
        <w:rPr>
          <w:rFonts w:eastAsia="Calibri"/>
          <w:lang w:eastAsia="zh-CN" w:bidi="hi-IN"/>
        </w:rPr>
        <w:t>V</w:t>
      </w:r>
      <w:r w:rsidRPr="008D55E6">
        <w:rPr>
          <w:rFonts w:eastAsia="Calibri"/>
          <w:lang w:eastAsia="zh-CN" w:bidi="hi-IN"/>
        </w:rPr>
        <w:t>eliko je bilo ponovitev zaradi razprodanih prireditev, še več pa je bilo projektov, ki so se združili ali pa razdelili v dve fazi. Našteli smo po kombinirani metodi več kot 110 tisoč obiskovalcev, kot že omenjeno, je pa v projektu sodelovalo več kot 5 tisoč ustvarjalcev in organizatorjev. Izmed odmevnejših dogodkov bi našteli seveda veliko otvoritev »Od postaje do postaje«, ki je bila kar velik organizacijski zalogaj za naši dve mesti</w:t>
      </w:r>
      <w:r w:rsidR="00AF1134" w:rsidRPr="008D55E6">
        <w:rPr>
          <w:rFonts w:eastAsia="Calibri"/>
          <w:lang w:eastAsia="zh-CN" w:bidi="hi-IN"/>
        </w:rPr>
        <w:t>,</w:t>
      </w:r>
      <w:r w:rsidRPr="008D55E6">
        <w:rPr>
          <w:rFonts w:eastAsia="Calibri"/>
          <w:lang w:eastAsia="zh-CN" w:bidi="hi-IN"/>
        </w:rPr>
        <w:t xml:space="preserve"> v 11 sklopih, odmevne so bile Janežičeve dodekalogije</w:t>
      </w:r>
      <w:r w:rsidR="00FF0205" w:rsidRPr="008D55E6">
        <w:rPr>
          <w:rFonts w:eastAsia="Calibri"/>
          <w:lang w:eastAsia="zh-CN" w:bidi="hi-IN"/>
        </w:rPr>
        <w:t>,</w:t>
      </w:r>
      <w:r w:rsidRPr="008D55E6">
        <w:rPr>
          <w:rFonts w:eastAsia="Calibri"/>
          <w:lang w:eastAsia="zh-CN" w:bidi="hi-IN"/>
        </w:rPr>
        <w:t xml:space="preserve"> Brezmejno telo, tri razstave Zorana Mušiča, Pohod za Evropo, ki je trajal kar 10 dni, Potovanje </w:t>
      </w:r>
      <w:r w:rsidR="00F2417D" w:rsidRPr="008D55E6">
        <w:rPr>
          <w:rFonts w:eastAsia="Calibri"/>
          <w:lang w:eastAsia="zh-CN" w:bidi="hi-IN"/>
        </w:rPr>
        <w:t>v Re</w:t>
      </w:r>
      <w:r w:rsidR="00823D24" w:rsidRPr="008D55E6">
        <w:rPr>
          <w:rFonts w:eastAsia="Calibri"/>
          <w:lang w:eastAsia="zh-CN" w:bidi="hi-IN"/>
        </w:rPr>
        <w:t>ims</w:t>
      </w:r>
      <w:r w:rsidRPr="008D55E6">
        <w:rPr>
          <w:rFonts w:eastAsia="Calibri"/>
          <w:lang w:eastAsia="zh-CN" w:bidi="hi-IN"/>
        </w:rPr>
        <w:t xml:space="preserve">, Taktilna galerija, za nas je bil pa zelo pomemben tudi nastop oziroma predstavitev v </w:t>
      </w:r>
      <w:r w:rsidR="00055FCD" w:rsidRPr="008D55E6">
        <w:rPr>
          <w:rFonts w:eastAsia="Calibri"/>
          <w:lang w:eastAsia="zh-CN" w:bidi="hi-IN"/>
        </w:rPr>
        <w:t>E</w:t>
      </w:r>
      <w:r w:rsidRPr="008D55E6">
        <w:rPr>
          <w:rFonts w:eastAsia="Calibri"/>
          <w:lang w:eastAsia="zh-CN" w:bidi="hi-IN"/>
        </w:rPr>
        <w:t xml:space="preserve">vropskem parlamentu, saj smo tam predstavili belo knjigo, ki smo jo strokovno izdelali skupaj s </w:t>
      </w:r>
      <w:r w:rsidR="00B82E1B" w:rsidRPr="008D55E6">
        <w:rPr>
          <w:rFonts w:eastAsia="Calibri"/>
          <w:lang w:eastAsia="zh-CN" w:bidi="hi-IN"/>
        </w:rPr>
        <w:t>Chemnitzom</w:t>
      </w:r>
      <w:r w:rsidR="00AF1134" w:rsidRPr="008D55E6">
        <w:rPr>
          <w:rFonts w:eastAsia="Calibri"/>
          <w:lang w:eastAsia="zh-CN" w:bidi="hi-IN"/>
        </w:rPr>
        <w:t>,</w:t>
      </w:r>
      <w:r w:rsidRPr="008D55E6">
        <w:rPr>
          <w:rFonts w:eastAsia="Calibri"/>
          <w:lang w:eastAsia="zh-CN" w:bidi="hi-IN"/>
        </w:rPr>
        <w:t xml:space="preserve"> ob 40 letnici Evropskih prestolnic kulture, ta bo podlaga za sprejemanje novih politik evropske komisije za naslednjo perspektivo evropskih prestolnic kulture. Povečana je bila tudi komunikacijska aktivnost. Po uspešni novinarski, pravzaprav novinarskem centru ob otvoritvenem dogodku, ki smo ga začasno vzpostavili v MIC-u, kjer je bilo prisotnih 300 novinarjev, moram povedati, da je to kar lepa številka novinarjev, smo izvedli še 24 novinarskih konferenc</w:t>
      </w:r>
      <w:r w:rsidR="00060976" w:rsidRPr="008D55E6">
        <w:rPr>
          <w:rFonts w:eastAsia="Calibri"/>
          <w:lang w:eastAsia="zh-CN" w:bidi="hi-IN"/>
        </w:rPr>
        <w:t>.</w:t>
      </w:r>
      <w:r w:rsidRPr="008D55E6">
        <w:rPr>
          <w:rFonts w:eastAsia="Calibri"/>
          <w:lang w:eastAsia="zh-CN" w:bidi="hi-IN"/>
        </w:rPr>
        <w:t xml:space="preserve"> </w:t>
      </w:r>
      <w:r w:rsidR="00060976" w:rsidRPr="008D55E6">
        <w:rPr>
          <w:rFonts w:eastAsia="Calibri"/>
          <w:lang w:eastAsia="zh-CN" w:bidi="hi-IN"/>
        </w:rPr>
        <w:t>V</w:t>
      </w:r>
      <w:r w:rsidRPr="008D55E6">
        <w:rPr>
          <w:rFonts w:eastAsia="Calibri"/>
          <w:lang w:eastAsia="zh-CN" w:bidi="hi-IN"/>
        </w:rPr>
        <w:t xml:space="preserve"> prvi polovici do danes imamo tako že več kot 16 tisoč objav samo v Sloveniji</w:t>
      </w:r>
      <w:r w:rsidR="000A562A" w:rsidRPr="008D55E6">
        <w:rPr>
          <w:rFonts w:eastAsia="Calibri"/>
          <w:lang w:eastAsia="zh-CN" w:bidi="hi-IN"/>
        </w:rPr>
        <w:t>.</w:t>
      </w:r>
      <w:r w:rsidRPr="008D55E6">
        <w:rPr>
          <w:rFonts w:eastAsia="Calibri"/>
          <w:lang w:eastAsia="zh-CN" w:bidi="hi-IN"/>
        </w:rPr>
        <w:t xml:space="preserve"> </w:t>
      </w:r>
      <w:r w:rsidR="000A562A" w:rsidRPr="008D55E6">
        <w:rPr>
          <w:rFonts w:eastAsia="Calibri"/>
          <w:lang w:eastAsia="zh-CN" w:bidi="hi-IN"/>
        </w:rPr>
        <w:t>Z</w:t>
      </w:r>
      <w:r w:rsidRPr="008D55E6">
        <w:rPr>
          <w:rFonts w:eastAsia="Calibri"/>
          <w:lang w:eastAsia="zh-CN" w:bidi="hi-IN"/>
        </w:rPr>
        <w:t>a primerjavo, da si lažje predstavljate, mariborski EPK je imel v celotnem letu okoli 8 tisoč objav</w:t>
      </w:r>
      <w:r w:rsidR="000A562A" w:rsidRPr="008D55E6">
        <w:rPr>
          <w:rFonts w:eastAsia="Calibri"/>
          <w:lang w:eastAsia="zh-CN" w:bidi="hi-IN"/>
        </w:rPr>
        <w:t>.</w:t>
      </w:r>
      <w:r w:rsidRPr="008D55E6">
        <w:rPr>
          <w:rFonts w:eastAsia="Calibri"/>
          <w:lang w:eastAsia="zh-CN" w:bidi="hi-IN"/>
        </w:rPr>
        <w:t xml:space="preserve"> </w:t>
      </w:r>
      <w:r w:rsidR="000A562A" w:rsidRPr="008D55E6">
        <w:rPr>
          <w:rFonts w:eastAsia="Calibri"/>
          <w:lang w:eastAsia="zh-CN" w:bidi="hi-IN"/>
        </w:rPr>
        <w:t>O</w:t>
      </w:r>
      <w:r w:rsidRPr="008D55E6">
        <w:rPr>
          <w:rFonts w:eastAsia="Calibri"/>
          <w:lang w:eastAsia="zh-CN" w:bidi="hi-IN"/>
        </w:rPr>
        <w:t xml:space="preserve"> nas so poročali tudi večji tuji mediji, zaradi tega nas je </w:t>
      </w:r>
      <w:r w:rsidR="00B210F8" w:rsidRPr="008D55E6">
        <w:rPr>
          <w:rFonts w:eastAsia="Calibri"/>
          <w:lang w:eastAsia="zh-CN" w:bidi="hi-IN"/>
        </w:rPr>
        <w:t>M</w:t>
      </w:r>
      <w:r w:rsidRPr="008D55E6">
        <w:rPr>
          <w:rFonts w:eastAsia="Calibri"/>
          <w:lang w:eastAsia="zh-CN" w:bidi="hi-IN"/>
        </w:rPr>
        <w:t xml:space="preserve">arketing </w:t>
      </w:r>
      <w:r w:rsidR="00833EFB" w:rsidRPr="008D55E6">
        <w:rPr>
          <w:rFonts w:eastAsia="Calibri"/>
          <w:lang w:eastAsia="zh-CN" w:bidi="hi-IN"/>
        </w:rPr>
        <w:t>m</w:t>
      </w:r>
      <w:r w:rsidRPr="008D55E6">
        <w:rPr>
          <w:rFonts w:eastAsia="Calibri"/>
          <w:lang w:eastAsia="zh-CN" w:bidi="hi-IN"/>
        </w:rPr>
        <w:t>agazin povabil tudi na strokovno konferenco, na predavanje kot o primeru dobre prakse komuniciranja</w:t>
      </w:r>
      <w:r w:rsidR="00952519" w:rsidRPr="008D55E6">
        <w:rPr>
          <w:rFonts w:eastAsia="Calibri"/>
          <w:lang w:eastAsia="zh-CN" w:bidi="hi-IN"/>
        </w:rPr>
        <w:t>.</w:t>
      </w:r>
      <w:r w:rsidRPr="008D55E6">
        <w:rPr>
          <w:rFonts w:eastAsia="Calibri"/>
          <w:lang w:eastAsia="zh-CN" w:bidi="hi-IN"/>
        </w:rPr>
        <w:t xml:space="preserve"> </w:t>
      </w:r>
      <w:r w:rsidR="00952519" w:rsidRPr="008D55E6">
        <w:rPr>
          <w:rFonts w:eastAsia="Calibri"/>
          <w:lang w:eastAsia="zh-CN" w:bidi="hi-IN"/>
        </w:rPr>
        <w:t>V</w:t>
      </w:r>
      <w:r w:rsidRPr="008D55E6">
        <w:rPr>
          <w:rFonts w:eastAsia="Calibri"/>
          <w:lang w:eastAsia="zh-CN" w:bidi="hi-IN"/>
        </w:rPr>
        <w:t>lagali smo tudi v kulturni turizem</w:t>
      </w:r>
      <w:r w:rsidR="00952519" w:rsidRPr="008D55E6">
        <w:rPr>
          <w:rFonts w:eastAsia="Calibri"/>
          <w:lang w:eastAsia="zh-CN" w:bidi="hi-IN"/>
        </w:rPr>
        <w:t>.</w:t>
      </w:r>
      <w:r w:rsidRPr="008D55E6">
        <w:rPr>
          <w:rFonts w:eastAsia="Calibri"/>
          <w:lang w:eastAsia="zh-CN" w:bidi="hi-IN"/>
        </w:rPr>
        <w:t xml:space="preserve"> </w:t>
      </w:r>
      <w:r w:rsidR="00952519" w:rsidRPr="008D55E6">
        <w:rPr>
          <w:rFonts w:eastAsia="Calibri"/>
          <w:lang w:eastAsia="zh-CN" w:bidi="hi-IN"/>
        </w:rPr>
        <w:t>S</w:t>
      </w:r>
      <w:r w:rsidRPr="008D55E6">
        <w:rPr>
          <w:rFonts w:eastAsia="Calibri"/>
          <w:lang w:eastAsia="zh-CN" w:bidi="hi-IN"/>
        </w:rPr>
        <w:t xml:space="preserve">kupaj z STO in z našim </w:t>
      </w:r>
      <w:r w:rsidR="00952519" w:rsidRPr="008D55E6">
        <w:rPr>
          <w:rFonts w:eastAsia="Calibri"/>
          <w:lang w:eastAsia="zh-CN" w:bidi="hi-IN"/>
        </w:rPr>
        <w:t>J</w:t>
      </w:r>
      <w:r w:rsidRPr="008D55E6">
        <w:rPr>
          <w:rFonts w:eastAsia="Calibri"/>
          <w:lang w:eastAsia="zh-CN" w:bidi="hi-IN"/>
        </w:rPr>
        <w:t xml:space="preserve">avnim </w:t>
      </w:r>
      <w:r w:rsidR="00952519" w:rsidRPr="008D55E6">
        <w:rPr>
          <w:rFonts w:eastAsia="Calibri"/>
          <w:lang w:eastAsia="zh-CN" w:bidi="hi-IN"/>
        </w:rPr>
        <w:t>z</w:t>
      </w:r>
      <w:r w:rsidRPr="008D55E6">
        <w:rPr>
          <w:rFonts w:eastAsia="Calibri"/>
          <w:lang w:eastAsia="zh-CN" w:bidi="hi-IN"/>
        </w:rPr>
        <w:t xml:space="preserve">avodom za turizem, smo </w:t>
      </w:r>
      <w:r w:rsidR="00952519" w:rsidRPr="008D55E6">
        <w:rPr>
          <w:rFonts w:eastAsia="Calibri"/>
          <w:lang w:eastAsia="zh-CN" w:bidi="hi-IN"/>
        </w:rPr>
        <w:t xml:space="preserve">pripravili </w:t>
      </w:r>
      <w:r w:rsidRPr="008D55E6">
        <w:rPr>
          <w:rFonts w:eastAsia="Calibri"/>
          <w:lang w:eastAsia="zh-CN" w:bidi="hi-IN"/>
        </w:rPr>
        <w:t>opremo za ponudnike</w:t>
      </w:r>
      <w:r w:rsidR="00472BA9" w:rsidRPr="008D55E6">
        <w:rPr>
          <w:rFonts w:eastAsia="Calibri"/>
          <w:lang w:eastAsia="zh-CN" w:bidi="hi-IN"/>
        </w:rPr>
        <w:t>,</w:t>
      </w:r>
      <w:r w:rsidRPr="008D55E6">
        <w:rPr>
          <w:rFonts w:eastAsia="Calibri"/>
          <w:lang w:eastAsia="zh-CN" w:bidi="hi-IN"/>
        </w:rPr>
        <w:t xml:space="preserve"> toteme, turistične zemljevide, ki so seveda izdelani tudi za vnaprej, prilagojene letake tujim obiskovalcem in prodajno darilne programe, ki jih odnesejo s sabo kot spomin na Novo Gorico in Gorico. Skupna realizacija prvega pol leta je 47 %, imamo pa tudi že prve pozitivne kratkoročne učinke, in sicer pri turističnih kazalcih. Prihodi v juniju so se zvišali za 29,9 %</w:t>
      </w:r>
      <w:r w:rsidR="00AD625E" w:rsidRPr="008D55E6">
        <w:rPr>
          <w:rFonts w:eastAsia="Calibri"/>
          <w:lang w:eastAsia="zh-CN" w:bidi="hi-IN"/>
        </w:rPr>
        <w:t>,</w:t>
      </w:r>
      <w:r w:rsidRPr="008D55E6">
        <w:rPr>
          <w:rFonts w:eastAsia="Calibri"/>
          <w:lang w:eastAsia="zh-CN" w:bidi="hi-IN"/>
        </w:rPr>
        <w:t xml:space="preserve"> v primerjavi z enakim obdobjem v preteklem letu</w:t>
      </w:r>
      <w:r w:rsidR="00AD625E" w:rsidRPr="008D55E6">
        <w:rPr>
          <w:rFonts w:eastAsia="Calibri"/>
          <w:lang w:eastAsia="zh-CN" w:bidi="hi-IN"/>
        </w:rPr>
        <w:t>,</w:t>
      </w:r>
      <w:r w:rsidRPr="008D55E6">
        <w:rPr>
          <w:rFonts w:eastAsia="Calibri"/>
          <w:lang w:eastAsia="zh-CN" w:bidi="hi-IN"/>
        </w:rPr>
        <w:t xml:space="preserve"> </w:t>
      </w:r>
      <w:r w:rsidR="00AD625E" w:rsidRPr="008D55E6">
        <w:rPr>
          <w:rFonts w:eastAsia="Calibri"/>
          <w:lang w:eastAsia="zh-CN" w:bidi="hi-IN"/>
        </w:rPr>
        <w:t>p</w:t>
      </w:r>
      <w:r w:rsidRPr="008D55E6">
        <w:rPr>
          <w:rFonts w:eastAsia="Calibri"/>
          <w:lang w:eastAsia="zh-CN" w:bidi="hi-IN"/>
        </w:rPr>
        <w:t xml:space="preserve">o viru </w:t>
      </w:r>
      <w:r w:rsidR="00CC7F33" w:rsidRPr="008D55E6">
        <w:rPr>
          <w:rFonts w:eastAsia="Calibri"/>
          <w:lang w:eastAsia="zh-CN" w:bidi="hi-IN"/>
        </w:rPr>
        <w:t>N</w:t>
      </w:r>
      <w:r w:rsidRPr="008D55E6">
        <w:rPr>
          <w:rFonts w:eastAsia="Calibri"/>
          <w:lang w:eastAsia="zh-CN" w:bidi="hi-IN"/>
        </w:rPr>
        <w:t xml:space="preserve">acionalnega informacijskega središča </w:t>
      </w:r>
      <w:r w:rsidR="00A060B5" w:rsidRPr="008D55E6">
        <w:rPr>
          <w:rFonts w:eastAsia="Calibri"/>
          <w:lang w:eastAsia="zh-CN" w:bidi="hi-IN"/>
        </w:rPr>
        <w:t xml:space="preserve">za </w:t>
      </w:r>
      <w:r w:rsidRPr="008D55E6">
        <w:rPr>
          <w:rFonts w:eastAsia="Calibri"/>
          <w:lang w:eastAsia="zh-CN" w:bidi="hi-IN"/>
        </w:rPr>
        <w:t>turiz</w:t>
      </w:r>
      <w:r w:rsidR="00A060B5" w:rsidRPr="008D55E6">
        <w:rPr>
          <w:rFonts w:eastAsia="Calibri"/>
          <w:lang w:eastAsia="zh-CN" w:bidi="hi-IN"/>
        </w:rPr>
        <w:t>em</w:t>
      </w:r>
      <w:r w:rsidRPr="008D55E6">
        <w:rPr>
          <w:rFonts w:eastAsia="Calibri"/>
          <w:lang w:eastAsia="zh-CN" w:bidi="hi-IN"/>
        </w:rPr>
        <w:t xml:space="preserve"> Slovenije</w:t>
      </w:r>
      <w:r w:rsidR="00AD625E" w:rsidRPr="008D55E6">
        <w:rPr>
          <w:rFonts w:eastAsia="Calibri"/>
          <w:lang w:eastAsia="zh-CN" w:bidi="hi-IN"/>
        </w:rPr>
        <w:t>.</w:t>
      </w:r>
      <w:r w:rsidRPr="008D55E6">
        <w:rPr>
          <w:rFonts w:eastAsia="Calibri"/>
          <w:lang w:eastAsia="zh-CN" w:bidi="hi-IN"/>
        </w:rPr>
        <w:t xml:space="preserve"> </w:t>
      </w:r>
      <w:r w:rsidR="00AD625E" w:rsidRPr="008D55E6">
        <w:rPr>
          <w:rFonts w:eastAsia="Calibri"/>
          <w:lang w:eastAsia="zh-CN" w:bidi="hi-IN"/>
        </w:rPr>
        <w:t>N</w:t>
      </w:r>
      <w:r w:rsidRPr="008D55E6">
        <w:rPr>
          <w:rFonts w:eastAsia="Calibri"/>
          <w:lang w:eastAsia="zh-CN" w:bidi="hi-IN"/>
        </w:rPr>
        <w:t xml:space="preserve">aš </w:t>
      </w:r>
      <w:r w:rsidR="00CC7F33" w:rsidRPr="008D55E6">
        <w:rPr>
          <w:rFonts w:eastAsia="Calibri"/>
          <w:lang w:eastAsia="zh-CN" w:bidi="hi-IN"/>
        </w:rPr>
        <w:t>J</w:t>
      </w:r>
      <w:r w:rsidRPr="008D55E6">
        <w:rPr>
          <w:rFonts w:eastAsia="Calibri"/>
          <w:lang w:eastAsia="zh-CN" w:bidi="hi-IN"/>
        </w:rPr>
        <w:t xml:space="preserve">avni </w:t>
      </w:r>
      <w:r w:rsidR="00CC7F33" w:rsidRPr="008D55E6">
        <w:rPr>
          <w:rFonts w:eastAsia="Calibri"/>
          <w:lang w:eastAsia="zh-CN" w:bidi="hi-IN"/>
        </w:rPr>
        <w:t>z</w:t>
      </w:r>
      <w:r w:rsidRPr="008D55E6">
        <w:rPr>
          <w:rFonts w:eastAsia="Calibri"/>
          <w:lang w:eastAsia="zh-CN" w:bidi="hi-IN"/>
        </w:rPr>
        <w:t>avod za turizem poroča tudi o 250 % povišanju dnevnih obiskovalcev v TIC-ih, nočitve pa so narasle za 19,9 %. Samo za primerjavo, ko je Evropska prestolnica kulture Chemnitz, ki je prav tako letos evropska prestolnica kulture, predstavila novinarjem polletno poročilo, so pri njih narasle nočitve za 9,8. Lahko pričakujemo pozitivni izračun multiplikatorja na koncu projekta, ki sešteva</w:t>
      </w:r>
      <w:r w:rsidR="00A47AC4" w:rsidRPr="008D55E6">
        <w:rPr>
          <w:rFonts w:eastAsia="Calibri"/>
          <w:lang w:eastAsia="zh-CN" w:bidi="hi-IN"/>
        </w:rPr>
        <w:t>,</w:t>
      </w:r>
      <w:r w:rsidRPr="008D55E6">
        <w:rPr>
          <w:rFonts w:eastAsia="Calibri"/>
          <w:lang w:eastAsia="zh-CN" w:bidi="hi-IN"/>
        </w:rPr>
        <w:t xml:space="preserve"> seveda</w:t>
      </w:r>
      <w:r w:rsidR="00A47AC4" w:rsidRPr="008D55E6">
        <w:rPr>
          <w:rFonts w:eastAsia="Calibri"/>
          <w:lang w:eastAsia="zh-CN" w:bidi="hi-IN"/>
        </w:rPr>
        <w:t>,</w:t>
      </w:r>
      <w:r w:rsidRPr="008D55E6">
        <w:rPr>
          <w:rFonts w:eastAsia="Calibri"/>
          <w:lang w:eastAsia="zh-CN" w:bidi="hi-IN"/>
        </w:rPr>
        <w:t xml:space="preserve"> skupne prihodke iz naslova povišanega turizma, povišane investicije, pa tudi prihodke novih zaposlenih in pogodbenih izvajalcev</w:t>
      </w:r>
      <w:r w:rsidR="00A47AC4" w:rsidRPr="008D55E6">
        <w:rPr>
          <w:rFonts w:eastAsia="Calibri"/>
          <w:lang w:eastAsia="zh-CN" w:bidi="hi-IN"/>
        </w:rPr>
        <w:t>.</w:t>
      </w:r>
      <w:r w:rsidRPr="008D55E6">
        <w:rPr>
          <w:rFonts w:eastAsia="Calibri"/>
          <w:lang w:eastAsia="zh-CN" w:bidi="hi-IN"/>
        </w:rPr>
        <w:t xml:space="preserve"> </w:t>
      </w:r>
      <w:r w:rsidR="00A47AC4" w:rsidRPr="008D55E6">
        <w:rPr>
          <w:rFonts w:eastAsia="Calibri"/>
          <w:lang w:eastAsia="zh-CN" w:bidi="hi-IN"/>
        </w:rPr>
        <w:t>R</w:t>
      </w:r>
      <w:r w:rsidRPr="008D55E6">
        <w:rPr>
          <w:rFonts w:eastAsia="Calibri"/>
          <w:lang w:eastAsia="zh-CN" w:bidi="hi-IN"/>
        </w:rPr>
        <w:t xml:space="preserve">ast trenutno že beležimo </w:t>
      </w:r>
      <w:r w:rsidR="00A47AC4" w:rsidRPr="008D55E6">
        <w:rPr>
          <w:rFonts w:eastAsia="Calibri"/>
          <w:lang w:eastAsia="zh-CN" w:bidi="hi-IN"/>
        </w:rPr>
        <w:t xml:space="preserve">v </w:t>
      </w:r>
      <w:r w:rsidRPr="008D55E6">
        <w:rPr>
          <w:rFonts w:eastAsia="Calibri"/>
          <w:lang w:eastAsia="zh-CN" w:bidi="hi-IN"/>
        </w:rPr>
        <w:t>podatk</w:t>
      </w:r>
      <w:r w:rsidR="00A47AC4" w:rsidRPr="008D55E6">
        <w:rPr>
          <w:rFonts w:eastAsia="Calibri"/>
          <w:lang w:eastAsia="zh-CN" w:bidi="hi-IN"/>
        </w:rPr>
        <w:t>ih</w:t>
      </w:r>
      <w:r w:rsidRPr="008D55E6">
        <w:rPr>
          <w:rFonts w:eastAsia="Calibri"/>
          <w:lang w:eastAsia="zh-CN" w:bidi="hi-IN"/>
        </w:rPr>
        <w:t>, vendar bo natančni izračun šele po koncu zaključenega leta</w:t>
      </w:r>
      <w:r w:rsidR="006248F5" w:rsidRPr="008D55E6">
        <w:rPr>
          <w:rFonts w:eastAsia="Calibri"/>
          <w:lang w:eastAsia="zh-CN" w:bidi="hi-IN"/>
        </w:rPr>
        <w:t>.</w:t>
      </w:r>
      <w:r w:rsidRPr="008D55E6">
        <w:rPr>
          <w:rFonts w:eastAsia="Calibri"/>
          <w:lang w:eastAsia="zh-CN" w:bidi="hi-IN"/>
        </w:rPr>
        <w:t xml:space="preserve"> </w:t>
      </w:r>
      <w:r w:rsidR="006248F5" w:rsidRPr="008D55E6">
        <w:rPr>
          <w:rFonts w:eastAsia="Calibri"/>
          <w:lang w:eastAsia="zh-CN" w:bidi="hi-IN"/>
        </w:rPr>
        <w:t>L</w:t>
      </w:r>
      <w:r w:rsidRPr="008D55E6">
        <w:rPr>
          <w:rFonts w:eastAsia="Calibri"/>
          <w:lang w:eastAsia="zh-CN" w:bidi="hi-IN"/>
        </w:rPr>
        <w:t>ahko pa že sedaj trend nakazuje, da bo multiplikator višji</w:t>
      </w:r>
      <w:r w:rsidR="006248F5" w:rsidRPr="008D55E6">
        <w:rPr>
          <w:rFonts w:eastAsia="Calibri"/>
          <w:lang w:eastAsia="zh-CN" w:bidi="hi-IN"/>
        </w:rPr>
        <w:t>,</w:t>
      </w:r>
      <w:r w:rsidRPr="008D55E6">
        <w:rPr>
          <w:rFonts w:eastAsia="Calibri"/>
          <w:lang w:eastAsia="zh-CN" w:bidi="hi-IN"/>
        </w:rPr>
        <w:t xml:space="preserve"> kot je bil pri materiji, kjer je bil trikratnik. Preden zaključim, vas bi še zelo toplo povabila na Trajnostno modno revijo, ki bo v soboto tukaj, prav v vaši palači pod arkadami. Vstop je prost, podaljšala se je še modna pista, tako da ste vabljeni, da se pridružite. Hvala, zdaj sem pa na razpolago za vprašanja.</w:t>
      </w:r>
    </w:p>
    <w:p w14:paraId="26CF005F"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6E4DF48E"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3FABE6B2" w14:textId="206CDB13" w:rsidR="001F7F5E" w:rsidRPr="008D55E6" w:rsidRDefault="001F7F5E" w:rsidP="00917A8E">
      <w:pPr>
        <w:rPr>
          <w:rFonts w:eastAsia="Calibri"/>
          <w:lang w:eastAsia="zh-CN" w:bidi="hi-IN"/>
        </w:rPr>
      </w:pPr>
      <w:r w:rsidRPr="008D55E6">
        <w:rPr>
          <w:rFonts w:eastAsia="Calibri"/>
          <w:lang w:eastAsia="zh-CN" w:bidi="hi-IN"/>
        </w:rPr>
        <w:t>Hvala lepa. Odpiram razpravo</w:t>
      </w:r>
      <w:r w:rsidR="0014779A" w:rsidRPr="008D55E6">
        <w:rPr>
          <w:rFonts w:eastAsia="Calibri"/>
          <w:lang w:eastAsia="zh-CN" w:bidi="hi-IN"/>
        </w:rPr>
        <w:t>,</w:t>
      </w:r>
      <w:r w:rsidRPr="008D55E6">
        <w:rPr>
          <w:rFonts w:eastAsia="Calibri"/>
          <w:lang w:eastAsia="zh-CN" w:bidi="hi-IN"/>
        </w:rPr>
        <w:t xml:space="preserve"> kot </w:t>
      </w:r>
      <w:r w:rsidR="0014779A" w:rsidRPr="008D55E6">
        <w:rPr>
          <w:rFonts w:eastAsia="Calibri"/>
          <w:lang w:eastAsia="zh-CN" w:bidi="hi-IN"/>
        </w:rPr>
        <w:t xml:space="preserve">prvemu </w:t>
      </w:r>
      <w:r w:rsidRPr="008D55E6">
        <w:rPr>
          <w:rFonts w:eastAsia="Calibri"/>
          <w:lang w:eastAsia="zh-CN" w:bidi="hi-IN"/>
        </w:rPr>
        <w:t>besedo dajem svetniku Gabrjielu Fišerju</w:t>
      </w:r>
      <w:r w:rsidR="0014779A" w:rsidRPr="008D55E6">
        <w:rPr>
          <w:rFonts w:eastAsia="Calibri"/>
          <w:lang w:eastAsia="zh-CN" w:bidi="hi-IN"/>
        </w:rPr>
        <w:t>.</w:t>
      </w:r>
      <w:r w:rsidRPr="008D55E6">
        <w:rPr>
          <w:rFonts w:eastAsia="Calibri"/>
          <w:lang w:eastAsia="zh-CN" w:bidi="hi-IN"/>
        </w:rPr>
        <w:t xml:space="preserve"> Gabri</w:t>
      </w:r>
      <w:r w:rsidR="0014779A" w:rsidRPr="008D55E6">
        <w:rPr>
          <w:rFonts w:eastAsia="Calibri"/>
          <w:lang w:eastAsia="zh-CN" w:bidi="hi-IN"/>
        </w:rPr>
        <w:t>j</w:t>
      </w:r>
      <w:r w:rsidRPr="008D55E6">
        <w:rPr>
          <w:rFonts w:eastAsia="Calibri"/>
          <w:lang w:eastAsia="zh-CN" w:bidi="hi-IN"/>
        </w:rPr>
        <w:t>el</w:t>
      </w:r>
      <w:r w:rsidR="0014779A" w:rsidRPr="008D55E6">
        <w:rPr>
          <w:rFonts w:eastAsia="Calibri"/>
          <w:lang w:eastAsia="zh-CN" w:bidi="hi-IN"/>
        </w:rPr>
        <w:t>, pa</w:t>
      </w:r>
      <w:r w:rsidRPr="008D55E6">
        <w:rPr>
          <w:rFonts w:eastAsia="Calibri"/>
          <w:lang w:eastAsia="zh-CN" w:bidi="hi-IN"/>
        </w:rPr>
        <w:t>rdon, dajmo iti po vrstnem redu, najprej še odbor, lahko? Torej</w:t>
      </w:r>
      <w:r w:rsidR="00C25D54" w:rsidRPr="008D55E6">
        <w:rPr>
          <w:rFonts w:eastAsia="Calibri"/>
          <w:lang w:eastAsia="zh-CN" w:bidi="hi-IN"/>
        </w:rPr>
        <w:t>,</w:t>
      </w:r>
      <w:r w:rsidRPr="008D55E6">
        <w:rPr>
          <w:rFonts w:eastAsia="Calibri"/>
          <w:lang w:eastAsia="zh-CN" w:bidi="hi-IN"/>
        </w:rPr>
        <w:t xml:space="preserve"> </w:t>
      </w:r>
      <w:r w:rsidRPr="008D55E6">
        <w:rPr>
          <w:rFonts w:eastAsia="Calibri"/>
          <w:lang w:eastAsia="zh-CN" w:bidi="hi-IN"/>
        </w:rPr>
        <w:lastRenderedPageBreak/>
        <w:t>najprej besedo dajem predsedniku Odbora za kulturo, šolstvo in šport, svetniku Alanu Pertovtu.</w:t>
      </w:r>
    </w:p>
    <w:p w14:paraId="40BDFEED"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53E98FC8"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Alan Pertovt, predsednik Odbora za kulturo, šolstvo in šport: </w:t>
      </w:r>
    </w:p>
    <w:p w14:paraId="423DC2A6" w14:textId="08736994" w:rsidR="001F7F5E" w:rsidRPr="008D55E6" w:rsidRDefault="001F7F5E" w:rsidP="00917A8E">
      <w:pPr>
        <w:rPr>
          <w:rFonts w:eastAsia="Calibri"/>
          <w:lang w:eastAsia="zh-CN" w:bidi="hi-IN"/>
        </w:rPr>
      </w:pPr>
      <w:r w:rsidRPr="008D55E6">
        <w:rPr>
          <w:rFonts w:eastAsia="Calibri"/>
          <w:lang w:eastAsia="zh-CN" w:bidi="hi-IN"/>
        </w:rPr>
        <w:t xml:space="preserve">Hvala za besedo. Odbor je gradivo pogledal in nima pripomb, mestnemu svetu predlaga, da ga sprejme. Hvala. </w:t>
      </w:r>
    </w:p>
    <w:p w14:paraId="56612FB9"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6970A8BE"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22066761"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Hvala lepa. Zdaj pa dajem besedo svetniku Gabrijelu Fišerju.</w:t>
      </w:r>
    </w:p>
    <w:p w14:paraId="6AB8AC5B"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49B92122"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Svetnik Gabrijel Fišer: </w:t>
      </w:r>
    </w:p>
    <w:p w14:paraId="5E38FBC7" w14:textId="5ACF0F36" w:rsidR="001F7F5E" w:rsidRPr="008D55E6" w:rsidRDefault="001F7F5E" w:rsidP="00917A8E">
      <w:pPr>
        <w:rPr>
          <w:rFonts w:eastAsia="Calibri"/>
          <w:lang w:eastAsia="zh-CN" w:bidi="hi-IN"/>
        </w:rPr>
      </w:pPr>
      <w:r w:rsidRPr="008D55E6">
        <w:rPr>
          <w:rFonts w:eastAsia="Calibri"/>
          <w:lang w:eastAsia="zh-CN" w:bidi="hi-IN"/>
        </w:rPr>
        <w:t>Hvala za besedo. Bom probal biti kratek, ne bom se preveč ubadal z nekimi številkami, ampak predvsem bi rekel s svojimi nekimi vtisi, bi rekel po dobri polovici projekta Evropske prestolnice kulture, vsekakor predstavitev je impresivna, dogodki so, bi rekel zanimivi, tudi dobro obiskani in prepoznavnost, turizem, vse to je zelo pozitivno. Bi pa vseeno nekaj vprašal</w:t>
      </w:r>
      <w:r w:rsidR="003A16BD" w:rsidRPr="008D55E6">
        <w:rPr>
          <w:rFonts w:eastAsia="Calibri"/>
          <w:lang w:eastAsia="zh-CN" w:bidi="hi-IN"/>
        </w:rPr>
        <w:t>. K</w:t>
      </w:r>
      <w:r w:rsidRPr="008D55E6">
        <w:rPr>
          <w:rFonts w:eastAsia="Calibri"/>
          <w:lang w:eastAsia="zh-CN" w:bidi="hi-IN"/>
        </w:rPr>
        <w:t>malu se bo zgodilo, da bo tega projekta Evropska prestolnica kulture konec</w:t>
      </w:r>
      <w:r w:rsidR="00CC0D32" w:rsidRPr="008D55E6">
        <w:rPr>
          <w:rFonts w:eastAsia="Calibri"/>
          <w:lang w:eastAsia="zh-CN" w:bidi="hi-IN"/>
        </w:rPr>
        <w:t>,</w:t>
      </w:r>
      <w:r w:rsidRPr="008D55E6">
        <w:rPr>
          <w:rFonts w:eastAsia="Calibri"/>
          <w:lang w:eastAsia="zh-CN" w:bidi="hi-IN"/>
        </w:rPr>
        <w:t xml:space="preserve"> in me zanima</w:t>
      </w:r>
      <w:r w:rsidR="006968B5" w:rsidRPr="008D55E6">
        <w:rPr>
          <w:rFonts w:eastAsia="Calibri"/>
          <w:lang w:eastAsia="zh-CN" w:bidi="hi-IN"/>
        </w:rPr>
        <w:t>,</w:t>
      </w:r>
      <w:r w:rsidRPr="008D55E6">
        <w:rPr>
          <w:rFonts w:eastAsia="Calibri"/>
          <w:lang w:eastAsia="zh-CN" w:bidi="hi-IN"/>
        </w:rPr>
        <w:t xml:space="preserve"> ali se v bistvu v tem kontekstu planira nek čezmejni </w:t>
      </w:r>
      <w:r w:rsidR="006968B5" w:rsidRPr="008D55E6">
        <w:rPr>
          <w:rFonts w:eastAsia="Calibri"/>
          <w:lang w:eastAsia="zh-CN" w:bidi="hi-IN"/>
        </w:rPr>
        <w:t>o</w:t>
      </w:r>
      <w:r w:rsidRPr="008D55E6">
        <w:rPr>
          <w:rFonts w:eastAsia="Calibri"/>
          <w:lang w:eastAsia="zh-CN" w:bidi="hi-IN"/>
        </w:rPr>
        <w:t>dbor ali pa delovna skupina</w:t>
      </w:r>
      <w:r w:rsidR="00CC0D32" w:rsidRPr="008D55E6">
        <w:rPr>
          <w:rFonts w:eastAsia="Calibri"/>
          <w:lang w:eastAsia="zh-CN" w:bidi="hi-IN"/>
        </w:rPr>
        <w:t>,</w:t>
      </w:r>
      <w:r w:rsidRPr="008D55E6">
        <w:rPr>
          <w:rFonts w:eastAsia="Calibri"/>
          <w:lang w:eastAsia="zh-CN" w:bidi="hi-IN"/>
        </w:rPr>
        <w:t xml:space="preserve"> v bistvu za, bi rekel neko vrednotenje oziroma nadgradnjo nekih dolgoročnih učinkov projekta</w:t>
      </w:r>
      <w:r w:rsidR="00CC0D32" w:rsidRPr="008D55E6">
        <w:rPr>
          <w:rFonts w:eastAsia="Calibri"/>
          <w:lang w:eastAsia="zh-CN" w:bidi="hi-IN"/>
        </w:rPr>
        <w:t>.</w:t>
      </w:r>
      <w:r w:rsidRPr="008D55E6">
        <w:rPr>
          <w:rFonts w:eastAsia="Calibri"/>
          <w:lang w:eastAsia="zh-CN" w:bidi="hi-IN"/>
        </w:rPr>
        <w:t xml:space="preserve"> </w:t>
      </w:r>
      <w:r w:rsidR="00DD1E2C" w:rsidRPr="008D55E6">
        <w:rPr>
          <w:rFonts w:eastAsia="Calibri"/>
          <w:lang w:eastAsia="zh-CN" w:bidi="hi-IN"/>
        </w:rPr>
        <w:t>Z</w:t>
      </w:r>
      <w:r w:rsidRPr="008D55E6">
        <w:rPr>
          <w:rFonts w:eastAsia="Calibri"/>
          <w:lang w:eastAsia="zh-CN" w:bidi="hi-IN"/>
        </w:rPr>
        <w:t>daj smo tukaj slišali eno plat</w:t>
      </w:r>
      <w:r w:rsidR="00DD1E2C" w:rsidRPr="008D55E6">
        <w:rPr>
          <w:rFonts w:eastAsia="Calibri"/>
          <w:lang w:eastAsia="zh-CN" w:bidi="hi-IN"/>
        </w:rPr>
        <w:t>,</w:t>
      </w:r>
      <w:r w:rsidRPr="008D55E6">
        <w:rPr>
          <w:rFonts w:eastAsia="Calibri"/>
          <w:lang w:eastAsia="zh-CN" w:bidi="hi-IN"/>
        </w:rPr>
        <w:t xml:space="preserve"> bi rekel</w:t>
      </w:r>
      <w:r w:rsidR="00DD1E2C" w:rsidRPr="008D55E6">
        <w:rPr>
          <w:rFonts w:eastAsia="Calibri"/>
          <w:lang w:eastAsia="zh-CN" w:bidi="hi-IN"/>
        </w:rPr>
        <w:t>,</w:t>
      </w:r>
      <w:r w:rsidRPr="008D55E6">
        <w:rPr>
          <w:rFonts w:eastAsia="Calibri"/>
          <w:lang w:eastAsia="zh-CN" w:bidi="hi-IN"/>
        </w:rPr>
        <w:t xml:space="preserve"> tega unovčenja projekta, to pomeni predvsem turistična rast, nočitve, prepoznavnost in tako naprej, kar je seveda super</w:t>
      </w:r>
      <w:r w:rsidR="00DD1E2C" w:rsidRPr="008D55E6">
        <w:rPr>
          <w:rFonts w:eastAsia="Calibri"/>
          <w:lang w:eastAsia="zh-CN" w:bidi="hi-IN"/>
        </w:rPr>
        <w:t>.</w:t>
      </w:r>
      <w:r w:rsidRPr="008D55E6">
        <w:rPr>
          <w:rFonts w:eastAsia="Calibri"/>
          <w:lang w:eastAsia="zh-CN" w:bidi="hi-IN"/>
        </w:rPr>
        <w:t xml:space="preserve"> </w:t>
      </w:r>
      <w:r w:rsidR="00DD1E2C" w:rsidRPr="008D55E6">
        <w:rPr>
          <w:rFonts w:eastAsia="Calibri"/>
          <w:lang w:eastAsia="zh-CN" w:bidi="hi-IN"/>
        </w:rPr>
        <w:t>M</w:t>
      </w:r>
      <w:r w:rsidRPr="008D55E6">
        <w:rPr>
          <w:rFonts w:eastAsia="Calibri"/>
          <w:lang w:eastAsia="zh-CN" w:bidi="hi-IN"/>
        </w:rPr>
        <w:t>ene pa v bistvu tudi zanima, kako bomo po letu 2025 ta projekt unovčili v smislu nekega tkanja, sobivanja, bolj bližnjega sodelovanja</w:t>
      </w:r>
      <w:r w:rsidR="00B9720F" w:rsidRPr="008D55E6">
        <w:rPr>
          <w:rFonts w:eastAsia="Calibri"/>
          <w:lang w:eastAsia="zh-CN" w:bidi="hi-IN"/>
        </w:rPr>
        <w:t>,</w:t>
      </w:r>
      <w:r w:rsidRPr="008D55E6">
        <w:rPr>
          <w:rFonts w:eastAsia="Calibri"/>
          <w:lang w:eastAsia="zh-CN" w:bidi="hi-IN"/>
        </w:rPr>
        <w:t xml:space="preserve"> v bistvu med  občani oziroma meščani obeh mest</w:t>
      </w:r>
      <w:r w:rsidR="00B9720F" w:rsidRPr="008D55E6">
        <w:rPr>
          <w:rFonts w:eastAsia="Calibri"/>
          <w:lang w:eastAsia="zh-CN" w:bidi="hi-IN"/>
        </w:rPr>
        <w:t>,</w:t>
      </w:r>
      <w:r w:rsidRPr="008D55E6">
        <w:rPr>
          <w:rFonts w:eastAsia="Calibri"/>
          <w:lang w:eastAsia="zh-CN" w:bidi="hi-IN"/>
        </w:rPr>
        <w:t xml:space="preserve"> in v bistvu rahljanja teh ovir</w:t>
      </w:r>
      <w:r w:rsidR="00B9720F" w:rsidRPr="008D55E6">
        <w:rPr>
          <w:rFonts w:eastAsia="Calibri"/>
          <w:lang w:eastAsia="zh-CN" w:bidi="hi-IN"/>
        </w:rPr>
        <w:t>.</w:t>
      </w:r>
      <w:r w:rsidRPr="008D55E6">
        <w:rPr>
          <w:rFonts w:eastAsia="Calibri"/>
          <w:lang w:eastAsia="zh-CN" w:bidi="hi-IN"/>
        </w:rPr>
        <w:t xml:space="preserve"> </w:t>
      </w:r>
      <w:r w:rsidR="00B9720F" w:rsidRPr="008D55E6">
        <w:rPr>
          <w:rFonts w:eastAsia="Calibri"/>
          <w:lang w:eastAsia="zh-CN" w:bidi="hi-IN"/>
        </w:rPr>
        <w:t>I</w:t>
      </w:r>
      <w:r w:rsidRPr="008D55E6">
        <w:rPr>
          <w:rFonts w:eastAsia="Calibri"/>
          <w:lang w:eastAsia="zh-CN" w:bidi="hi-IN"/>
        </w:rPr>
        <w:t>n tukaj bi se vprašal</w:t>
      </w:r>
      <w:r w:rsidR="00B9720F" w:rsidRPr="008D55E6">
        <w:rPr>
          <w:rFonts w:eastAsia="Calibri"/>
          <w:lang w:eastAsia="zh-CN" w:bidi="hi-IN"/>
        </w:rPr>
        <w:t>,</w:t>
      </w:r>
      <w:r w:rsidRPr="008D55E6">
        <w:rPr>
          <w:rFonts w:eastAsia="Calibri"/>
          <w:lang w:eastAsia="zh-CN" w:bidi="hi-IN"/>
        </w:rPr>
        <w:t xml:space="preserve"> kakšne, bi rekel dolgoročne učinke si želimo. Tako da</w:t>
      </w:r>
      <w:r w:rsidR="00ED7A0B" w:rsidRPr="008D55E6">
        <w:rPr>
          <w:rFonts w:eastAsia="Calibri"/>
          <w:lang w:eastAsia="zh-CN" w:bidi="hi-IN"/>
        </w:rPr>
        <w:t>,</w:t>
      </w:r>
      <w:r w:rsidRPr="008D55E6">
        <w:rPr>
          <w:rFonts w:eastAsia="Calibri"/>
          <w:lang w:eastAsia="zh-CN" w:bidi="hi-IN"/>
        </w:rPr>
        <w:t xml:space="preserve"> na kratko</w:t>
      </w:r>
      <w:r w:rsidR="00ED7A0B" w:rsidRPr="008D55E6">
        <w:rPr>
          <w:rFonts w:eastAsia="Calibri"/>
          <w:lang w:eastAsia="zh-CN" w:bidi="hi-IN"/>
        </w:rPr>
        <w:t>,</w:t>
      </w:r>
      <w:r w:rsidRPr="008D55E6">
        <w:rPr>
          <w:rFonts w:eastAsia="Calibri"/>
          <w:lang w:eastAsia="zh-CN" w:bidi="hi-IN"/>
        </w:rPr>
        <w:t xml:space="preserve"> moje vprašanje je</w:t>
      </w:r>
      <w:r w:rsidR="00D86683" w:rsidRPr="008D55E6">
        <w:rPr>
          <w:rFonts w:eastAsia="Calibri"/>
          <w:lang w:eastAsia="zh-CN" w:bidi="hi-IN"/>
        </w:rPr>
        <w:t>,</w:t>
      </w:r>
      <w:r w:rsidRPr="008D55E6">
        <w:rPr>
          <w:rFonts w:eastAsia="Calibri"/>
          <w:lang w:eastAsia="zh-CN" w:bidi="hi-IN"/>
        </w:rPr>
        <w:t xml:space="preserve"> ali se v bistvu razmišlja, bi rekel</w:t>
      </w:r>
      <w:r w:rsidR="00ED7A0B" w:rsidRPr="008D55E6">
        <w:rPr>
          <w:rFonts w:eastAsia="Calibri"/>
          <w:lang w:eastAsia="zh-CN" w:bidi="hi-IN"/>
        </w:rPr>
        <w:t>,</w:t>
      </w:r>
      <w:r w:rsidRPr="008D55E6">
        <w:rPr>
          <w:rFonts w:eastAsia="Calibri"/>
          <w:lang w:eastAsia="zh-CN" w:bidi="hi-IN"/>
        </w:rPr>
        <w:t xml:space="preserve"> v tej smeri, kako nadaljevati to skupno pot, ko ne bomo več pod žarometi? Hvala.</w:t>
      </w:r>
    </w:p>
    <w:p w14:paraId="4B1FE6BF" w14:textId="77777777" w:rsidR="001F7F5E" w:rsidRPr="008D55E6" w:rsidRDefault="001F7F5E" w:rsidP="00917A8E">
      <w:pPr>
        <w:rPr>
          <w:rFonts w:eastAsia="Calibri"/>
          <w:b/>
          <w:i/>
          <w:iCs/>
          <w:lang w:eastAsia="zh-CN" w:bidi="hi-IN"/>
        </w:rPr>
      </w:pPr>
    </w:p>
    <w:p w14:paraId="21E404FB" w14:textId="04415C9F" w:rsidR="001F7F5E" w:rsidRPr="008D55E6" w:rsidRDefault="001F7F5E" w:rsidP="00917A8E">
      <w:pPr>
        <w:rPr>
          <w:rFonts w:eastAsia="Calibri"/>
          <w:b/>
          <w:lang w:eastAsia="zh-CN" w:bidi="hi-IN"/>
        </w:rPr>
      </w:pPr>
      <w:r w:rsidRPr="008D55E6">
        <w:rPr>
          <w:rFonts w:eastAsia="Calibri"/>
          <w:b/>
          <w:lang w:eastAsia="zh-CN" w:bidi="hi-IN"/>
        </w:rPr>
        <w:t>Poročevalka Mi</w:t>
      </w:r>
      <w:r w:rsidR="0069756B" w:rsidRPr="008D55E6">
        <w:rPr>
          <w:rFonts w:eastAsia="Calibri"/>
          <w:b/>
          <w:lang w:eastAsia="zh-CN" w:bidi="hi-IN"/>
        </w:rPr>
        <w:t>j</w:t>
      </w:r>
      <w:r w:rsidRPr="008D55E6">
        <w:rPr>
          <w:rFonts w:eastAsia="Calibri"/>
          <w:b/>
          <w:lang w:eastAsia="zh-CN" w:bidi="hi-IN"/>
        </w:rPr>
        <w:t>a Lorbek, direktorica javnega zavoda GO! 2025:</w:t>
      </w:r>
    </w:p>
    <w:p w14:paraId="439FD19F" w14:textId="215A9C24" w:rsidR="001F7F5E" w:rsidRPr="008D55E6" w:rsidRDefault="001F7F5E" w:rsidP="00917A8E">
      <w:pPr>
        <w:rPr>
          <w:rFonts w:eastAsia="Calibri"/>
          <w:lang w:eastAsia="zh-CN" w:bidi="hi-IN"/>
        </w:rPr>
      </w:pPr>
      <w:r w:rsidRPr="008D55E6">
        <w:rPr>
          <w:rFonts w:eastAsia="Calibri"/>
          <w:lang w:eastAsia="zh-CN" w:bidi="hi-IN"/>
        </w:rPr>
        <w:t>Hvala za vprašanje. To je res zelo dobro vprašanje in eno najpomembnejših, ki se ga moramo vprašati</w:t>
      </w:r>
      <w:r w:rsidR="00E80EE7" w:rsidRPr="008D55E6">
        <w:rPr>
          <w:rFonts w:eastAsia="Calibri"/>
          <w:lang w:eastAsia="zh-CN" w:bidi="hi-IN"/>
        </w:rPr>
        <w:t>.</w:t>
      </w:r>
      <w:r w:rsidRPr="008D55E6">
        <w:rPr>
          <w:rFonts w:eastAsia="Calibri"/>
          <w:lang w:eastAsia="zh-CN" w:bidi="hi-IN"/>
        </w:rPr>
        <w:t xml:space="preserve"> </w:t>
      </w:r>
      <w:r w:rsidR="00E80EE7" w:rsidRPr="008D55E6">
        <w:rPr>
          <w:rFonts w:eastAsia="Calibri"/>
          <w:lang w:eastAsia="zh-CN" w:bidi="hi-IN"/>
        </w:rPr>
        <w:t>D</w:t>
      </w:r>
      <w:r w:rsidRPr="008D55E6">
        <w:rPr>
          <w:rFonts w:eastAsia="Calibri"/>
          <w:lang w:eastAsia="zh-CN" w:bidi="hi-IN"/>
        </w:rPr>
        <w:t>obro je, da smo o tem začeli razmišljati že prej, torej o dolgoročnih strategijah, tako učinkov turističnih, gospodarskih</w:t>
      </w:r>
      <w:r w:rsidR="00E80EE7" w:rsidRPr="008D55E6">
        <w:rPr>
          <w:rFonts w:eastAsia="Calibri"/>
          <w:lang w:eastAsia="zh-CN" w:bidi="hi-IN"/>
        </w:rPr>
        <w:t>,</w:t>
      </w:r>
      <w:r w:rsidRPr="008D55E6">
        <w:rPr>
          <w:rFonts w:eastAsia="Calibri"/>
          <w:lang w:eastAsia="zh-CN" w:bidi="hi-IN"/>
        </w:rPr>
        <w:t xml:space="preserve"> kot tistih bolj mehkih učinkih tkanja tkiva med obema mestoma. To je tudi nekako želen dolgoročni oziroma posredni učinek evropskih prestolnic kulture, ki se meri nekako v desetletnem obdobju. Tudi</w:t>
      </w:r>
      <w:r w:rsidR="00376207" w:rsidRPr="008D55E6">
        <w:rPr>
          <w:rFonts w:eastAsia="Calibri"/>
          <w:lang w:eastAsia="zh-CN" w:bidi="hi-IN"/>
        </w:rPr>
        <w:t>,</w:t>
      </w:r>
      <w:r w:rsidRPr="008D55E6">
        <w:rPr>
          <w:rFonts w:eastAsia="Calibri"/>
          <w:lang w:eastAsia="zh-CN" w:bidi="hi-IN"/>
        </w:rPr>
        <w:t xml:space="preserve"> ko smo pripravljali strategijo za dolgoročno obdobje, torej </w:t>
      </w:r>
      <w:r w:rsidR="00376207" w:rsidRPr="008D55E6">
        <w:rPr>
          <w:rFonts w:eastAsia="Calibri"/>
          <w:lang w:eastAsia="zh-CN" w:bidi="hi-IN"/>
        </w:rPr>
        <w:t>»</w:t>
      </w:r>
      <w:r w:rsidRPr="008D55E6">
        <w:rPr>
          <w:rFonts w:eastAsia="Calibri"/>
          <w:lang w:eastAsia="zh-CN" w:bidi="hi-IN"/>
        </w:rPr>
        <w:t>lega</w:t>
      </w:r>
      <w:r w:rsidR="00376207" w:rsidRPr="008D55E6">
        <w:rPr>
          <w:rFonts w:eastAsia="Calibri"/>
          <w:lang w:eastAsia="zh-CN" w:bidi="hi-IN"/>
        </w:rPr>
        <w:t>cy«</w:t>
      </w:r>
      <w:r w:rsidRPr="008D55E6">
        <w:rPr>
          <w:rFonts w:eastAsia="Calibri"/>
          <w:lang w:eastAsia="zh-CN" w:bidi="hi-IN"/>
        </w:rPr>
        <w:t xml:space="preserve"> zapuščinsko, prav to strategijo ste potrjevali</w:t>
      </w:r>
      <w:r w:rsidR="00C26D18" w:rsidRPr="008D55E6">
        <w:rPr>
          <w:rFonts w:eastAsia="Calibri"/>
          <w:lang w:eastAsia="zh-CN" w:bidi="hi-IN"/>
        </w:rPr>
        <w:t xml:space="preserve"> </w:t>
      </w:r>
      <w:r w:rsidRPr="008D55E6">
        <w:rPr>
          <w:rFonts w:eastAsia="Calibri"/>
          <w:lang w:eastAsia="zh-CN" w:bidi="hi-IN"/>
        </w:rPr>
        <w:t>preteklo leto, novembra, tukaj v mestnem svetu</w:t>
      </w:r>
      <w:r w:rsidR="006221EB" w:rsidRPr="008D55E6">
        <w:rPr>
          <w:rFonts w:eastAsia="Calibri"/>
          <w:lang w:eastAsia="zh-CN" w:bidi="hi-IN"/>
        </w:rPr>
        <w:t>,</w:t>
      </w:r>
      <w:r w:rsidRPr="008D55E6">
        <w:rPr>
          <w:rFonts w:eastAsia="Calibri"/>
          <w:lang w:eastAsia="zh-CN" w:bidi="hi-IN"/>
        </w:rPr>
        <w:t xml:space="preserve"> smo priporočali, da bi se učinke izpeljevalo vsaj do leta 2030, tako naprej v teh zapuščinskih projektih. Ti projekti so tisti, ki združujejo</w:t>
      </w:r>
      <w:r w:rsidR="00C90071" w:rsidRPr="008D55E6">
        <w:rPr>
          <w:rFonts w:eastAsia="Calibri"/>
          <w:lang w:eastAsia="zh-CN" w:bidi="hi-IN"/>
        </w:rPr>
        <w:t>.</w:t>
      </w:r>
      <w:r w:rsidRPr="008D55E6">
        <w:rPr>
          <w:rFonts w:eastAsia="Calibri"/>
          <w:lang w:eastAsia="zh-CN" w:bidi="hi-IN"/>
        </w:rPr>
        <w:t xml:space="preserve"> </w:t>
      </w:r>
      <w:r w:rsidR="00C90071" w:rsidRPr="008D55E6">
        <w:rPr>
          <w:rFonts w:eastAsia="Calibri"/>
          <w:lang w:eastAsia="zh-CN" w:bidi="hi-IN"/>
        </w:rPr>
        <w:t>P</w:t>
      </w:r>
      <w:r w:rsidRPr="008D55E6">
        <w:rPr>
          <w:rFonts w:eastAsia="Calibri"/>
          <w:lang w:eastAsia="zh-CN" w:bidi="hi-IN"/>
        </w:rPr>
        <w:t xml:space="preserve">redstavili oziroma predlagali smo tudi kriterije, po katerih bi se jih vrednotilo, da se jih splača obdržati, zato je predlagano leto </w:t>
      </w:r>
      <w:r w:rsidR="004A76C0" w:rsidRPr="008D55E6">
        <w:rPr>
          <w:rFonts w:eastAsia="Calibri"/>
          <w:lang w:eastAsia="zh-CN" w:bidi="hi-IN"/>
        </w:rPr>
        <w:t>20</w:t>
      </w:r>
      <w:r w:rsidRPr="008D55E6">
        <w:rPr>
          <w:rFonts w:eastAsia="Calibri"/>
          <w:lang w:eastAsia="zh-CN" w:bidi="hi-IN"/>
        </w:rPr>
        <w:t>26, ko bomo pripravljali te zapuščinske projekte za prenos bodisi na druge pravne osebe, javne zavode ali drugače. Menimo</w:t>
      </w:r>
      <w:r w:rsidR="00682AB0" w:rsidRPr="008D55E6">
        <w:rPr>
          <w:rFonts w:eastAsia="Calibri"/>
          <w:lang w:eastAsia="zh-CN" w:bidi="hi-IN"/>
        </w:rPr>
        <w:t>,</w:t>
      </w:r>
      <w:r w:rsidRPr="008D55E6">
        <w:rPr>
          <w:rFonts w:eastAsia="Calibri"/>
          <w:lang w:eastAsia="zh-CN" w:bidi="hi-IN"/>
        </w:rPr>
        <w:t xml:space="preserve"> tudi po prvih odzivih, to bi še omenila, pri tej zapuščinski strategiji nam pomagajo tudi strokovnjaki, ki so pripravili uspešne projekte evropske prestolnice kulture, predvsem v tem zapuščinskem obdobju. Želeli pa bi si, da bi se jih nadaljevalo čim bolj po teh metodologijah, ki so delovale. Prvi odzivi so precej dobri, na rezultate bomo morali pa počakati še do konca leta.</w:t>
      </w:r>
    </w:p>
    <w:p w14:paraId="6539A2B1"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6F2349A6"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5A356695" w14:textId="795E442C" w:rsidR="001F7F5E" w:rsidRPr="008D55E6" w:rsidRDefault="001F7F5E" w:rsidP="00D266B3">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Hvala lepa. Besedo dajem svetniku Antonu Hareju.</w:t>
      </w:r>
    </w:p>
    <w:p w14:paraId="4DAD3825"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lastRenderedPageBreak/>
        <w:t xml:space="preserve">Svetnik Anton Harej: </w:t>
      </w:r>
    </w:p>
    <w:p w14:paraId="094FD15D" w14:textId="51326F57" w:rsidR="001F7F5E" w:rsidRPr="008D55E6" w:rsidRDefault="001F7F5E" w:rsidP="00917A8E">
      <w:pPr>
        <w:rPr>
          <w:rFonts w:eastAsia="Calibri"/>
          <w:lang w:eastAsia="zh-CN" w:bidi="hi-IN"/>
        </w:rPr>
      </w:pPr>
      <w:r w:rsidRPr="008D55E6">
        <w:rPr>
          <w:rFonts w:eastAsia="Calibri"/>
          <w:lang w:eastAsia="zh-CN" w:bidi="hi-IN"/>
        </w:rPr>
        <w:t>Lep pozdrav vsem skupaj. Hvala za poročilo</w:t>
      </w:r>
      <w:r w:rsidR="00FF5CE4" w:rsidRPr="008D55E6">
        <w:rPr>
          <w:rFonts w:eastAsia="Calibri"/>
          <w:lang w:eastAsia="zh-CN" w:bidi="hi-IN"/>
        </w:rPr>
        <w:t>.</w:t>
      </w:r>
      <w:r w:rsidRPr="008D55E6">
        <w:rPr>
          <w:rFonts w:eastAsia="Calibri"/>
          <w:lang w:eastAsia="zh-CN" w:bidi="hi-IN"/>
        </w:rPr>
        <w:t xml:space="preserve"> </w:t>
      </w:r>
      <w:r w:rsidR="00FF5CE4" w:rsidRPr="008D55E6">
        <w:rPr>
          <w:rFonts w:eastAsia="Calibri"/>
          <w:lang w:eastAsia="zh-CN" w:bidi="hi-IN"/>
        </w:rPr>
        <w:t>P</w:t>
      </w:r>
      <w:r w:rsidRPr="008D55E6">
        <w:rPr>
          <w:rFonts w:eastAsia="Calibri"/>
          <w:lang w:eastAsia="zh-CN" w:bidi="hi-IN"/>
        </w:rPr>
        <w:t>ogrešal</w:t>
      </w:r>
      <w:r w:rsidR="00601D3E" w:rsidRPr="008D55E6">
        <w:rPr>
          <w:rFonts w:eastAsia="Calibri"/>
          <w:lang w:eastAsia="zh-CN" w:bidi="hi-IN"/>
        </w:rPr>
        <w:t xml:space="preserve"> s</w:t>
      </w:r>
      <w:r w:rsidR="00AF0FDD" w:rsidRPr="008D55E6">
        <w:rPr>
          <w:rFonts w:eastAsia="Calibri"/>
          <w:lang w:eastAsia="zh-CN" w:bidi="hi-IN"/>
        </w:rPr>
        <w:t>em,</w:t>
      </w:r>
      <w:r w:rsidRPr="008D55E6">
        <w:rPr>
          <w:rFonts w:eastAsia="Calibri"/>
          <w:lang w:eastAsia="zh-CN" w:bidi="hi-IN"/>
        </w:rPr>
        <w:t xml:space="preserve"> na zadnjih dveh straneh je tudi finančna tabela, morda bi pogrešal bolj konkretno za vsak projekt, koliko je v bistvu </w:t>
      </w:r>
      <w:r w:rsidR="00291A1F" w:rsidRPr="008D55E6">
        <w:rPr>
          <w:rFonts w:eastAsia="Calibri"/>
          <w:lang w:eastAsia="zh-CN" w:bidi="hi-IN"/>
        </w:rPr>
        <w:t xml:space="preserve">finančna </w:t>
      </w:r>
      <w:r w:rsidRPr="008D55E6">
        <w:rPr>
          <w:rFonts w:eastAsia="Calibri"/>
          <w:lang w:eastAsia="zh-CN" w:bidi="hi-IN"/>
        </w:rPr>
        <w:t>razdelitev, tako da posebno bi me zanimal ta Epi</w:t>
      </w:r>
      <w:r w:rsidR="00DD54F7" w:rsidRPr="008D55E6">
        <w:rPr>
          <w:rFonts w:eastAsia="Calibri"/>
          <w:lang w:eastAsia="zh-CN" w:bidi="hi-IN"/>
        </w:rPr>
        <w:t>c</w:t>
      </w:r>
      <w:r w:rsidRPr="008D55E6">
        <w:rPr>
          <w:rFonts w:eastAsia="Calibri"/>
          <w:lang w:eastAsia="zh-CN" w:bidi="hi-IN"/>
        </w:rPr>
        <w:t xml:space="preserve"> center</w:t>
      </w:r>
      <w:r w:rsidR="00372F22" w:rsidRPr="008D55E6">
        <w:rPr>
          <w:rFonts w:eastAsia="Calibri"/>
          <w:lang w:eastAsia="zh-CN" w:bidi="hi-IN"/>
        </w:rPr>
        <w:t>.</w:t>
      </w:r>
      <w:r w:rsidRPr="008D55E6">
        <w:rPr>
          <w:rFonts w:eastAsia="Calibri"/>
          <w:lang w:eastAsia="zh-CN" w:bidi="hi-IN"/>
        </w:rPr>
        <w:t xml:space="preserve"> </w:t>
      </w:r>
      <w:r w:rsidR="00372F22" w:rsidRPr="008D55E6">
        <w:rPr>
          <w:rFonts w:eastAsia="Calibri"/>
          <w:lang w:eastAsia="zh-CN" w:bidi="hi-IN"/>
        </w:rPr>
        <w:t>Z</w:t>
      </w:r>
      <w:r w:rsidRPr="008D55E6">
        <w:rPr>
          <w:rFonts w:eastAsia="Calibri"/>
          <w:lang w:eastAsia="zh-CN" w:bidi="hi-IN"/>
        </w:rPr>
        <w:t>daj ta Epi</w:t>
      </w:r>
      <w:r w:rsidR="00372F22" w:rsidRPr="008D55E6">
        <w:rPr>
          <w:rFonts w:eastAsia="Calibri"/>
          <w:lang w:eastAsia="zh-CN" w:bidi="hi-IN"/>
        </w:rPr>
        <w:t>c</w:t>
      </w:r>
      <w:r w:rsidRPr="008D55E6">
        <w:rPr>
          <w:rFonts w:eastAsia="Calibri"/>
          <w:lang w:eastAsia="zh-CN" w:bidi="hi-IN"/>
        </w:rPr>
        <w:t xml:space="preserve"> precej zamujamo, najprej je bilo rečeno 9. maj, zdaj je september, ko smo 2023 načrtovali ta projekt in ki smo ga imeli v uvidu, sem nekako računal, da bo</w:t>
      </w:r>
      <w:r w:rsidR="00B8786E" w:rsidRPr="008D55E6">
        <w:rPr>
          <w:rFonts w:eastAsia="Calibri"/>
          <w:lang w:eastAsia="zh-CN" w:bidi="hi-IN"/>
        </w:rPr>
        <w:t>do</w:t>
      </w:r>
      <w:r w:rsidRPr="008D55E6">
        <w:rPr>
          <w:rFonts w:eastAsia="Calibri"/>
          <w:lang w:eastAsia="zh-CN" w:bidi="hi-IN"/>
        </w:rPr>
        <w:t xml:space="preserve"> gradivo pripravljal</w:t>
      </w:r>
      <w:r w:rsidR="00B8786E" w:rsidRPr="008D55E6">
        <w:rPr>
          <w:rFonts w:eastAsia="Calibri"/>
          <w:lang w:eastAsia="zh-CN" w:bidi="hi-IN"/>
        </w:rPr>
        <w:t xml:space="preserve">e </w:t>
      </w:r>
      <w:r w:rsidRPr="008D55E6">
        <w:rPr>
          <w:rFonts w:eastAsia="Calibri"/>
          <w:lang w:eastAsia="zh-CN" w:bidi="hi-IN"/>
        </w:rPr>
        <w:t xml:space="preserve">naše inštitucije, se pravi </w:t>
      </w:r>
      <w:r w:rsidR="00E41E60" w:rsidRPr="008D55E6">
        <w:rPr>
          <w:rFonts w:eastAsia="Calibri"/>
          <w:lang w:eastAsia="zh-CN" w:bidi="hi-IN"/>
        </w:rPr>
        <w:t>k</w:t>
      </w:r>
      <w:r w:rsidRPr="008D55E6">
        <w:rPr>
          <w:rFonts w:eastAsia="Calibri"/>
          <w:lang w:eastAsia="zh-CN" w:bidi="hi-IN"/>
        </w:rPr>
        <w:t xml:space="preserve">njižnica, Goriški muzej, </w:t>
      </w:r>
      <w:r w:rsidR="00E41E60" w:rsidRPr="008D55E6">
        <w:rPr>
          <w:rFonts w:eastAsia="Calibri"/>
          <w:lang w:eastAsia="zh-CN" w:bidi="hi-IN"/>
        </w:rPr>
        <w:t>a</w:t>
      </w:r>
      <w:r w:rsidRPr="008D55E6">
        <w:rPr>
          <w:rFonts w:eastAsia="Calibri"/>
          <w:lang w:eastAsia="zh-CN" w:bidi="hi-IN"/>
        </w:rPr>
        <w:t xml:space="preserve">rhiv, Zavod za varstvo kulturne dediščine. Zdaj </w:t>
      </w:r>
      <w:r w:rsidR="00E41E60" w:rsidRPr="008D55E6">
        <w:rPr>
          <w:rFonts w:eastAsia="Calibri"/>
          <w:lang w:eastAsia="zh-CN" w:bidi="hi-IN"/>
        </w:rPr>
        <w:t>imam</w:t>
      </w:r>
      <w:r w:rsidRPr="008D55E6">
        <w:rPr>
          <w:rFonts w:eastAsia="Calibri"/>
          <w:lang w:eastAsia="zh-CN" w:bidi="hi-IN"/>
        </w:rPr>
        <w:t xml:space="preserve"> konkretno vprašanje, se pravi gospa dr. Kaja Širok je strokovna vodja, kdo pripravlja gradivo, kdo ji pomaga, kdo je zunanji izvajalec, tega tukaj v tem zapisu ni, je v bistvu zelo zb</w:t>
      </w:r>
      <w:r w:rsidR="00B175DD" w:rsidRPr="008D55E6">
        <w:rPr>
          <w:rFonts w:eastAsia="Calibri"/>
          <w:lang w:eastAsia="zh-CN" w:bidi="hi-IN"/>
        </w:rPr>
        <w:t>le</w:t>
      </w:r>
      <w:r w:rsidRPr="008D55E6">
        <w:rPr>
          <w:rFonts w:eastAsia="Calibri"/>
          <w:lang w:eastAsia="zh-CN" w:bidi="hi-IN"/>
        </w:rPr>
        <w:t>firano, zelo na kratko</w:t>
      </w:r>
      <w:r w:rsidR="00C96299" w:rsidRPr="008D55E6">
        <w:rPr>
          <w:rFonts w:eastAsia="Calibri"/>
          <w:lang w:eastAsia="zh-CN" w:bidi="hi-IN"/>
        </w:rPr>
        <w:t>.</w:t>
      </w:r>
      <w:r w:rsidRPr="008D55E6">
        <w:rPr>
          <w:rFonts w:eastAsia="Calibri"/>
          <w:lang w:eastAsia="zh-CN" w:bidi="hi-IN"/>
        </w:rPr>
        <w:t xml:space="preserve"> </w:t>
      </w:r>
      <w:r w:rsidR="00C96299" w:rsidRPr="008D55E6">
        <w:rPr>
          <w:rFonts w:eastAsia="Calibri"/>
          <w:lang w:eastAsia="zh-CN" w:bidi="hi-IN"/>
        </w:rPr>
        <w:t>T</w:t>
      </w:r>
      <w:r w:rsidRPr="008D55E6">
        <w:rPr>
          <w:rFonts w:eastAsia="Calibri"/>
          <w:lang w:eastAsia="zh-CN" w:bidi="hi-IN"/>
        </w:rPr>
        <w:t>ako da</w:t>
      </w:r>
      <w:r w:rsidR="002214D9" w:rsidRPr="008D55E6">
        <w:rPr>
          <w:rFonts w:eastAsia="Calibri"/>
          <w:lang w:eastAsia="zh-CN" w:bidi="hi-IN"/>
        </w:rPr>
        <w:t xml:space="preserve">, </w:t>
      </w:r>
      <w:r w:rsidRPr="008D55E6">
        <w:rPr>
          <w:rFonts w:eastAsia="Calibri"/>
          <w:lang w:eastAsia="zh-CN" w:bidi="hi-IN"/>
        </w:rPr>
        <w:t>koliko, se pravi kdaj bo otvoritev in koliko je bilo sredstev zdaj pripravljenih, porabljenih za ta projekt? Hvala lepa.</w:t>
      </w:r>
    </w:p>
    <w:p w14:paraId="561FA22B" w14:textId="77777777" w:rsidR="001F7F5E" w:rsidRPr="008D55E6" w:rsidRDefault="001F7F5E" w:rsidP="00917A8E">
      <w:pPr>
        <w:rPr>
          <w:rFonts w:eastAsia="Calibri"/>
          <w:b/>
          <w:i/>
          <w:iCs/>
          <w:lang w:eastAsia="zh-CN" w:bidi="hi-IN"/>
        </w:rPr>
      </w:pPr>
    </w:p>
    <w:p w14:paraId="169D2D1B"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26D8245A" w14:textId="48893931" w:rsidR="001F7F5E" w:rsidRPr="008D55E6" w:rsidRDefault="001F7F5E" w:rsidP="00917A8E">
      <w:pPr>
        <w:rPr>
          <w:rFonts w:eastAsia="Calibri"/>
          <w:lang w:eastAsia="zh-CN" w:bidi="hi-IN"/>
        </w:rPr>
      </w:pPr>
      <w:r w:rsidRPr="008D55E6">
        <w:rPr>
          <w:rFonts w:eastAsia="Calibri"/>
          <w:lang w:eastAsia="zh-CN" w:bidi="hi-IN"/>
        </w:rPr>
        <w:t>Ja, če dovoliš, bi glede investicije jaz</w:t>
      </w:r>
      <w:r w:rsidR="00FD6DA7" w:rsidRPr="008D55E6">
        <w:rPr>
          <w:rFonts w:eastAsia="Calibri"/>
          <w:lang w:eastAsia="zh-CN" w:bidi="hi-IN"/>
        </w:rPr>
        <w:t>,</w:t>
      </w:r>
      <w:r w:rsidRPr="008D55E6">
        <w:rPr>
          <w:rFonts w:eastAsia="Calibri"/>
          <w:lang w:eastAsia="zh-CN" w:bidi="hi-IN"/>
        </w:rPr>
        <w:t xml:space="preserve"> glede na to, da jo pelje občina. Danes smo prejeli pogodbo, vprašanje je bilo, da zamujamo, zamujamo zaradi investicije, zaradi gradnje objekta</w:t>
      </w:r>
      <w:r w:rsidR="00FD6DA7" w:rsidRPr="008D55E6">
        <w:rPr>
          <w:rFonts w:eastAsia="Calibri"/>
          <w:lang w:eastAsia="zh-CN" w:bidi="hi-IN"/>
        </w:rPr>
        <w:t>.</w:t>
      </w:r>
      <w:r w:rsidRPr="008D55E6">
        <w:rPr>
          <w:rFonts w:eastAsia="Calibri"/>
          <w:lang w:eastAsia="zh-CN" w:bidi="hi-IN"/>
        </w:rPr>
        <w:t xml:space="preserve"> </w:t>
      </w:r>
      <w:r w:rsidR="00FD6DA7" w:rsidRPr="008D55E6">
        <w:rPr>
          <w:rFonts w:eastAsia="Calibri"/>
          <w:lang w:eastAsia="zh-CN" w:bidi="hi-IN"/>
        </w:rPr>
        <w:t>S</w:t>
      </w:r>
      <w:r w:rsidRPr="008D55E6">
        <w:rPr>
          <w:rFonts w:eastAsia="Calibri"/>
          <w:lang w:eastAsia="zh-CN" w:bidi="hi-IN"/>
        </w:rPr>
        <w:t>kupna vrednost je 6.400.000 EUR, objekt kot tak je zdaj zaključen</w:t>
      </w:r>
      <w:r w:rsidR="00495A04" w:rsidRPr="008D55E6">
        <w:rPr>
          <w:rFonts w:eastAsia="Calibri"/>
          <w:lang w:eastAsia="zh-CN" w:bidi="hi-IN"/>
        </w:rPr>
        <w:t>.</w:t>
      </w:r>
      <w:r w:rsidRPr="008D55E6">
        <w:rPr>
          <w:rFonts w:eastAsia="Calibri"/>
          <w:lang w:eastAsia="zh-CN" w:bidi="hi-IN"/>
        </w:rPr>
        <w:t xml:space="preserve"> </w:t>
      </w:r>
      <w:r w:rsidR="00495A04" w:rsidRPr="008D55E6">
        <w:rPr>
          <w:rFonts w:eastAsia="Calibri"/>
          <w:lang w:eastAsia="zh-CN" w:bidi="hi-IN"/>
        </w:rPr>
        <w:t>I</w:t>
      </w:r>
      <w:r w:rsidRPr="008D55E6">
        <w:rPr>
          <w:rFonts w:eastAsia="Calibri"/>
          <w:lang w:eastAsia="zh-CN" w:bidi="hi-IN"/>
        </w:rPr>
        <w:t>zbrana sta tudi oba izvajalca za pripravo razstave, torej tistega, ki bo izvajal gradbena dela in tisti, ki izvaja obrtniška dela in dobavlja opremo, oba dva dela tudi že izvajata. Načeloma bo, kar se investicijskega dela tiče, glede vsebinskega bo potem direktorica povedala, je predvideno v začetku oktobra.</w:t>
      </w:r>
    </w:p>
    <w:p w14:paraId="4CF7455F"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452D1B96" w14:textId="596B4BA2"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Poročevalka Mi</w:t>
      </w:r>
      <w:r w:rsidR="0069756B" w:rsidRPr="008D55E6">
        <w:rPr>
          <w:rFonts w:eastAsia="Calibri"/>
          <w:b/>
          <w:kern w:val="3"/>
          <w:szCs w:val="20"/>
          <w:lang w:eastAsia="zh-CN" w:bidi="hi-IN"/>
        </w:rPr>
        <w:t>j</w:t>
      </w:r>
      <w:r w:rsidRPr="008D55E6">
        <w:rPr>
          <w:rFonts w:eastAsia="Calibri"/>
          <w:b/>
          <w:kern w:val="3"/>
          <w:szCs w:val="20"/>
          <w:lang w:eastAsia="zh-CN" w:bidi="hi-IN"/>
        </w:rPr>
        <w:t>a Lorbek, direktorica javnega zavoda GO! 2025:</w:t>
      </w:r>
    </w:p>
    <w:p w14:paraId="6E882DAB" w14:textId="6DD752FE" w:rsidR="001F7F5E" w:rsidRPr="008D55E6" w:rsidRDefault="001F7F5E" w:rsidP="00917A8E">
      <w:pPr>
        <w:rPr>
          <w:rFonts w:eastAsia="Calibri"/>
          <w:lang w:eastAsia="zh-CN" w:bidi="hi-IN"/>
        </w:rPr>
      </w:pPr>
      <w:r w:rsidRPr="008D55E6">
        <w:rPr>
          <w:rFonts w:eastAsia="Calibri"/>
          <w:lang w:eastAsia="zh-CN" w:bidi="hi-IN"/>
        </w:rPr>
        <w:t xml:space="preserve">Hvala. Še glede vsebinskega dela. </w:t>
      </w:r>
      <w:r w:rsidR="007738FF" w:rsidRPr="008D55E6">
        <w:rPr>
          <w:rFonts w:eastAsia="Calibri"/>
          <w:lang w:eastAsia="zh-CN" w:bidi="hi-IN"/>
        </w:rPr>
        <w:t>P</w:t>
      </w:r>
      <w:r w:rsidRPr="008D55E6">
        <w:rPr>
          <w:rFonts w:eastAsia="Calibri"/>
          <w:lang w:eastAsia="zh-CN" w:bidi="hi-IN"/>
        </w:rPr>
        <w:t>rojekti v zavodu GO!2025 potekajo na dva načina, nekatere izvajajo zunanji nosilci, nekatere pa izvaja zavod GO!2025 sam</w:t>
      </w:r>
      <w:r w:rsidR="00B7701B" w:rsidRPr="008D55E6">
        <w:rPr>
          <w:rFonts w:eastAsia="Calibri"/>
          <w:lang w:eastAsia="zh-CN" w:bidi="hi-IN"/>
        </w:rPr>
        <w:t>.</w:t>
      </w:r>
      <w:r w:rsidRPr="008D55E6">
        <w:rPr>
          <w:rFonts w:eastAsia="Calibri"/>
          <w:lang w:eastAsia="zh-CN" w:bidi="hi-IN"/>
        </w:rPr>
        <w:t xml:space="preserve"> </w:t>
      </w:r>
      <w:r w:rsidR="00B7701B" w:rsidRPr="008D55E6">
        <w:rPr>
          <w:rFonts w:eastAsia="Calibri"/>
          <w:lang w:eastAsia="zh-CN" w:bidi="hi-IN"/>
        </w:rPr>
        <w:t>T</w:t>
      </w:r>
      <w:r w:rsidRPr="008D55E6">
        <w:rPr>
          <w:rFonts w:eastAsia="Calibri"/>
          <w:lang w:eastAsia="zh-CN" w:bidi="hi-IN"/>
        </w:rPr>
        <w:t>o so predvsem tisti, ki so kandidati tudi za zapuščinsko obdobje, tako da E</w:t>
      </w:r>
      <w:r w:rsidR="00B7701B" w:rsidRPr="008D55E6">
        <w:rPr>
          <w:rFonts w:eastAsia="Calibri"/>
          <w:lang w:eastAsia="zh-CN" w:bidi="hi-IN"/>
        </w:rPr>
        <w:t>pic</w:t>
      </w:r>
      <w:r w:rsidRPr="008D55E6">
        <w:rPr>
          <w:rFonts w:eastAsia="Calibri"/>
          <w:lang w:eastAsia="zh-CN" w:bidi="hi-IN"/>
        </w:rPr>
        <w:t xml:space="preserve"> je eden izmed projektov,</w:t>
      </w:r>
      <w:r w:rsidR="009E77A0" w:rsidRPr="008D55E6">
        <w:rPr>
          <w:rFonts w:eastAsia="Calibri"/>
          <w:lang w:eastAsia="zh-CN" w:bidi="hi-IN"/>
        </w:rPr>
        <w:t xml:space="preserve"> </w:t>
      </w:r>
      <w:r w:rsidRPr="008D55E6">
        <w:rPr>
          <w:rFonts w:eastAsia="Calibri"/>
          <w:lang w:eastAsia="zh-CN" w:bidi="hi-IN"/>
        </w:rPr>
        <w:t>pri katerih je glavni izvajalec zavod G</w:t>
      </w:r>
      <w:r w:rsidR="009E77A0" w:rsidRPr="008D55E6">
        <w:rPr>
          <w:rFonts w:eastAsia="Calibri"/>
          <w:lang w:eastAsia="zh-CN" w:bidi="hi-IN"/>
        </w:rPr>
        <w:t>O</w:t>
      </w:r>
      <w:r w:rsidRPr="008D55E6">
        <w:rPr>
          <w:rFonts w:eastAsia="Calibri"/>
          <w:lang w:eastAsia="zh-CN" w:bidi="hi-IN"/>
        </w:rPr>
        <w:t>!2025. Projekt je zaradi objektivnih razlogov</w:t>
      </w:r>
      <w:r w:rsidR="00203BB4" w:rsidRPr="008D55E6">
        <w:rPr>
          <w:rFonts w:eastAsia="Calibri"/>
          <w:lang w:eastAsia="zh-CN" w:bidi="hi-IN"/>
        </w:rPr>
        <w:t>,</w:t>
      </w:r>
      <w:r w:rsidRPr="008D55E6">
        <w:rPr>
          <w:rFonts w:eastAsia="Calibri"/>
          <w:lang w:eastAsia="zh-CN" w:bidi="hi-IN"/>
        </w:rPr>
        <w:t xml:space="preserve"> zamud v gradnji</w:t>
      </w:r>
      <w:r w:rsidR="00203BB4" w:rsidRPr="008D55E6">
        <w:rPr>
          <w:rFonts w:eastAsia="Calibri"/>
          <w:lang w:eastAsia="zh-CN" w:bidi="hi-IN"/>
        </w:rPr>
        <w:t>,</w:t>
      </w:r>
      <w:r w:rsidRPr="008D55E6">
        <w:rPr>
          <w:rFonts w:eastAsia="Calibri"/>
          <w:lang w:eastAsia="zh-CN" w:bidi="hi-IN"/>
        </w:rPr>
        <w:t xml:space="preserve"> potekal v določenem delu na nadomestnih lokacijah, tako da je bila realizacija 25 % do sedaj. Izvedla se je izjemno strokovna in odmevna mednarodna konferenca muzealcev, ki je odmevala v strokovnem svetu in povezane vsebine z drugimi projekti, med njimi tudi z Anjo Medved, ki je vključena v strokovni </w:t>
      </w:r>
      <w:r w:rsidR="00203BB4" w:rsidRPr="008D55E6">
        <w:rPr>
          <w:rFonts w:eastAsia="Calibri"/>
          <w:lang w:eastAsia="zh-CN" w:bidi="hi-IN"/>
        </w:rPr>
        <w:t>o</w:t>
      </w:r>
      <w:r w:rsidRPr="008D55E6">
        <w:rPr>
          <w:rFonts w:eastAsia="Calibri"/>
          <w:lang w:eastAsia="zh-CN" w:bidi="hi-IN"/>
        </w:rPr>
        <w:t>dbor priprave razstave. Z institucijami se strokovno sodeluje, tako da tukaj ni nobenega vprašanja</w:t>
      </w:r>
      <w:r w:rsidR="00546619" w:rsidRPr="008D55E6">
        <w:rPr>
          <w:rFonts w:eastAsia="Calibri"/>
          <w:lang w:eastAsia="zh-CN" w:bidi="hi-IN"/>
        </w:rPr>
        <w:t>.</w:t>
      </w:r>
      <w:r w:rsidRPr="008D55E6">
        <w:rPr>
          <w:rFonts w:eastAsia="Calibri"/>
          <w:lang w:eastAsia="zh-CN" w:bidi="hi-IN"/>
        </w:rPr>
        <w:t xml:space="preserve"> </w:t>
      </w:r>
      <w:r w:rsidR="00546619" w:rsidRPr="008D55E6">
        <w:rPr>
          <w:rFonts w:eastAsia="Calibri"/>
          <w:lang w:eastAsia="zh-CN" w:bidi="hi-IN"/>
        </w:rPr>
        <w:t>S</w:t>
      </w:r>
      <w:r w:rsidRPr="008D55E6">
        <w:rPr>
          <w:rFonts w:eastAsia="Calibri"/>
          <w:lang w:eastAsia="zh-CN" w:bidi="hi-IN"/>
        </w:rPr>
        <w:t>e je pa projekt, sama stavba E</w:t>
      </w:r>
      <w:r w:rsidR="00546619" w:rsidRPr="008D55E6">
        <w:rPr>
          <w:rFonts w:eastAsia="Calibri"/>
          <w:lang w:eastAsia="zh-CN" w:bidi="hi-IN"/>
        </w:rPr>
        <w:t xml:space="preserve">pic </w:t>
      </w:r>
      <w:r w:rsidRPr="008D55E6">
        <w:rPr>
          <w:rFonts w:eastAsia="Calibri"/>
          <w:lang w:eastAsia="zh-CN" w:bidi="hi-IN"/>
        </w:rPr>
        <w:t xml:space="preserve">odpirala postopno, tako </w:t>
      </w:r>
      <w:r w:rsidR="004A4B9E" w:rsidRPr="008D55E6">
        <w:rPr>
          <w:rFonts w:eastAsia="Calibri"/>
          <w:lang w:eastAsia="zh-CN" w:bidi="hi-IN"/>
        </w:rPr>
        <w:t xml:space="preserve">je </w:t>
      </w:r>
      <w:r w:rsidRPr="008D55E6">
        <w:rPr>
          <w:rFonts w:eastAsia="Calibri"/>
          <w:lang w:eastAsia="zh-CN" w:bidi="hi-IN"/>
        </w:rPr>
        <w:t>že 30. maja</w:t>
      </w:r>
      <w:r w:rsidR="004A4B9E" w:rsidRPr="008D55E6">
        <w:rPr>
          <w:rFonts w:eastAsia="Calibri"/>
          <w:lang w:eastAsia="zh-CN" w:bidi="hi-IN"/>
        </w:rPr>
        <w:t xml:space="preserve"> </w:t>
      </w:r>
      <w:r w:rsidRPr="008D55E6">
        <w:rPr>
          <w:rFonts w:eastAsia="Calibri"/>
          <w:lang w:eastAsia="zh-CN" w:bidi="hi-IN"/>
        </w:rPr>
        <w:t>gostila tudi Bienale mladih Mediterranea, kasneje tudi strokovne konference univerz, 40 univerz iz celotne Evrope</w:t>
      </w:r>
      <w:r w:rsidR="002877E7" w:rsidRPr="008D55E6">
        <w:rPr>
          <w:rFonts w:eastAsia="Calibri"/>
          <w:lang w:eastAsia="zh-CN" w:bidi="hi-IN"/>
        </w:rPr>
        <w:t>.</w:t>
      </w:r>
      <w:r w:rsidRPr="008D55E6">
        <w:rPr>
          <w:rFonts w:eastAsia="Calibri"/>
          <w:lang w:eastAsia="zh-CN" w:bidi="hi-IN"/>
        </w:rPr>
        <w:t xml:space="preserve"> </w:t>
      </w:r>
      <w:r w:rsidR="002877E7" w:rsidRPr="008D55E6">
        <w:rPr>
          <w:rFonts w:eastAsia="Calibri"/>
          <w:lang w:eastAsia="zh-CN" w:bidi="hi-IN"/>
        </w:rPr>
        <w:t>K</w:t>
      </w:r>
      <w:r w:rsidRPr="008D55E6">
        <w:rPr>
          <w:rFonts w:eastAsia="Calibri"/>
          <w:lang w:eastAsia="zh-CN" w:bidi="hi-IN"/>
        </w:rPr>
        <w:t>asneje smo odprli tudi informacijsko točko, pa kavarno, ki je dnevna soba naših obeh mest</w:t>
      </w:r>
      <w:r w:rsidR="00286F16" w:rsidRPr="008D55E6">
        <w:rPr>
          <w:rFonts w:eastAsia="Calibri"/>
          <w:lang w:eastAsia="zh-CN" w:bidi="hi-IN"/>
        </w:rPr>
        <w:t>.</w:t>
      </w:r>
      <w:r w:rsidRPr="008D55E6">
        <w:rPr>
          <w:rFonts w:eastAsia="Calibri"/>
          <w:lang w:eastAsia="zh-CN" w:bidi="hi-IN"/>
        </w:rPr>
        <w:t xml:space="preserve"> </w:t>
      </w:r>
      <w:r w:rsidR="00286F16" w:rsidRPr="008D55E6">
        <w:rPr>
          <w:rFonts w:eastAsia="Calibri"/>
          <w:lang w:eastAsia="zh-CN" w:bidi="hi-IN"/>
        </w:rPr>
        <w:t>T</w:t>
      </w:r>
      <w:r w:rsidRPr="008D55E6">
        <w:rPr>
          <w:rFonts w:eastAsia="Calibri"/>
          <w:lang w:eastAsia="zh-CN" w:bidi="hi-IN"/>
        </w:rPr>
        <w:t>o tukaj nas zelo veseli, da je to zaživelo</w:t>
      </w:r>
      <w:r w:rsidR="00D1375B" w:rsidRPr="008D55E6">
        <w:rPr>
          <w:rFonts w:eastAsia="Calibri"/>
          <w:lang w:eastAsia="zh-CN" w:bidi="hi-IN"/>
        </w:rPr>
        <w:t>,</w:t>
      </w:r>
      <w:r w:rsidRPr="008D55E6">
        <w:rPr>
          <w:rFonts w:eastAsia="Calibri"/>
          <w:lang w:eastAsia="zh-CN" w:bidi="hi-IN"/>
        </w:rPr>
        <w:t xml:space="preserve"> prav ta teden se postavlja pa še razstava v gostujoči galeriji, ki je v prvem nadstropju.</w:t>
      </w:r>
    </w:p>
    <w:p w14:paraId="794CF3B3"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182E2087"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3CA29051"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Hvala lepa. Besedo ima svetnica Tina Krog.</w:t>
      </w:r>
    </w:p>
    <w:p w14:paraId="438752E2"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398391AD"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Svetnica Tina Krog:</w:t>
      </w:r>
    </w:p>
    <w:p w14:paraId="07787111" w14:textId="61D6302D" w:rsidR="001F7F5E" w:rsidRPr="008D55E6" w:rsidRDefault="001F7F5E" w:rsidP="00917A8E">
      <w:pPr>
        <w:rPr>
          <w:rFonts w:eastAsia="Calibri"/>
          <w:lang w:eastAsia="zh-CN" w:bidi="hi-IN"/>
        </w:rPr>
      </w:pPr>
      <w:r w:rsidRPr="008D55E6">
        <w:rPr>
          <w:rFonts w:eastAsia="Calibri"/>
          <w:lang w:eastAsia="zh-CN" w:bidi="hi-IN"/>
        </w:rPr>
        <w:t xml:space="preserve">Hvala. </w:t>
      </w:r>
      <w:r w:rsidR="001E6F2D" w:rsidRPr="008D55E6">
        <w:rPr>
          <w:rFonts w:eastAsia="Calibri"/>
          <w:lang w:eastAsia="zh-CN" w:bidi="hi-IN"/>
        </w:rPr>
        <w:t>N</w:t>
      </w:r>
      <w:r w:rsidRPr="008D55E6">
        <w:rPr>
          <w:rFonts w:eastAsia="Calibri"/>
          <w:lang w:eastAsia="zh-CN" w:bidi="hi-IN"/>
        </w:rPr>
        <w:t>ajlepša hvala za besedo. Veseli nas, da je turistični obisk v Novi Gorici</w:t>
      </w:r>
      <w:r w:rsidR="005A4D5D" w:rsidRPr="008D55E6">
        <w:rPr>
          <w:rFonts w:eastAsia="Calibri"/>
          <w:lang w:eastAsia="zh-CN" w:bidi="hi-IN"/>
        </w:rPr>
        <w:t>,</w:t>
      </w:r>
      <w:r w:rsidRPr="008D55E6">
        <w:rPr>
          <w:rFonts w:eastAsia="Calibri"/>
          <w:lang w:eastAsia="zh-CN" w:bidi="hi-IN"/>
        </w:rPr>
        <w:t xml:space="preserve"> tudi zaradi EPK</w:t>
      </w:r>
      <w:r w:rsidR="005A4D5D" w:rsidRPr="008D55E6">
        <w:rPr>
          <w:rFonts w:eastAsia="Calibri"/>
          <w:lang w:eastAsia="zh-CN" w:bidi="hi-IN"/>
        </w:rPr>
        <w:t>,</w:t>
      </w:r>
      <w:r w:rsidRPr="008D55E6">
        <w:rPr>
          <w:rFonts w:eastAsia="Calibri"/>
          <w:lang w:eastAsia="zh-CN" w:bidi="hi-IN"/>
        </w:rPr>
        <w:t xml:space="preserve"> povečan kar za 30 %. To je zelo lepa stvar, bi pa bilo</w:t>
      </w:r>
      <w:r w:rsidR="00D11794" w:rsidRPr="008D55E6">
        <w:rPr>
          <w:rFonts w:eastAsia="Calibri"/>
          <w:lang w:eastAsia="zh-CN" w:bidi="hi-IN"/>
        </w:rPr>
        <w:t>,</w:t>
      </w:r>
      <w:r w:rsidRPr="008D55E6">
        <w:rPr>
          <w:rFonts w:eastAsia="Calibri"/>
          <w:lang w:eastAsia="zh-CN" w:bidi="hi-IN"/>
        </w:rPr>
        <w:t xml:space="preserve"> glede na to, da je finančni vložek v EPK precej zajeten, zanimivo videti, kako so se številke glede turističnega obiska gibale v celotnem obdobju od prejema nominacije EPK do danes, in to za celotno območje EPK. Vemo namreč, da EPK ni le Nova Gorica, ampak da gre za širše območje, ki ga v teh analizah ne smemo zanemarjati, zato v </w:t>
      </w:r>
      <w:r w:rsidRPr="008D55E6">
        <w:rPr>
          <w:rFonts w:eastAsia="Calibri"/>
          <w:lang w:eastAsia="zh-CN" w:bidi="hi-IN"/>
        </w:rPr>
        <w:lastRenderedPageBreak/>
        <w:t>Goriška.si pričakujemo, da bomo v naslednjem letnem poročilu lahko prebrali celotno analizo obiskov na celotnem področju EPK za celotno obdobje trajanja od prejema nominacije dalje. Glede stroge omejitve v ozko področje Mestne občine Nova Gorica pa vidimo</w:t>
      </w:r>
      <w:r w:rsidR="00D11794" w:rsidRPr="008D55E6">
        <w:rPr>
          <w:rFonts w:eastAsia="Calibri"/>
          <w:lang w:eastAsia="zh-CN" w:bidi="hi-IN"/>
        </w:rPr>
        <w:t>,</w:t>
      </w:r>
      <w:r w:rsidRPr="008D55E6">
        <w:rPr>
          <w:rFonts w:eastAsia="Calibri"/>
          <w:lang w:eastAsia="zh-CN" w:bidi="hi-IN"/>
        </w:rPr>
        <w:t xml:space="preserve"> skupaj z občani drugih občin</w:t>
      </w:r>
      <w:r w:rsidR="00F56F24" w:rsidRPr="008D55E6">
        <w:rPr>
          <w:rFonts w:eastAsia="Calibri"/>
          <w:lang w:eastAsia="zh-CN" w:bidi="hi-IN"/>
        </w:rPr>
        <w:t>,</w:t>
      </w:r>
      <w:r w:rsidRPr="008D55E6">
        <w:rPr>
          <w:rFonts w:eastAsia="Calibri"/>
          <w:lang w:eastAsia="zh-CN" w:bidi="hi-IN"/>
        </w:rPr>
        <w:t xml:space="preserve"> težavo tudi v tem, da imajo krajevne skupnosti Mestne občine </w:t>
      </w:r>
      <w:r w:rsidR="00F56F24" w:rsidRPr="008D55E6">
        <w:rPr>
          <w:rFonts w:eastAsia="Calibri"/>
          <w:lang w:eastAsia="zh-CN" w:bidi="hi-IN"/>
        </w:rPr>
        <w:t xml:space="preserve">Nova Gorica </w:t>
      </w:r>
      <w:r w:rsidRPr="008D55E6">
        <w:rPr>
          <w:rFonts w:eastAsia="Calibri"/>
          <w:lang w:eastAsia="zh-CN" w:bidi="hi-IN"/>
        </w:rPr>
        <w:t>možnost črpanja EPK sredstev za prireditve, a pri tem lahko sodelujejo le z društvi, ki delujejo v mestni občini in ne na širšem EPK območju. Zakaj je tako? Konkretno, recimo</w:t>
      </w:r>
      <w:r w:rsidR="003D2622" w:rsidRPr="008D55E6">
        <w:rPr>
          <w:rFonts w:eastAsia="Calibri"/>
          <w:lang w:eastAsia="zh-CN" w:bidi="hi-IN"/>
        </w:rPr>
        <w:t>,</w:t>
      </w:r>
      <w:r w:rsidRPr="008D55E6">
        <w:rPr>
          <w:rFonts w:eastAsia="Calibri"/>
          <w:lang w:eastAsia="zh-CN" w:bidi="hi-IN"/>
        </w:rPr>
        <w:t xml:space="preserve"> gledališke skupine so v Mestni občini Nova Gorica delujoči in aktivni dve, tako da že šempetrsko društvo, ki je sosedsko društvo, izvisi. To se nam ne zdi logično</w:t>
      </w:r>
      <w:r w:rsidR="00725111" w:rsidRPr="008D55E6">
        <w:rPr>
          <w:rFonts w:eastAsia="Calibri"/>
          <w:lang w:eastAsia="zh-CN" w:bidi="hi-IN"/>
        </w:rPr>
        <w:t>,</w:t>
      </w:r>
      <w:r w:rsidRPr="008D55E6">
        <w:rPr>
          <w:rFonts w:eastAsia="Calibri"/>
          <w:lang w:eastAsia="zh-CN" w:bidi="hi-IN"/>
        </w:rPr>
        <w:t xml:space="preserve"> in tudi se nam ne zdi prav. Pa še nekaj</w:t>
      </w:r>
      <w:r w:rsidR="00725111" w:rsidRPr="008D55E6">
        <w:rPr>
          <w:rFonts w:eastAsia="Calibri"/>
          <w:lang w:eastAsia="zh-CN" w:bidi="hi-IN"/>
        </w:rPr>
        <w:t>,</w:t>
      </w:r>
      <w:r w:rsidRPr="008D55E6">
        <w:rPr>
          <w:rFonts w:eastAsia="Calibri"/>
          <w:lang w:eastAsia="zh-CN" w:bidi="hi-IN"/>
        </w:rPr>
        <w:t xml:space="preserve"> malo za hec, ma tudi zelo zares. Ta teden smo v Primorskih novicah brali intervju z županom, kjer je povedal, da bodo z uvedbo nove parkirne politike počakali zaradi trenutno preobremenjenega kadra zaradi aktivnega EPK, a bo po zaključku projekta kader EPK prevzel uvedbo nove parkirne politike? Kot sem rekla</w:t>
      </w:r>
      <w:r w:rsidR="00DB41C1" w:rsidRPr="008D55E6">
        <w:rPr>
          <w:rFonts w:eastAsia="Calibri"/>
          <w:lang w:eastAsia="zh-CN" w:bidi="hi-IN"/>
        </w:rPr>
        <w:t>,</w:t>
      </w:r>
      <w:r w:rsidRPr="008D55E6">
        <w:rPr>
          <w:rFonts w:eastAsia="Calibri"/>
          <w:lang w:eastAsia="zh-CN" w:bidi="hi-IN"/>
        </w:rPr>
        <w:t xml:space="preserve"> malo za hec, a tudi zelo zares. No, sicer pa čestitke za vse uspehe, kar nekaj trenutkov bomo vsi nosili s sabo za vedno, kar je neprecenljivo, tako da hvala vsem, ki ste to omogočili</w:t>
      </w:r>
      <w:r w:rsidR="00694AA8" w:rsidRPr="008D55E6">
        <w:rPr>
          <w:rFonts w:eastAsia="Calibri"/>
          <w:lang w:eastAsia="zh-CN" w:bidi="hi-IN"/>
        </w:rPr>
        <w:t>,</w:t>
      </w:r>
      <w:r w:rsidRPr="008D55E6">
        <w:rPr>
          <w:rFonts w:eastAsia="Calibri"/>
          <w:lang w:eastAsia="zh-CN" w:bidi="hi-IN"/>
        </w:rPr>
        <w:t xml:space="preserve"> in tudi tistim, ki so šteli neprespane noči pred temi zadnjimi stotimi dnevi, tako da hvala in še naprej veliko uspehov.</w:t>
      </w:r>
    </w:p>
    <w:p w14:paraId="32965D23"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4D7FD7E3"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3C8A06F1" w14:textId="445D48E9" w:rsidR="001F7F5E" w:rsidRPr="008D55E6" w:rsidRDefault="001F7F5E" w:rsidP="00917A8E">
      <w:pPr>
        <w:rPr>
          <w:rFonts w:eastAsia="Calibri"/>
          <w:lang w:eastAsia="zh-CN" w:bidi="hi-IN"/>
        </w:rPr>
      </w:pPr>
      <w:r w:rsidRPr="008D55E6">
        <w:rPr>
          <w:rFonts w:eastAsia="Calibri"/>
          <w:lang w:eastAsia="zh-CN" w:bidi="hi-IN"/>
        </w:rPr>
        <w:t>Hvala lepa. Že ko sem bil izzvan, če natančno berete ta intervju, govorimo o uslužbencih občinske uprave</w:t>
      </w:r>
      <w:r w:rsidR="002778F5" w:rsidRPr="008D55E6">
        <w:rPr>
          <w:rFonts w:eastAsia="Calibri"/>
          <w:lang w:eastAsia="zh-CN" w:bidi="hi-IN"/>
        </w:rPr>
        <w:t>,</w:t>
      </w:r>
      <w:r w:rsidRPr="008D55E6">
        <w:rPr>
          <w:rFonts w:eastAsia="Calibri"/>
          <w:lang w:eastAsia="zh-CN" w:bidi="hi-IN"/>
        </w:rPr>
        <w:t xml:space="preserve"> in ne o uslužbencih zavoda EPK GO</w:t>
      </w:r>
      <w:r w:rsidR="002778F5" w:rsidRPr="008D55E6">
        <w:rPr>
          <w:rFonts w:eastAsia="Calibri"/>
          <w:lang w:eastAsia="zh-CN" w:bidi="hi-IN"/>
        </w:rPr>
        <w:t>!</w:t>
      </w:r>
      <w:r w:rsidRPr="008D55E6">
        <w:rPr>
          <w:rFonts w:eastAsia="Calibri"/>
          <w:lang w:eastAsia="zh-CN" w:bidi="hi-IN"/>
        </w:rPr>
        <w:t>. Bi pa zato, da nam bo vsem jasno, želel, glede na to, da je bila kandidatura oziroma naziv podeljen</w:t>
      </w:r>
      <w:r w:rsidR="00CB29F7" w:rsidRPr="008D55E6">
        <w:rPr>
          <w:rFonts w:eastAsia="Calibri"/>
          <w:lang w:eastAsia="zh-CN" w:bidi="hi-IN"/>
        </w:rPr>
        <w:t xml:space="preserve"> </w:t>
      </w:r>
      <w:r w:rsidRPr="008D55E6">
        <w:rPr>
          <w:rFonts w:eastAsia="Calibri"/>
          <w:lang w:eastAsia="zh-CN" w:bidi="hi-IN"/>
        </w:rPr>
        <w:t xml:space="preserve">v letu </w:t>
      </w:r>
      <w:r w:rsidR="002A6DB5" w:rsidRPr="008D55E6">
        <w:rPr>
          <w:rFonts w:eastAsia="Calibri"/>
          <w:lang w:eastAsia="zh-CN" w:bidi="hi-IN"/>
        </w:rPr>
        <w:t>20</w:t>
      </w:r>
      <w:r w:rsidRPr="008D55E6">
        <w:rPr>
          <w:rFonts w:eastAsia="Calibri"/>
          <w:lang w:eastAsia="zh-CN" w:bidi="hi-IN"/>
        </w:rPr>
        <w:t xml:space="preserve">21, če se ne motim, zdaj lahko iz glave povem podatke, ki jih vem. Približno enak porast turističnega obiska kot mi ima tudi občina Brda, številke v sosednji Gorici so pa tudi prav takšne. Analize sicer za ostale občine, torej Renče - Vogrsko, Šempeter, Ajdovščina, kako širok krog naj gremo. Imam pa pomislek glede obdobja, če bomo v to statistiko vštevali leto 2021 in </w:t>
      </w:r>
      <w:r w:rsidR="008837EE" w:rsidRPr="008D55E6">
        <w:rPr>
          <w:rFonts w:eastAsia="Calibri"/>
          <w:lang w:eastAsia="zh-CN" w:bidi="hi-IN"/>
        </w:rPr>
        <w:t>20</w:t>
      </w:r>
      <w:r w:rsidRPr="008D55E6">
        <w:rPr>
          <w:rFonts w:eastAsia="Calibri"/>
          <w:lang w:eastAsia="zh-CN" w:bidi="hi-IN"/>
        </w:rPr>
        <w:t>22, potem že zdaj povem, da bo turistični obisk v primerjavi s temi leti enormno porasel</w:t>
      </w:r>
      <w:r w:rsidR="00CB29F7" w:rsidRPr="008D55E6">
        <w:rPr>
          <w:rFonts w:eastAsia="Calibri"/>
          <w:lang w:eastAsia="zh-CN" w:bidi="hi-IN"/>
        </w:rPr>
        <w:t>.</w:t>
      </w:r>
      <w:r w:rsidRPr="008D55E6">
        <w:rPr>
          <w:rFonts w:eastAsia="Calibri"/>
          <w:lang w:eastAsia="zh-CN" w:bidi="hi-IN"/>
        </w:rPr>
        <w:t xml:space="preserve"> </w:t>
      </w:r>
      <w:r w:rsidR="00CB29F7" w:rsidRPr="008D55E6">
        <w:rPr>
          <w:rFonts w:eastAsia="Calibri"/>
          <w:lang w:eastAsia="zh-CN" w:bidi="hi-IN"/>
        </w:rPr>
        <w:t>V</w:t>
      </w:r>
      <w:r w:rsidRPr="008D55E6">
        <w:rPr>
          <w:rFonts w:eastAsia="Calibri"/>
          <w:lang w:eastAsia="zh-CN" w:bidi="hi-IN"/>
        </w:rPr>
        <w:t xml:space="preserve"> teh letih je bil Covid, zato ne vem, kaj nam bo ta podatek povedal. No, jaz verjamem, da nam je turistični obisk v primerjavi z letom 2021 porasel za 100 %, samo</w:t>
      </w:r>
      <w:r w:rsidR="00FA01E8" w:rsidRPr="008D55E6">
        <w:rPr>
          <w:rFonts w:eastAsia="Calibri"/>
          <w:lang w:eastAsia="zh-CN" w:bidi="hi-IN"/>
        </w:rPr>
        <w:t>,</w:t>
      </w:r>
      <w:r w:rsidRPr="008D55E6">
        <w:rPr>
          <w:rFonts w:eastAsia="Calibri"/>
          <w:lang w:eastAsia="zh-CN" w:bidi="hi-IN"/>
        </w:rPr>
        <w:t xml:space="preserve"> ali nam ta podatek kaj pove? Glede vsebine pa izvoli.</w:t>
      </w:r>
    </w:p>
    <w:p w14:paraId="16391F79"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28792938" w14:textId="642E25C1"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Poročevalka Mi</w:t>
      </w:r>
      <w:r w:rsidR="0069756B" w:rsidRPr="008D55E6">
        <w:rPr>
          <w:rFonts w:eastAsia="Calibri"/>
          <w:b/>
          <w:kern w:val="3"/>
          <w:szCs w:val="20"/>
          <w:lang w:eastAsia="zh-CN" w:bidi="hi-IN"/>
        </w:rPr>
        <w:t>j</w:t>
      </w:r>
      <w:r w:rsidRPr="008D55E6">
        <w:rPr>
          <w:rFonts w:eastAsia="Calibri"/>
          <w:b/>
          <w:kern w:val="3"/>
          <w:szCs w:val="20"/>
          <w:lang w:eastAsia="zh-CN" w:bidi="hi-IN"/>
        </w:rPr>
        <w:t>a Lorbek, direktorica javnega zavoda GO! 2025:</w:t>
      </w:r>
    </w:p>
    <w:p w14:paraId="4B2F0F07" w14:textId="51F4D1A8" w:rsidR="001F7F5E" w:rsidRPr="008D55E6" w:rsidRDefault="001F7F5E" w:rsidP="00917A8E">
      <w:pPr>
        <w:rPr>
          <w:rFonts w:eastAsia="Calibri"/>
          <w:lang w:eastAsia="zh-CN" w:bidi="hi-IN"/>
        </w:rPr>
      </w:pPr>
      <w:r w:rsidRPr="008D55E6">
        <w:rPr>
          <w:rFonts w:eastAsia="Calibri"/>
          <w:lang w:eastAsia="zh-CN" w:bidi="hi-IN"/>
        </w:rPr>
        <w:t>Če lahko še jaz dodam, hvala za to pobudo in hvala za pohvale. Da</w:t>
      </w:r>
      <w:r w:rsidR="00A86F42" w:rsidRPr="008D55E6">
        <w:rPr>
          <w:rFonts w:eastAsia="Calibri"/>
          <w:lang w:eastAsia="zh-CN" w:bidi="hi-IN"/>
        </w:rPr>
        <w:t>,</w:t>
      </w:r>
      <w:r w:rsidRPr="008D55E6">
        <w:rPr>
          <w:rFonts w:eastAsia="Calibri"/>
          <w:lang w:eastAsia="zh-CN" w:bidi="hi-IN"/>
        </w:rPr>
        <w:t xml:space="preserve"> vsekakor bomo poročali</w:t>
      </w:r>
      <w:r w:rsidR="00FA01E8" w:rsidRPr="008D55E6">
        <w:rPr>
          <w:rFonts w:eastAsia="Calibri"/>
          <w:lang w:eastAsia="zh-CN" w:bidi="hi-IN"/>
        </w:rPr>
        <w:t xml:space="preserve"> </w:t>
      </w:r>
      <w:r w:rsidRPr="008D55E6">
        <w:rPr>
          <w:rFonts w:eastAsia="Calibri"/>
          <w:lang w:eastAsia="zh-CN" w:bidi="hi-IN"/>
        </w:rPr>
        <w:t xml:space="preserve">tudi </w:t>
      </w:r>
      <w:r w:rsidR="00A86F42" w:rsidRPr="008D55E6">
        <w:rPr>
          <w:rFonts w:eastAsia="Calibri"/>
          <w:lang w:eastAsia="zh-CN" w:bidi="hi-IN"/>
        </w:rPr>
        <w:t xml:space="preserve">o </w:t>
      </w:r>
      <w:r w:rsidRPr="008D55E6">
        <w:rPr>
          <w:rFonts w:eastAsia="Calibri"/>
          <w:lang w:eastAsia="zh-CN" w:bidi="hi-IN"/>
        </w:rPr>
        <w:t xml:space="preserve">turističnem učinku na širše območje, pri tem bo sodelovala tudi strokovna skupina, vključili bomo tudi siceršnje sodelavce za turizem, tako naš javni zavod kot slovensko turistično organizacijo, gledalo pa se bo celotno območje oziroma naše </w:t>
      </w:r>
      <w:r w:rsidR="003D610B" w:rsidRPr="008D55E6">
        <w:rPr>
          <w:rFonts w:eastAsia="Calibri"/>
          <w:lang w:eastAsia="zh-CN" w:bidi="hi-IN"/>
        </w:rPr>
        <w:t>»borderless«</w:t>
      </w:r>
      <w:r w:rsidRPr="008D55E6">
        <w:rPr>
          <w:rFonts w:eastAsia="Calibri"/>
          <w:lang w:eastAsia="zh-CN" w:bidi="hi-IN"/>
        </w:rPr>
        <w:t xml:space="preserve"> območje, tako da leto </w:t>
      </w:r>
      <w:r w:rsidR="003D610B" w:rsidRPr="008D55E6">
        <w:rPr>
          <w:rFonts w:eastAsia="Calibri"/>
          <w:lang w:eastAsia="zh-CN" w:bidi="hi-IN"/>
        </w:rPr>
        <w:t>20</w:t>
      </w:r>
      <w:r w:rsidRPr="008D55E6">
        <w:rPr>
          <w:rFonts w:eastAsia="Calibri"/>
          <w:lang w:eastAsia="zh-CN" w:bidi="hi-IN"/>
        </w:rPr>
        <w:t>26, kot je po investicijski dokumentaciji projekta predvideno, predvideva tudi širšo analizo.</w:t>
      </w:r>
    </w:p>
    <w:p w14:paraId="67605688"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75E49B2F"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5E225CF9"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Hvala lepa. Je še kdo prijavljen k razpravi? Še svetnik Marjan Zahar.</w:t>
      </w:r>
    </w:p>
    <w:p w14:paraId="6755A2E2"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5B569D8E"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Svetnik Marjan Zahar: </w:t>
      </w:r>
    </w:p>
    <w:p w14:paraId="24E7282E" w14:textId="68A453CB" w:rsidR="001F7F5E" w:rsidRPr="008D55E6" w:rsidRDefault="001F7F5E" w:rsidP="00917A8E">
      <w:pPr>
        <w:rPr>
          <w:rFonts w:eastAsia="Calibri"/>
          <w:lang w:eastAsia="zh-CN" w:bidi="hi-IN"/>
        </w:rPr>
      </w:pPr>
      <w:r w:rsidRPr="008D55E6">
        <w:rPr>
          <w:rFonts w:eastAsia="Calibri"/>
          <w:lang w:eastAsia="zh-CN" w:bidi="hi-IN"/>
        </w:rPr>
        <w:t xml:space="preserve">Hvala za besedo, župan. </w:t>
      </w:r>
      <w:r w:rsidR="00E2453E" w:rsidRPr="008D55E6">
        <w:rPr>
          <w:rFonts w:eastAsia="Calibri"/>
          <w:lang w:eastAsia="zh-CN" w:bidi="hi-IN"/>
        </w:rPr>
        <w:t>Ž</w:t>
      </w:r>
      <w:r w:rsidRPr="008D55E6">
        <w:rPr>
          <w:rFonts w:eastAsia="Calibri"/>
          <w:lang w:eastAsia="zh-CN" w:bidi="hi-IN"/>
        </w:rPr>
        <w:t>elim samo pohvaliti celotno ekipo zavoda GO! 2025 - Evropska prestolnica kulture, predvsem glede na zelo majhno število zaposlenih, ki so doslej tako uspešno uspeli izpeljati dogodke v okviru zavoda. Hvala.</w:t>
      </w:r>
    </w:p>
    <w:p w14:paraId="52FD2D26" w14:textId="77777777" w:rsidR="001F7F5E" w:rsidRDefault="001F7F5E" w:rsidP="00917A8E">
      <w:pPr>
        <w:rPr>
          <w:rFonts w:eastAsia="Calibri"/>
          <w:b/>
          <w:lang w:eastAsia="zh-CN" w:bidi="hi-IN"/>
        </w:rPr>
      </w:pPr>
    </w:p>
    <w:p w14:paraId="5E1E185A" w14:textId="77777777" w:rsidR="00D266B3" w:rsidRPr="00D266B3" w:rsidRDefault="00D266B3" w:rsidP="00917A8E">
      <w:pPr>
        <w:rPr>
          <w:rFonts w:eastAsia="Calibri"/>
          <w:b/>
          <w:lang w:eastAsia="zh-CN" w:bidi="hi-IN"/>
        </w:rPr>
      </w:pPr>
    </w:p>
    <w:p w14:paraId="55B9ECBC"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lastRenderedPageBreak/>
        <w:t xml:space="preserve">Samo Turel, župan: </w:t>
      </w:r>
    </w:p>
    <w:p w14:paraId="58BBD1A5" w14:textId="6E01B0F9" w:rsidR="001F7F5E" w:rsidRPr="00D266B3" w:rsidRDefault="001F7F5E" w:rsidP="00D266B3">
      <w:pPr>
        <w:rPr>
          <w:rFonts w:eastAsia="Calibri"/>
        </w:rPr>
      </w:pPr>
      <w:r w:rsidRPr="00917A8E">
        <w:rPr>
          <w:rFonts w:eastAsia="Calibri"/>
        </w:rPr>
        <w:t>Hvala lepa. Marjan mi je pobral besede iz ust, tudi v mojem imenu iskrene čestitke in zahvala</w:t>
      </w:r>
      <w:r w:rsidR="00433830" w:rsidRPr="00917A8E">
        <w:rPr>
          <w:rFonts w:eastAsia="Calibri"/>
        </w:rPr>
        <w:t>.</w:t>
      </w:r>
      <w:r w:rsidRPr="00917A8E">
        <w:rPr>
          <w:rFonts w:eastAsia="Calibri"/>
        </w:rPr>
        <w:t xml:space="preserve"> 17 članska ekipa, jaz ne vem, če je še kakšen EPK, upam si trditi, da ne, ki program na ta način, v tej obliki in v tem obsegu izvaja, kot ga izvaja naša ekipa z vsemi tistimi, s katerimi se tudi jaz srečujem, s te</w:t>
      </w:r>
      <w:r w:rsidR="00FD469F" w:rsidRPr="00917A8E">
        <w:rPr>
          <w:rFonts w:eastAsia="Calibri"/>
        </w:rPr>
        <w:t>,</w:t>
      </w:r>
      <w:r w:rsidRPr="00917A8E">
        <w:rPr>
          <w:rFonts w:eastAsia="Calibri"/>
        </w:rPr>
        <w:t xml:space="preserve"> z one strani meje, pa tudi tistimi, ki prihajajo od drugod, nas vsi</w:t>
      </w:r>
      <w:r w:rsidR="00CD30FB" w:rsidRPr="00917A8E">
        <w:rPr>
          <w:rFonts w:eastAsia="Calibri"/>
        </w:rPr>
        <w:t>,</w:t>
      </w:r>
      <w:r w:rsidRPr="00917A8E">
        <w:rPr>
          <w:rFonts w:eastAsia="Calibri"/>
        </w:rPr>
        <w:t xml:space="preserve"> pravzaprav brez izjeme</w:t>
      </w:r>
      <w:r w:rsidR="00CD30FB" w:rsidRPr="00917A8E">
        <w:rPr>
          <w:rFonts w:eastAsia="Calibri"/>
        </w:rPr>
        <w:t>,</w:t>
      </w:r>
      <w:r w:rsidRPr="00917A8E">
        <w:rPr>
          <w:rFonts w:eastAsia="Calibri"/>
        </w:rPr>
        <w:t xml:space="preserve"> pohvalijo, kot ste najbrž zaznali tudi v mojem govoru na občinskem prazniku. Nazadnje je bil to podpredsednik svetovne Zveze starodobnih motociklov, gospod, ki je zdaj v penziji, prej pa dolgo delal v javnem sektorju in tudi kot novinar</w:t>
      </w:r>
      <w:r w:rsidR="00CD30FB" w:rsidRPr="00917A8E">
        <w:rPr>
          <w:rFonts w:eastAsia="Calibri"/>
        </w:rPr>
        <w:t>,</w:t>
      </w:r>
      <w:r w:rsidRPr="00917A8E">
        <w:rPr>
          <w:rFonts w:eastAsia="Calibri"/>
        </w:rPr>
        <w:t xml:space="preserve"> in ta mi je tisto nedeljo, ko smo to tu praznovali rekel</w:t>
      </w:r>
      <w:r w:rsidR="00B563A3" w:rsidRPr="00917A8E">
        <w:rPr>
          <w:rFonts w:eastAsia="Calibri"/>
        </w:rPr>
        <w:t>:</w:t>
      </w:r>
      <w:r w:rsidRPr="00917A8E">
        <w:rPr>
          <w:rFonts w:eastAsia="Calibri"/>
        </w:rPr>
        <w:t xml:space="preserve"> </w:t>
      </w:r>
      <w:r w:rsidR="00B563A3" w:rsidRPr="00917A8E">
        <w:rPr>
          <w:rFonts w:eastAsia="Calibri"/>
        </w:rPr>
        <w:t>»J</w:t>
      </w:r>
      <w:r w:rsidRPr="00917A8E">
        <w:rPr>
          <w:rFonts w:eastAsia="Calibri"/>
        </w:rPr>
        <w:t>az sem prepričan, da se vi sploh ne zavedate tega, kar ste tu naredili, ne zavedate v smislu koncepta in programa, koncepta in programa združevanja tistega, kar se je še nekaj desetletij nazaj zdelo nezdružljivo.</w:t>
      </w:r>
      <w:r w:rsidR="00B563A3" w:rsidRPr="00917A8E">
        <w:rPr>
          <w:rFonts w:eastAsia="Calibri"/>
        </w:rPr>
        <w:t>«</w:t>
      </w:r>
      <w:r w:rsidRPr="00917A8E">
        <w:rPr>
          <w:rFonts w:eastAsia="Calibri"/>
        </w:rPr>
        <w:t xml:space="preserve"> Sam mi je pač povedal, da ta način, da ta načrt, to ogrodje bi bilo kar za vzeti in prenesti še marsikam drugam po svetu</w:t>
      </w:r>
      <w:r w:rsidR="000F2EAD" w:rsidRPr="00917A8E">
        <w:rPr>
          <w:rFonts w:eastAsia="Calibri"/>
        </w:rPr>
        <w:t>.</w:t>
      </w:r>
      <w:r w:rsidRPr="00917A8E">
        <w:rPr>
          <w:rFonts w:eastAsia="Calibri"/>
        </w:rPr>
        <w:t xml:space="preserve"> </w:t>
      </w:r>
      <w:r w:rsidR="000F2EAD" w:rsidRPr="00917A8E">
        <w:rPr>
          <w:rFonts w:eastAsia="Calibri"/>
        </w:rPr>
        <w:t>I</w:t>
      </w:r>
      <w:r w:rsidRPr="00917A8E">
        <w:rPr>
          <w:rFonts w:eastAsia="Calibri"/>
        </w:rPr>
        <w:t>n enake pohvale</w:t>
      </w:r>
      <w:r w:rsidR="0058637A" w:rsidRPr="00917A8E">
        <w:rPr>
          <w:rFonts w:eastAsia="Calibri"/>
        </w:rPr>
        <w:t>,</w:t>
      </w:r>
      <w:r w:rsidRPr="00917A8E">
        <w:rPr>
          <w:rFonts w:eastAsia="Calibri"/>
        </w:rPr>
        <w:t xml:space="preserve"> pravzaprav</w:t>
      </w:r>
      <w:r w:rsidR="0058637A" w:rsidRPr="00917A8E">
        <w:rPr>
          <w:rFonts w:eastAsia="Calibri"/>
        </w:rPr>
        <w:t>,</w:t>
      </w:r>
      <w:r w:rsidRPr="00917A8E">
        <w:rPr>
          <w:rFonts w:eastAsia="Calibri"/>
        </w:rPr>
        <w:t xml:space="preserve"> dobivam tudi od vseh tistih, ki prihajajo iz drugih slovenskih mest</w:t>
      </w:r>
      <w:r w:rsidR="0058637A" w:rsidRPr="00917A8E">
        <w:rPr>
          <w:rFonts w:eastAsia="Calibri"/>
        </w:rPr>
        <w:t>.</w:t>
      </w:r>
      <w:r w:rsidRPr="00917A8E">
        <w:rPr>
          <w:rFonts w:eastAsia="Calibri"/>
        </w:rPr>
        <w:t xml:space="preserve"> </w:t>
      </w:r>
      <w:r w:rsidR="0058637A" w:rsidRPr="00917A8E">
        <w:rPr>
          <w:rFonts w:eastAsia="Calibri"/>
        </w:rPr>
        <w:t>V</w:t>
      </w:r>
      <w:r w:rsidRPr="00917A8E">
        <w:rPr>
          <w:rFonts w:eastAsia="Calibri"/>
        </w:rPr>
        <w:t>si povejo, da se v Novi Gorici EPK pozna, da se vidi na vsakem koraku</w:t>
      </w:r>
      <w:r w:rsidR="001239C8" w:rsidRPr="00917A8E">
        <w:rPr>
          <w:rFonts w:eastAsia="Calibri"/>
        </w:rPr>
        <w:t>.</w:t>
      </w:r>
      <w:r w:rsidRPr="00917A8E">
        <w:rPr>
          <w:rFonts w:eastAsia="Calibri"/>
        </w:rPr>
        <w:t xml:space="preserve"> </w:t>
      </w:r>
      <w:r w:rsidR="001239C8" w:rsidRPr="00917A8E">
        <w:rPr>
          <w:rFonts w:eastAsia="Calibri"/>
        </w:rPr>
        <w:t>Z</w:t>
      </w:r>
      <w:r w:rsidRPr="00917A8E">
        <w:rPr>
          <w:rFonts w:eastAsia="Calibri"/>
        </w:rPr>
        <w:t>daj tu</w:t>
      </w:r>
      <w:r w:rsidR="001239C8" w:rsidRPr="00917A8E">
        <w:rPr>
          <w:rFonts w:eastAsia="Calibri"/>
        </w:rPr>
        <w:t>,</w:t>
      </w:r>
      <w:r w:rsidRPr="00917A8E">
        <w:rPr>
          <w:rFonts w:eastAsia="Calibri"/>
        </w:rPr>
        <w:t xml:space="preserve"> nenazadnje mislim, da opažate tudi vi,</w:t>
      </w:r>
      <w:r w:rsidRPr="008D55E6">
        <w:rPr>
          <w:rFonts w:eastAsia="Calibri"/>
          <w:kern w:val="3"/>
          <w:szCs w:val="20"/>
          <w:lang w:eastAsia="zh-CN" w:bidi="hi-IN"/>
        </w:rPr>
        <w:t xml:space="preserve"> kdorkoli se sprehodi po Novi Gorici, vidi, da je turistov res mnogo več, kot jih je bilo doslej, kar je prav gotovo uspeh. Na vseh nas pa je, da zapuščino ali </w:t>
      </w:r>
      <w:r w:rsidR="001239C8" w:rsidRPr="008D55E6">
        <w:rPr>
          <w:rFonts w:eastAsia="Calibri"/>
          <w:kern w:val="3"/>
          <w:szCs w:val="20"/>
          <w:lang w:eastAsia="zh-CN" w:bidi="hi-IN"/>
        </w:rPr>
        <w:t>»legacy«</w:t>
      </w:r>
      <w:r w:rsidRPr="008D55E6">
        <w:rPr>
          <w:rFonts w:eastAsia="Calibri"/>
          <w:kern w:val="3"/>
          <w:szCs w:val="20"/>
          <w:lang w:eastAsia="zh-CN" w:bidi="hi-IN"/>
        </w:rPr>
        <w:t xml:space="preserve"> nastavimo tako, da bomo, upam, vsaj toliko uspešni kot Mater</w:t>
      </w:r>
      <w:r w:rsidR="002F782E" w:rsidRPr="008D55E6">
        <w:rPr>
          <w:rFonts w:eastAsia="Calibri"/>
          <w:kern w:val="3"/>
          <w:szCs w:val="20"/>
          <w:lang w:eastAsia="zh-CN" w:bidi="hi-IN"/>
        </w:rPr>
        <w:t>a</w:t>
      </w:r>
      <w:r w:rsidRPr="008D55E6">
        <w:rPr>
          <w:rFonts w:eastAsia="Calibri"/>
          <w:kern w:val="3"/>
          <w:szCs w:val="20"/>
          <w:lang w:eastAsia="zh-CN" w:bidi="hi-IN"/>
        </w:rPr>
        <w:t>. Tudi z njimi sodelujemo</w:t>
      </w:r>
      <w:r w:rsidR="00FA765F" w:rsidRPr="008D55E6">
        <w:rPr>
          <w:rFonts w:eastAsia="Calibri"/>
          <w:kern w:val="3"/>
          <w:szCs w:val="20"/>
          <w:lang w:eastAsia="zh-CN" w:bidi="hi-IN"/>
        </w:rPr>
        <w:t>,</w:t>
      </w:r>
      <w:r w:rsidRPr="008D55E6">
        <w:rPr>
          <w:rFonts w:eastAsia="Calibri"/>
          <w:kern w:val="3"/>
          <w:szCs w:val="20"/>
          <w:lang w:eastAsia="zh-CN" w:bidi="hi-IN"/>
        </w:rPr>
        <w:t xml:space="preserve"> prav v zvezi s pravilnim strokovnim nastavkom, kaj želimo, da po zaključku, po uradnem zaključku leta, v katerem smo, EPK na tem območju ostane, ne samo, da ostane, temveč da bo to spet nek začetek nečesa novega, kar se da potem še nadgraditi. Tako da tudi z moje strani še enkrat</w:t>
      </w:r>
      <w:r w:rsidR="00B64A6C" w:rsidRPr="008D55E6">
        <w:rPr>
          <w:rFonts w:eastAsia="Calibri"/>
          <w:kern w:val="3"/>
          <w:szCs w:val="20"/>
          <w:lang w:eastAsia="zh-CN" w:bidi="hi-IN"/>
        </w:rPr>
        <w:t>,</w:t>
      </w:r>
      <w:r w:rsidRPr="008D55E6">
        <w:rPr>
          <w:rFonts w:eastAsia="Calibri"/>
          <w:kern w:val="3"/>
          <w:szCs w:val="20"/>
          <w:lang w:eastAsia="zh-CN" w:bidi="hi-IN"/>
        </w:rPr>
        <w:t xml:space="preserve"> tu pred mestnim svetom</w:t>
      </w:r>
      <w:r w:rsidR="00B64A6C" w:rsidRPr="008D55E6">
        <w:rPr>
          <w:rFonts w:eastAsia="Calibri"/>
          <w:kern w:val="3"/>
          <w:szCs w:val="20"/>
          <w:lang w:eastAsia="zh-CN" w:bidi="hi-IN"/>
        </w:rPr>
        <w:t>,</w:t>
      </w:r>
      <w:r w:rsidRPr="008D55E6">
        <w:rPr>
          <w:rFonts w:eastAsia="Calibri"/>
          <w:kern w:val="3"/>
          <w:szCs w:val="20"/>
          <w:lang w:eastAsia="zh-CN" w:bidi="hi-IN"/>
        </w:rPr>
        <w:t xml:space="preserve"> iskrena hvala, pohvala in zahvala</w:t>
      </w:r>
      <w:r w:rsidR="00B64A6C" w:rsidRPr="008D55E6">
        <w:rPr>
          <w:rFonts w:eastAsia="Calibri"/>
          <w:kern w:val="3"/>
          <w:szCs w:val="20"/>
          <w:lang w:eastAsia="zh-CN" w:bidi="hi-IN"/>
        </w:rPr>
        <w:t>,</w:t>
      </w:r>
      <w:r w:rsidRPr="008D55E6">
        <w:rPr>
          <w:rFonts w:eastAsia="Calibri"/>
          <w:kern w:val="3"/>
          <w:szCs w:val="20"/>
          <w:lang w:eastAsia="zh-CN" w:bidi="hi-IN"/>
        </w:rPr>
        <w:t xml:space="preserve"> Mi</w:t>
      </w:r>
      <w:r w:rsidR="0069756B" w:rsidRPr="008D55E6">
        <w:rPr>
          <w:rFonts w:eastAsia="Calibri"/>
          <w:kern w:val="3"/>
          <w:szCs w:val="20"/>
          <w:lang w:eastAsia="zh-CN" w:bidi="hi-IN"/>
        </w:rPr>
        <w:t>j</w:t>
      </w:r>
      <w:r w:rsidRPr="008D55E6">
        <w:rPr>
          <w:rFonts w:eastAsia="Calibri"/>
          <w:kern w:val="3"/>
          <w:szCs w:val="20"/>
          <w:lang w:eastAsia="zh-CN" w:bidi="hi-IN"/>
        </w:rPr>
        <w:t>a, tebi in celotni ekipi za vse to</w:t>
      </w:r>
      <w:r w:rsidR="00374F36" w:rsidRPr="008D55E6">
        <w:rPr>
          <w:rFonts w:eastAsia="Calibri"/>
          <w:kern w:val="3"/>
          <w:szCs w:val="20"/>
          <w:lang w:eastAsia="zh-CN" w:bidi="hi-IN"/>
        </w:rPr>
        <w:t>,</w:t>
      </w:r>
      <w:r w:rsidRPr="008D55E6">
        <w:rPr>
          <w:rFonts w:eastAsia="Calibri"/>
          <w:kern w:val="3"/>
          <w:szCs w:val="20"/>
          <w:lang w:eastAsia="zh-CN" w:bidi="hi-IN"/>
        </w:rPr>
        <w:t xml:space="preserve"> kot počnete, kar počnete</w:t>
      </w:r>
      <w:r w:rsidR="00374F36" w:rsidRPr="008D55E6">
        <w:rPr>
          <w:rFonts w:eastAsia="Calibri"/>
          <w:kern w:val="3"/>
          <w:szCs w:val="20"/>
          <w:lang w:eastAsia="zh-CN" w:bidi="hi-IN"/>
        </w:rPr>
        <w:t>.</w:t>
      </w:r>
      <w:r w:rsidRPr="008D55E6">
        <w:rPr>
          <w:rFonts w:eastAsia="Calibri"/>
          <w:kern w:val="3"/>
          <w:szCs w:val="20"/>
          <w:lang w:eastAsia="zh-CN" w:bidi="hi-IN"/>
        </w:rPr>
        <w:t xml:space="preserve"> </w:t>
      </w:r>
      <w:r w:rsidR="00374F36" w:rsidRPr="008D55E6">
        <w:rPr>
          <w:rFonts w:eastAsia="Calibri"/>
          <w:kern w:val="3"/>
          <w:szCs w:val="20"/>
          <w:lang w:eastAsia="zh-CN" w:bidi="hi-IN"/>
        </w:rPr>
        <w:t>Z</w:t>
      </w:r>
      <w:r w:rsidRPr="008D55E6">
        <w:rPr>
          <w:rFonts w:eastAsia="Calibri"/>
          <w:kern w:val="3"/>
          <w:szCs w:val="20"/>
          <w:lang w:eastAsia="zh-CN" w:bidi="hi-IN"/>
        </w:rPr>
        <w:t xml:space="preserve">držite še do  5. decembra in potem bo  prihodnje leto najbrž nekoliko lažje. Na nas pa je potem, da ko bomo sprejemali strategijo, res smiselno, premišljeno oziroma na nek način strateško vidimo, kaj je tisto, kar želimo od tega ohraniti. Hvala lepa. </w:t>
      </w:r>
    </w:p>
    <w:p w14:paraId="38668F9E" w14:textId="77777777" w:rsidR="001F7F5E" w:rsidRPr="008D55E6" w:rsidRDefault="001F7F5E" w:rsidP="00917A8E">
      <w:r w:rsidRPr="008D55E6">
        <w:rPr>
          <w:rFonts w:eastAsia="Calibri"/>
          <w:kern w:val="3"/>
          <w:szCs w:val="20"/>
          <w:lang w:eastAsia="zh-CN" w:bidi="hi-IN"/>
        </w:rPr>
        <w:t>Če ni več razprave, jo zaključujem in predlagam, da sprejmemo naslednji</w:t>
      </w:r>
      <w:r w:rsidRPr="008D55E6">
        <w:rPr>
          <w:rFonts w:eastAsia="Calibri"/>
          <w:b/>
          <w:kern w:val="3"/>
          <w:szCs w:val="20"/>
          <w:lang w:eastAsia="zh-CN" w:bidi="hi-IN"/>
        </w:rPr>
        <w:t xml:space="preserve"> </w:t>
      </w:r>
    </w:p>
    <w:p w14:paraId="51A070B9"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13113842"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r w:rsidRPr="008D55E6">
        <w:rPr>
          <w:rFonts w:eastAsia="Calibri"/>
          <w:b/>
          <w:kern w:val="3"/>
          <w:szCs w:val="20"/>
          <w:lang w:eastAsia="zh-CN" w:bidi="hi-IN"/>
        </w:rPr>
        <w:t>SKLEP</w:t>
      </w:r>
    </w:p>
    <w:p w14:paraId="16A807A8"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p>
    <w:p w14:paraId="473A7D0A" w14:textId="3FED7D82"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Sprejme se Sklep o seznanitvi z vmesnim Poročilom o izvrševanju programa dela javnega zavoda GO! 2025 - Evropska prestolnica kulture</w:t>
      </w:r>
      <w:r w:rsidR="001669AE" w:rsidRPr="008D55E6">
        <w:rPr>
          <w:rFonts w:eastAsia="Calibri"/>
          <w:b/>
          <w:kern w:val="3"/>
          <w:szCs w:val="20"/>
          <w:lang w:eastAsia="zh-CN" w:bidi="hi-IN"/>
        </w:rPr>
        <w:t>,</w:t>
      </w:r>
      <w:r w:rsidRPr="008D55E6">
        <w:rPr>
          <w:rFonts w:eastAsia="Calibri"/>
          <w:b/>
          <w:kern w:val="3"/>
          <w:szCs w:val="20"/>
          <w:lang w:eastAsia="zh-CN" w:bidi="hi-IN"/>
        </w:rPr>
        <w:t xml:space="preserve"> Nova Gorica, od 1. 1. 2025 do 30. 6. 2025, v predloženem besedilu.</w:t>
      </w:r>
    </w:p>
    <w:p w14:paraId="29DBCDA3"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p>
    <w:p w14:paraId="706CBA5B" w14:textId="77777777" w:rsidR="001F7F5E" w:rsidRPr="008D55E6" w:rsidRDefault="001F7F5E" w:rsidP="001F7F5E">
      <w:pPr>
        <w:widowControl w:val="0"/>
        <w:suppressAutoHyphens/>
        <w:spacing w:line="240" w:lineRule="auto"/>
        <w:jc w:val="both"/>
      </w:pPr>
      <w:r w:rsidRPr="008D55E6">
        <w:rPr>
          <w:rFonts w:eastAsia="Calibri"/>
          <w:kern w:val="3"/>
          <w:szCs w:val="20"/>
          <w:lang w:eastAsia="zh-CN" w:bidi="hi-IN"/>
        </w:rPr>
        <w:t xml:space="preserve">Glasovanje teče. </w:t>
      </w:r>
      <w:r w:rsidRPr="008D55E6">
        <w:rPr>
          <w:rFonts w:eastAsia="Arial"/>
          <w:kern w:val="3"/>
          <w:szCs w:val="20"/>
          <w:lang w:eastAsia="zh-CN" w:bidi="hi-IN"/>
        </w:rPr>
        <w:t>Od 31 svetnikov jih je 29 glasovalo za.</w:t>
      </w:r>
    </w:p>
    <w:p w14:paraId="16363497"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773FDC34" w14:textId="2B60787E" w:rsidR="001F7F5E" w:rsidRPr="008D55E6" w:rsidRDefault="001F7F5E" w:rsidP="00917A8E">
      <w:pPr>
        <w:rPr>
          <w:rFonts w:eastAsia="Arial"/>
          <w:lang w:eastAsia="zh-CN" w:bidi="hi-IN"/>
        </w:rPr>
      </w:pPr>
      <w:r w:rsidRPr="008D55E6">
        <w:rPr>
          <w:rFonts w:eastAsia="Arial"/>
          <w:lang w:eastAsia="zh-CN" w:bidi="hi-IN"/>
        </w:rPr>
        <w:t>ZA so glasovali: Miha Bitežnik, Igor Bizimoski, Ljubka Čargo, Gabrijel Fišer, Tanja Gregorič, Ana Gulič, Tomaž Horvat, Gregor Humar, Barbara Kante, Petra Kokoravec, Tina Krog, Erika Lojk, Mišel Mitrović, Boža Mozetič, Damjana Pavlica, Stjepan Pavusa,</w:t>
      </w:r>
      <w:r w:rsidR="00917A8E">
        <w:rPr>
          <w:rFonts w:eastAsia="Arial"/>
          <w:lang w:eastAsia="zh-CN" w:bidi="hi-IN"/>
        </w:rPr>
        <w:t xml:space="preserve"> </w:t>
      </w:r>
      <w:r w:rsidRPr="008D55E6">
        <w:rPr>
          <w:rFonts w:eastAsia="Arial"/>
          <w:lang w:eastAsia="zh-CN" w:bidi="hi-IN"/>
        </w:rPr>
        <w:t>Andrej Pelicon, Alan Pertovt, Erika Podgornik Rijavec, Neđat Šalja, Andrej Šušmelj, Marko Tribušon, Dragica Vidmar, Tanja Vončina, Sandi Vrabec, Marjan Zahar, Elena Zavadlav Ušaj, Ana Zavrtanik Ugrin, Lara Žnidarčič.</w:t>
      </w:r>
    </w:p>
    <w:p w14:paraId="67EF9FDD" w14:textId="77777777" w:rsidR="001F7F5E" w:rsidRPr="008D55E6" w:rsidRDefault="001F7F5E" w:rsidP="00917A8E">
      <w:pPr>
        <w:rPr>
          <w:rFonts w:eastAsia="Arial"/>
          <w:lang w:eastAsia="zh-CN" w:bidi="hi-IN"/>
        </w:rPr>
      </w:pPr>
    </w:p>
    <w:p w14:paraId="6ED4CD8E" w14:textId="77777777" w:rsidR="001F7F5E" w:rsidRPr="008D55E6" w:rsidRDefault="001F7F5E" w:rsidP="001F7F5E">
      <w:pPr>
        <w:widowControl w:val="0"/>
        <w:tabs>
          <w:tab w:val="left" w:pos="709"/>
        </w:tabs>
        <w:suppressAutoHyphens/>
        <w:spacing w:line="240" w:lineRule="auto"/>
        <w:jc w:val="both"/>
        <w:rPr>
          <w:rFonts w:eastAsia="Arial"/>
          <w:b/>
          <w:kern w:val="3"/>
          <w:szCs w:val="20"/>
          <w:lang w:eastAsia="zh-CN" w:bidi="hi-IN"/>
        </w:rPr>
      </w:pPr>
      <w:r w:rsidRPr="008D55E6">
        <w:rPr>
          <w:rFonts w:eastAsia="Arial"/>
          <w:b/>
          <w:kern w:val="3"/>
          <w:szCs w:val="20"/>
          <w:lang w:eastAsia="zh-CN" w:bidi="hi-IN"/>
        </w:rPr>
        <w:t>Sklep je bil sprejet.</w:t>
      </w:r>
    </w:p>
    <w:p w14:paraId="1D8BDA1B" w14:textId="77777777" w:rsidR="001F7F5E" w:rsidRPr="008D55E6" w:rsidRDefault="001F7F5E" w:rsidP="00917A8E">
      <w:pPr>
        <w:widowControl w:val="0"/>
        <w:suppressAutoHyphens/>
        <w:spacing w:line="240" w:lineRule="auto"/>
        <w:ind w:left="0"/>
        <w:jc w:val="both"/>
        <w:rPr>
          <w:rFonts w:eastAsia="Calibri"/>
          <w:kern w:val="3"/>
          <w:szCs w:val="20"/>
          <w:lang w:eastAsia="zh-CN" w:bidi="hi-IN"/>
        </w:rPr>
      </w:pPr>
    </w:p>
    <w:p w14:paraId="193AF52F"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345C64FC" w14:textId="675A3899" w:rsidR="005F2C90" w:rsidRDefault="001F7F5E" w:rsidP="005F2C90">
      <w:pPr>
        <w:rPr>
          <w:rFonts w:eastAsia="Calibri"/>
          <w:lang w:eastAsia="zh-CN" w:bidi="hi-IN"/>
        </w:rPr>
      </w:pPr>
      <w:r w:rsidRPr="008D55E6">
        <w:rPr>
          <w:rFonts w:eastAsia="Calibri"/>
          <w:lang w:eastAsia="zh-CN" w:bidi="hi-IN"/>
        </w:rPr>
        <w:t xml:space="preserve">Direktorici Mii Lorbek se zahvaljujem. Zdaj bi imel eno postopkovno. </w:t>
      </w:r>
    </w:p>
    <w:p w14:paraId="02036682" w14:textId="30811786" w:rsidR="001F7F5E" w:rsidRPr="005F2C90" w:rsidRDefault="001F7F5E" w:rsidP="005F2C90">
      <w:pPr>
        <w:rPr>
          <w:rFonts w:eastAsia="Calibri"/>
          <w:lang w:eastAsia="zh-CN" w:bidi="hi-IN"/>
        </w:rPr>
      </w:pPr>
      <w:r w:rsidRPr="008D55E6">
        <w:rPr>
          <w:rFonts w:eastAsia="Calibri"/>
          <w:lang w:eastAsia="zh-CN" w:bidi="hi-IN"/>
        </w:rPr>
        <w:lastRenderedPageBreak/>
        <w:t>Med potekom seje sem prejel sporočilo, da je odvetnik, ki je pravzaprav kot zunanji poročevalec predlagan pri zadnji točki današnjega dnevnega reda že tu pred vrati in se mu mudi v Ljubljano</w:t>
      </w:r>
      <w:r w:rsidR="00CD2C05" w:rsidRPr="008D55E6">
        <w:rPr>
          <w:rFonts w:eastAsia="Calibri"/>
          <w:lang w:eastAsia="zh-CN" w:bidi="hi-IN"/>
        </w:rPr>
        <w:t>.</w:t>
      </w:r>
      <w:r w:rsidRPr="008D55E6">
        <w:rPr>
          <w:rFonts w:eastAsia="Calibri"/>
          <w:lang w:eastAsia="zh-CN" w:bidi="hi-IN"/>
        </w:rPr>
        <w:t xml:space="preserve"> </w:t>
      </w:r>
      <w:r w:rsidR="00CD2C05" w:rsidRPr="008D55E6">
        <w:rPr>
          <w:rFonts w:eastAsia="Calibri"/>
          <w:lang w:eastAsia="zh-CN" w:bidi="hi-IN"/>
        </w:rPr>
        <w:t>Z</w:t>
      </w:r>
      <w:r w:rsidRPr="008D55E6">
        <w:rPr>
          <w:rFonts w:eastAsia="Calibri"/>
          <w:lang w:eastAsia="zh-CN" w:bidi="hi-IN"/>
        </w:rPr>
        <w:t xml:space="preserve">ato bi bil moj predlog, tako kot določa Poslovnik, da spremenimo vrstni red točk dnevnega reda in ga uvrstimo kot prvo naslednjo, torej točko 7a. </w:t>
      </w:r>
      <w:r w:rsidRPr="008D55E6">
        <w:rPr>
          <w:rFonts w:eastAsia="Calibri"/>
          <w:b/>
          <w:lang w:eastAsia="zh-CN" w:bidi="hi-IN"/>
        </w:rPr>
        <w:t>Tak predlog dajem na glasovanje</w:t>
      </w:r>
      <w:r w:rsidR="006D46CB" w:rsidRPr="008D55E6">
        <w:rPr>
          <w:rFonts w:eastAsia="Calibri"/>
          <w:b/>
          <w:lang w:eastAsia="zh-CN" w:bidi="hi-IN"/>
        </w:rPr>
        <w:t>.</w:t>
      </w:r>
      <w:r w:rsidRPr="008D55E6">
        <w:rPr>
          <w:rFonts w:eastAsia="Calibri"/>
          <w:b/>
          <w:lang w:eastAsia="zh-CN" w:bidi="hi-IN"/>
        </w:rPr>
        <w:t xml:space="preserve"> Poslovnik ne predvideva razprave o takem predlogu, torej glasujemo o tem, da se točka 26 premakne in umesti kot točka 7</w:t>
      </w:r>
      <w:r w:rsidR="00A04BAE" w:rsidRPr="008D55E6">
        <w:rPr>
          <w:rFonts w:eastAsia="Calibri"/>
          <w:b/>
          <w:lang w:eastAsia="zh-CN" w:bidi="hi-IN"/>
        </w:rPr>
        <w:t>a</w:t>
      </w:r>
      <w:r w:rsidRPr="008D55E6">
        <w:rPr>
          <w:rFonts w:eastAsia="Calibri"/>
          <w:b/>
          <w:lang w:eastAsia="zh-CN" w:bidi="hi-IN"/>
        </w:rPr>
        <w:t xml:space="preserve">. </w:t>
      </w:r>
    </w:p>
    <w:p w14:paraId="57804492"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6ED3697C" w14:textId="77777777" w:rsidR="001F7F5E" w:rsidRPr="008D55E6" w:rsidRDefault="001F7F5E" w:rsidP="001F7F5E">
      <w:pPr>
        <w:widowControl w:val="0"/>
        <w:suppressAutoHyphens/>
        <w:spacing w:line="240" w:lineRule="auto"/>
        <w:jc w:val="both"/>
      </w:pPr>
      <w:r w:rsidRPr="008D55E6">
        <w:rPr>
          <w:rFonts w:eastAsia="Calibri"/>
          <w:kern w:val="3"/>
          <w:szCs w:val="20"/>
          <w:lang w:eastAsia="zh-CN" w:bidi="hi-IN"/>
        </w:rPr>
        <w:t xml:space="preserve">Glasovanje teče. </w:t>
      </w:r>
      <w:r w:rsidRPr="008D55E6">
        <w:rPr>
          <w:rFonts w:eastAsia="Arial"/>
          <w:kern w:val="3"/>
          <w:szCs w:val="20"/>
          <w:lang w:eastAsia="zh-CN" w:bidi="hi-IN"/>
        </w:rPr>
        <w:t>Od 31 svetnikov jih je 26 glasovalo za.</w:t>
      </w:r>
    </w:p>
    <w:p w14:paraId="3F829FBA"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113668C8" w14:textId="77777777" w:rsidR="001F7F5E" w:rsidRPr="008D55E6" w:rsidRDefault="001F7F5E" w:rsidP="00917A8E">
      <w:r w:rsidRPr="008D55E6">
        <w:rPr>
          <w:rFonts w:eastAsia="Arial"/>
          <w:kern w:val="3"/>
          <w:lang w:eastAsia="zh-CN" w:bidi="hi-IN"/>
        </w:rPr>
        <w:t>ZA so glasovali:</w:t>
      </w:r>
      <w:r w:rsidRPr="008D55E6">
        <w:rPr>
          <w:rFonts w:eastAsia="Calibri"/>
          <w:kern w:val="3"/>
          <w:lang w:eastAsia="zh-CN" w:bidi="hi-IN"/>
        </w:rPr>
        <w:t xml:space="preserve"> </w:t>
      </w:r>
      <w:r w:rsidRPr="008D55E6">
        <w:t>Miha Bitežnik, Ljubka Čargo, Tanja Gregorič, Ana Gulič,</w:t>
      </w:r>
      <w:r w:rsidRPr="008D55E6">
        <w:rPr>
          <w:rFonts w:eastAsia="Calibri"/>
          <w:kern w:val="3"/>
          <w:lang w:eastAsia="zh-CN" w:bidi="hi-IN"/>
        </w:rPr>
        <w:t xml:space="preserve"> </w:t>
      </w:r>
      <w:r w:rsidRPr="008D55E6">
        <w:t>Anton Harej, Gregor Humar, Barbara Kante, Matija Kogoj,</w:t>
      </w:r>
      <w:r w:rsidRPr="008D55E6">
        <w:rPr>
          <w:rFonts w:eastAsia="Calibri"/>
          <w:kern w:val="3"/>
          <w:lang w:eastAsia="zh-CN" w:bidi="hi-IN"/>
        </w:rPr>
        <w:t xml:space="preserve"> </w:t>
      </w:r>
      <w:r w:rsidRPr="008D55E6">
        <w:t>Petra Kokoravec, Tina Krog, Erika Lojk, Mišel Mitrović, Boža</w:t>
      </w:r>
      <w:r w:rsidRPr="008D55E6">
        <w:rPr>
          <w:rFonts w:eastAsia="Calibri"/>
          <w:kern w:val="3"/>
          <w:lang w:eastAsia="zh-CN" w:bidi="hi-IN"/>
        </w:rPr>
        <w:t xml:space="preserve"> </w:t>
      </w:r>
      <w:r w:rsidRPr="008D55E6">
        <w:t>Mozetič, Damjana Pavlica, Stjepan Pavusa, Andrej Pelicon,</w:t>
      </w:r>
      <w:r w:rsidRPr="008D55E6">
        <w:rPr>
          <w:rFonts w:eastAsia="Calibri"/>
          <w:kern w:val="3"/>
          <w:lang w:eastAsia="zh-CN" w:bidi="hi-IN"/>
        </w:rPr>
        <w:t xml:space="preserve"> </w:t>
      </w:r>
      <w:r w:rsidRPr="008D55E6">
        <w:t>Alan Pertovt, Erika Podgornik Rijavec, Neđat Šalja, Andrej</w:t>
      </w:r>
      <w:r w:rsidRPr="008D55E6">
        <w:rPr>
          <w:rFonts w:eastAsia="Calibri"/>
          <w:kern w:val="3"/>
          <w:lang w:eastAsia="zh-CN" w:bidi="hi-IN"/>
        </w:rPr>
        <w:t xml:space="preserve"> </w:t>
      </w:r>
      <w:r w:rsidRPr="008D55E6">
        <w:t>Šušmelj, Marko Tribušon, Dragica Vidmar, Tanja Vončina,</w:t>
      </w:r>
      <w:r w:rsidRPr="008D55E6">
        <w:rPr>
          <w:rFonts w:eastAsia="Calibri"/>
          <w:kern w:val="3"/>
          <w:lang w:eastAsia="zh-CN" w:bidi="hi-IN"/>
        </w:rPr>
        <w:t xml:space="preserve"> </w:t>
      </w:r>
      <w:r w:rsidRPr="008D55E6">
        <w:t>Sandi Vrabec, Ana Zavrtanik Ugrin, Lara Žnidarčič.</w:t>
      </w:r>
    </w:p>
    <w:p w14:paraId="6F5E7BB2"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16BC60F7" w14:textId="77777777" w:rsidR="001F7F5E" w:rsidRPr="008D55E6" w:rsidRDefault="001F7F5E" w:rsidP="001F7F5E">
      <w:pPr>
        <w:widowControl w:val="0"/>
        <w:tabs>
          <w:tab w:val="left" w:pos="709"/>
        </w:tabs>
        <w:suppressAutoHyphens/>
        <w:spacing w:line="240" w:lineRule="auto"/>
        <w:jc w:val="both"/>
      </w:pPr>
      <w:r w:rsidRPr="008D55E6">
        <w:rPr>
          <w:rFonts w:eastAsia="Arial"/>
          <w:b/>
          <w:kern w:val="3"/>
          <w:szCs w:val="20"/>
          <w:lang w:eastAsia="zh-CN" w:bidi="hi-IN"/>
        </w:rPr>
        <w:t>Sklep je bil sprejet.</w:t>
      </w:r>
    </w:p>
    <w:p w14:paraId="53E09C9A"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p>
    <w:p w14:paraId="6AE4949D" w14:textId="113EA4E7" w:rsidR="001F7F5E" w:rsidRPr="008D55E6" w:rsidRDefault="001F7F5E" w:rsidP="009E3298">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Prehajam na novo 7a točko dnevnega reda, prejšnjo točko 26.</w:t>
      </w:r>
    </w:p>
    <w:p w14:paraId="5E262E9D" w14:textId="77777777" w:rsidR="001F7F5E" w:rsidRPr="008D55E6" w:rsidRDefault="001F7F5E" w:rsidP="009E3298">
      <w:pPr>
        <w:widowControl w:val="0"/>
        <w:suppressAutoHyphens/>
        <w:spacing w:line="240" w:lineRule="auto"/>
        <w:jc w:val="both"/>
        <w:rPr>
          <w:rFonts w:eastAsia="Calibri"/>
          <w:kern w:val="3"/>
          <w:szCs w:val="20"/>
          <w:lang w:eastAsia="zh-CN" w:bidi="hi-IN"/>
        </w:rPr>
      </w:pPr>
    </w:p>
    <w:p w14:paraId="79D7264E" w14:textId="77777777" w:rsidR="001F7F5E" w:rsidRPr="008D55E6" w:rsidRDefault="001F7F5E" w:rsidP="009E3298">
      <w:pPr>
        <w:widowControl w:val="0"/>
        <w:suppressAutoHyphens/>
        <w:spacing w:line="240" w:lineRule="auto"/>
        <w:jc w:val="center"/>
        <w:rPr>
          <w:rFonts w:eastAsia="Calibri"/>
          <w:b/>
          <w:bCs w:val="0"/>
          <w:kern w:val="3"/>
          <w:szCs w:val="20"/>
          <w:lang w:eastAsia="zh-CN" w:bidi="hi-IN"/>
        </w:rPr>
      </w:pPr>
    </w:p>
    <w:p w14:paraId="4DE58668" w14:textId="049CC733" w:rsidR="001F7F5E" w:rsidRPr="008D55E6" w:rsidRDefault="001F7F5E" w:rsidP="009E3298">
      <w:pPr>
        <w:pStyle w:val="Naslov1"/>
        <w:rPr>
          <w:rFonts w:eastAsia="Calibri"/>
          <w:lang w:eastAsia="zh-CN" w:bidi="hi-IN"/>
        </w:rPr>
      </w:pPr>
      <w:r w:rsidRPr="008D55E6">
        <w:rPr>
          <w:rFonts w:eastAsia="Calibri"/>
          <w:lang w:eastAsia="zh-CN" w:bidi="hi-IN"/>
        </w:rPr>
        <w:t>Ad</w:t>
      </w:r>
      <w:r w:rsidR="00DC3C97" w:rsidRPr="008D55E6">
        <w:rPr>
          <w:rFonts w:eastAsia="Calibri"/>
          <w:lang w:eastAsia="zh-CN" w:bidi="hi-IN"/>
        </w:rPr>
        <w:t xml:space="preserve"> </w:t>
      </w:r>
      <w:r w:rsidRPr="008D55E6">
        <w:rPr>
          <w:rFonts w:eastAsia="Calibri"/>
          <w:lang w:eastAsia="zh-CN" w:bidi="hi-IN"/>
        </w:rPr>
        <w:t>7a</w:t>
      </w:r>
    </w:p>
    <w:p w14:paraId="79621839" w14:textId="77777777" w:rsidR="001F7F5E" w:rsidRPr="008D55E6" w:rsidRDefault="001F7F5E" w:rsidP="00AC27DA">
      <w:pPr>
        <w:pStyle w:val="Naslov1"/>
        <w:rPr>
          <w:rFonts w:eastAsia="Calibri"/>
          <w:lang w:eastAsia="zh-CN" w:bidi="hi-IN"/>
        </w:rPr>
      </w:pPr>
      <w:r w:rsidRPr="008D55E6">
        <w:rPr>
          <w:rFonts w:eastAsia="Calibri"/>
          <w:lang w:eastAsia="zh-CN" w:bidi="hi-IN"/>
        </w:rPr>
        <w:t>Predlog Sklepa o podaji soglasja k pripojitvi družbe MESTNE STORITVE, Javno podjetje za urejanje mesta, d.o.o., Nova Gorica, Trg Edvarda Kardelja 1, 5000 Nova Gorica kot prevzete družbe k družbi JAVNO PODJETJE KOMUNALNA ENERGETIKA Nova Gorica d.o.o., Sedejeva ulica 7, 5000 Nova Gorica kot prevzemne družbe</w:t>
      </w:r>
    </w:p>
    <w:p w14:paraId="434837BF"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448F69BC"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4CD838D9" w14:textId="77777777" w:rsidR="001F7F5E" w:rsidRDefault="001F7F5E" w:rsidP="00917A8E">
      <w:pPr>
        <w:rPr>
          <w:rFonts w:eastAsia="Calibri"/>
          <w:lang w:eastAsia="zh-CN" w:bidi="hi-IN"/>
        </w:rPr>
      </w:pPr>
      <w:r w:rsidRPr="008D55E6">
        <w:rPr>
          <w:rFonts w:eastAsia="Calibri"/>
          <w:lang w:eastAsia="zh-CN" w:bidi="hi-IN"/>
        </w:rPr>
        <w:t>Gradivo ste prejeli. Poročevalec za to točko je odvetnik Luka Gaberščik, iz odvetniške pisarne Gaberščik, Odvetniška pisarna d.o.o., Ljubljana, ki ga pozdravljam med nami in ga kar prosim, če nam poda kratko obrazložitev k predlaganemu sklepu.</w:t>
      </w:r>
    </w:p>
    <w:p w14:paraId="25E93472" w14:textId="77777777" w:rsidR="00917A8E" w:rsidRPr="008D55E6" w:rsidRDefault="00917A8E" w:rsidP="00917A8E">
      <w:pPr>
        <w:rPr>
          <w:rFonts w:eastAsia="Calibri"/>
          <w:lang w:eastAsia="zh-CN" w:bidi="hi-IN"/>
        </w:rPr>
      </w:pPr>
    </w:p>
    <w:p w14:paraId="1E09B7B9"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Poročevalec odvetnik Luka Gaberščik:</w:t>
      </w:r>
    </w:p>
    <w:p w14:paraId="75D9F458" w14:textId="666D9D4F" w:rsidR="001F7F5E" w:rsidRPr="008D55E6" w:rsidRDefault="001F7F5E" w:rsidP="00917A8E">
      <w:pPr>
        <w:rPr>
          <w:rFonts w:eastAsia="Calibri"/>
          <w:lang w:eastAsia="zh-CN" w:bidi="hi-IN"/>
        </w:rPr>
      </w:pPr>
      <w:r w:rsidRPr="008D55E6">
        <w:rPr>
          <w:rFonts w:eastAsia="Calibri"/>
          <w:lang w:eastAsia="zh-CN" w:bidi="hi-IN"/>
        </w:rPr>
        <w:t xml:space="preserve">Hvala lepa, gospod župan. </w:t>
      </w:r>
      <w:r w:rsidR="00E6283F" w:rsidRPr="008D55E6">
        <w:rPr>
          <w:rFonts w:eastAsia="Calibri"/>
          <w:lang w:eastAsia="zh-CN" w:bidi="hi-IN"/>
        </w:rPr>
        <w:t>M</w:t>
      </w:r>
      <w:r w:rsidRPr="008D55E6">
        <w:rPr>
          <w:rFonts w:eastAsia="Calibri"/>
          <w:lang w:eastAsia="zh-CN" w:bidi="hi-IN"/>
        </w:rPr>
        <w:t>oje ime je Luka Gaberščik. Kot občina ste nas zaprosili, da pripravimo dokumentacijo za združitev dveh gospodarskih družb, torej K</w:t>
      </w:r>
      <w:r w:rsidR="002D647D" w:rsidRPr="008D55E6">
        <w:rPr>
          <w:rFonts w:eastAsia="Calibri"/>
          <w:lang w:eastAsia="zh-CN" w:bidi="hi-IN"/>
        </w:rPr>
        <w:t>enog</w:t>
      </w:r>
      <w:r w:rsidRPr="008D55E6">
        <w:rPr>
          <w:rFonts w:eastAsia="Calibri"/>
          <w:lang w:eastAsia="zh-CN" w:bidi="hi-IN"/>
        </w:rPr>
        <w:t>-a in Mestnih storitev. To dokumentacijo smo pripravili, pripravljena je v smeri, da se po skrajšanem postopku izvede pripojitev družbe Mestne storitve družbi K</w:t>
      </w:r>
      <w:r w:rsidR="002D647D" w:rsidRPr="008D55E6">
        <w:rPr>
          <w:rFonts w:eastAsia="Calibri"/>
          <w:lang w:eastAsia="zh-CN" w:bidi="hi-IN"/>
        </w:rPr>
        <w:t>enog</w:t>
      </w:r>
      <w:r w:rsidRPr="008D55E6">
        <w:rPr>
          <w:rFonts w:eastAsia="Calibri"/>
          <w:lang w:eastAsia="zh-CN" w:bidi="hi-IN"/>
        </w:rPr>
        <w:t>. V pravnem smislu to pomeni, da praktično družba K</w:t>
      </w:r>
      <w:r w:rsidR="002D647D" w:rsidRPr="008D55E6">
        <w:rPr>
          <w:rFonts w:eastAsia="Calibri"/>
          <w:lang w:eastAsia="zh-CN" w:bidi="hi-IN"/>
        </w:rPr>
        <w:t>enog</w:t>
      </w:r>
      <w:r w:rsidRPr="008D55E6">
        <w:rPr>
          <w:rFonts w:eastAsia="Calibri"/>
          <w:lang w:eastAsia="zh-CN" w:bidi="hi-IN"/>
        </w:rPr>
        <w:t xml:space="preserve"> nadaljuje vse funkcije, nosi vse pravice in vse obveznosti obeh družb skupaj. Seveda je to namenjeno pravzaprav, kot ste že z analizo, ki ste nam jo predložili kot neko osnovno vodilo ugotovili, da je bistvo te združitve ekonomska učinkovitost, poenostavljenost postopkov, poenostavljenost vodenja in izvajanja funkcij lokalne samouprave v Novi Gorici. </w:t>
      </w:r>
      <w:r w:rsidR="0061664F" w:rsidRPr="008D55E6">
        <w:rPr>
          <w:rFonts w:eastAsia="Calibri"/>
          <w:lang w:eastAsia="zh-CN" w:bidi="hi-IN"/>
        </w:rPr>
        <w:t>P</w:t>
      </w:r>
      <w:r w:rsidRPr="008D55E6">
        <w:rPr>
          <w:rFonts w:eastAsia="Calibri"/>
          <w:lang w:eastAsia="zh-CN" w:bidi="hi-IN"/>
        </w:rPr>
        <w:t xml:space="preserve">ostopek je v obliki predloga. Zato da ga lahko sprožimo je potrebno vaše soglasje, predvsem pooblastitev župana, da sprejme sklep kot edini družbenik obeh družb, da se ta pripojitev lahko izvede. Zaradi narave pripojitve, ker je občina edina lastnica obeh družb, se lahko ta postopek izvede v poenostavljeni obliki, kjer </w:t>
      </w:r>
      <w:r w:rsidRPr="008D55E6">
        <w:rPr>
          <w:rFonts w:eastAsia="Calibri"/>
          <w:lang w:eastAsia="zh-CN" w:bidi="hi-IN"/>
        </w:rPr>
        <w:lastRenderedPageBreak/>
        <w:t>Mestna občina</w:t>
      </w:r>
      <w:r w:rsidR="009722DB" w:rsidRPr="008D55E6">
        <w:rPr>
          <w:rFonts w:eastAsia="Calibri"/>
          <w:lang w:eastAsia="zh-CN" w:bidi="hi-IN"/>
        </w:rPr>
        <w:t xml:space="preserve"> </w:t>
      </w:r>
      <w:r w:rsidRPr="008D55E6">
        <w:rPr>
          <w:rFonts w:eastAsia="Calibri"/>
          <w:lang w:eastAsia="zh-CN" w:bidi="hi-IN"/>
        </w:rPr>
        <w:t>nima nobenih razlik med enim lastništvom in drugim, odpove nekaterim elementom tega postopka, kot je revizija, kot je nadzor oziroma poročilo nadzornikov, poročilo poslovodstva in tako naprej. To, kot že rečeno, poenostavlja postopek in relativno hitro lahko pripelje do združitve. Ta pravni postopek ni konec, bom rekel, združitev oziroma pripojitev se mora realizirati tudi s tem, da jo poslovodstvo sprejme in izvede ustrezno racionalizacijo. To ni del našega, naše predstavitve, ampak je verjetno tisti cilj, ki ga zasledujete. Končno pa še lahko povem, kakšen je časovni okvir. Časovni okvir je predviden, da se za presečni datum obravnava datum 30. 6. 2025. Razmišljali smo tudi o drugih variantah, vendar smo se nekako skupaj z občinsko direkcijo tudi odločili, da je to najboljša rešitev. To pomeni, da je potrebno v devetih mesecih izvesti vse postopke združitve oziroma pripojitve, torej do konca marca, kljub temu mi svetujemo, da se vse zaključi do konca leta, tudi zaradi tega, da se poenostavi ali pa zmanjša stroške bilanciranja oziroma računovodskih storitev. Po pogovoru z obemi vodstvi ocenjujem, da najtežji del tega, te združitve bo bolj kot ne samo združevanje, bom rekel računovodskih knjig, ampak to v osnovi niti ni neka zapletena zadeva, vendar jo je pač treba izvesti. Tako da jaz sem vam na razpolago za vprašanja, upam, da ta kratka predstavitev zadošča za to, da mi lahko postavite vprašanja ali pa komentarje.</w:t>
      </w:r>
    </w:p>
    <w:p w14:paraId="457FC064"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51048FDF"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37104C28" w14:textId="6FF7700E" w:rsidR="001F7F5E" w:rsidRPr="008D55E6" w:rsidRDefault="001F7F5E" w:rsidP="00917A8E">
      <w:pPr>
        <w:rPr>
          <w:rFonts w:eastAsia="Calibri"/>
          <w:lang w:eastAsia="zh-CN" w:bidi="hi-IN"/>
        </w:rPr>
      </w:pPr>
      <w:r w:rsidRPr="008D55E6">
        <w:rPr>
          <w:rFonts w:eastAsia="Calibri"/>
          <w:lang w:eastAsia="zh-CN" w:bidi="hi-IN"/>
        </w:rPr>
        <w:t xml:space="preserve">Hvala lepa. Torej, po proceduri gremo naprej, gradivo je bilo dodeljeno v obravnavo Odboru za gospodarstvo in Odboru za prostor. Kot smo že na začetku ugotavljali, nobeden izmed </w:t>
      </w:r>
      <w:r w:rsidR="00805806" w:rsidRPr="008D55E6">
        <w:rPr>
          <w:rFonts w:eastAsia="Calibri"/>
          <w:lang w:eastAsia="zh-CN" w:bidi="hi-IN"/>
        </w:rPr>
        <w:t>o</w:t>
      </w:r>
      <w:r w:rsidRPr="008D55E6">
        <w:rPr>
          <w:rFonts w:eastAsia="Calibri"/>
          <w:lang w:eastAsia="zh-CN" w:bidi="hi-IN"/>
        </w:rPr>
        <w:t>dborov predloženega gradiva ni obravnaval, zato odpiram razpravo in dajem možnost za vprašanja poročevalcu. Kot prvi ima besedo svetnik Oton Mozetič.</w:t>
      </w:r>
    </w:p>
    <w:p w14:paraId="074674D3"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34FC7169"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Svetnik Oton Mozetič: </w:t>
      </w:r>
    </w:p>
    <w:p w14:paraId="539789CF" w14:textId="57EC32BF" w:rsidR="001F7F5E" w:rsidRPr="008D55E6" w:rsidRDefault="001F7F5E" w:rsidP="00917A8E">
      <w:pPr>
        <w:rPr>
          <w:rFonts w:eastAsia="Calibri"/>
          <w:lang w:eastAsia="zh-CN" w:bidi="hi-IN"/>
        </w:rPr>
      </w:pPr>
      <w:r w:rsidRPr="008D55E6">
        <w:rPr>
          <w:rFonts w:eastAsia="Calibri"/>
          <w:lang w:eastAsia="zh-CN" w:bidi="hi-IN"/>
        </w:rPr>
        <w:t>Hvala lepa za besedo. Očitno, gospod župan, si v uvodu že, ko smo točko spravljali gor oziroma delali na tem, da ostane gor, pojasnil zadeve, mislim tako, da je zdaj vsem tu jasno, da nihče niti razpravljati ne bo hotel več o tem oziroma da bo čutil potrebe, ker si jih prepričal. Mislim, da je treba o tej zadevi povedati vseeno, kako je do nje prišlo, prav zaradi tega, ker je ta postopek, tako kot je zdaj zastavljen, zastavljen tako, kot da je bilo na začet</w:t>
      </w:r>
      <w:r w:rsidR="00F44A2C" w:rsidRPr="008D55E6">
        <w:rPr>
          <w:rFonts w:eastAsia="Calibri"/>
          <w:lang w:eastAsia="zh-CN" w:bidi="hi-IN"/>
        </w:rPr>
        <w:t>ku</w:t>
      </w:r>
      <w:r w:rsidRPr="008D55E6">
        <w:rPr>
          <w:rFonts w:eastAsia="Calibri"/>
          <w:lang w:eastAsia="zh-CN" w:bidi="hi-IN"/>
        </w:rPr>
        <w:t xml:space="preserve"> v tisti analizi, ki jo je delala, da ne bom rekel nepooblaščena organizacija, ampak zagotovo organizacija, ki ni specializirana za take preglede in za take analize</w:t>
      </w:r>
      <w:r w:rsidR="00EC4876" w:rsidRPr="008D55E6">
        <w:rPr>
          <w:rFonts w:eastAsia="Calibri"/>
          <w:lang w:eastAsia="zh-CN" w:bidi="hi-IN"/>
        </w:rPr>
        <w:t>,</w:t>
      </w:r>
      <w:r w:rsidRPr="008D55E6">
        <w:rPr>
          <w:rFonts w:eastAsia="Calibri"/>
          <w:lang w:eastAsia="zh-CN" w:bidi="hi-IN"/>
        </w:rPr>
        <w:t xml:space="preserve"> in je bil ustvarjen takrat vtis, da saj to tako ali tako ni tako zelo pomembno, gre se v postopek, saj potem se bo v postopku lahko ugotovilo, da zadeva ni ta prava</w:t>
      </w:r>
      <w:r w:rsidR="002950FF" w:rsidRPr="008D55E6">
        <w:rPr>
          <w:rFonts w:eastAsia="Calibri"/>
          <w:lang w:eastAsia="zh-CN" w:bidi="hi-IN"/>
        </w:rPr>
        <w:t>.</w:t>
      </w:r>
      <w:r w:rsidRPr="008D55E6">
        <w:rPr>
          <w:rFonts w:eastAsia="Calibri"/>
          <w:lang w:eastAsia="zh-CN" w:bidi="hi-IN"/>
        </w:rPr>
        <w:t xml:space="preserve"> </w:t>
      </w:r>
      <w:r w:rsidR="002950FF" w:rsidRPr="008D55E6">
        <w:rPr>
          <w:rFonts w:eastAsia="Calibri"/>
          <w:lang w:eastAsia="zh-CN" w:bidi="hi-IN"/>
        </w:rPr>
        <w:t>I</w:t>
      </w:r>
      <w:r w:rsidRPr="008D55E6">
        <w:rPr>
          <w:rFonts w:eastAsia="Calibri"/>
          <w:lang w:eastAsia="zh-CN" w:bidi="hi-IN"/>
        </w:rPr>
        <w:t>n jaz sem upal, mi smo upali, da bomo do streznitve prišli zaradi tega, ker ta zadeva ni bila zastavljena zato, da bi kaj racionalizirali, da bi racionalno razmišljali o tem, zakaj so firme nastale, ena in druga</w:t>
      </w:r>
      <w:r w:rsidR="00DE00F0" w:rsidRPr="008D55E6">
        <w:rPr>
          <w:rFonts w:eastAsia="Calibri"/>
          <w:lang w:eastAsia="zh-CN" w:bidi="hi-IN"/>
        </w:rPr>
        <w:t>.</w:t>
      </w:r>
      <w:r w:rsidRPr="008D55E6">
        <w:rPr>
          <w:rFonts w:eastAsia="Calibri"/>
          <w:lang w:eastAsia="zh-CN" w:bidi="hi-IN"/>
        </w:rPr>
        <w:t xml:space="preserve"> </w:t>
      </w:r>
      <w:r w:rsidR="00DE00F0" w:rsidRPr="008D55E6">
        <w:rPr>
          <w:rFonts w:eastAsia="Calibri"/>
          <w:lang w:eastAsia="zh-CN" w:bidi="hi-IN"/>
        </w:rPr>
        <w:t>T</w:t>
      </w:r>
      <w:r w:rsidRPr="008D55E6">
        <w:rPr>
          <w:rFonts w:eastAsia="Calibri"/>
          <w:lang w:eastAsia="zh-CN" w:bidi="hi-IN"/>
        </w:rPr>
        <w:t>orej jaz sem sam bil prisoten od začetka Mestnih storitev in vem, kakšne ambicije je ta firma imela in kaj vse je bilo razloženo, da bo delala in mislim, da je potem v nekem času naprej tudi dejansko širila ta obseg in kazala na to, da bo dober javni servis, da bo zaposlovala in da bomo od tega vsi nekaj imeli. No, mislim, da je vzgib za to, da je prišlo do drugačnega razmišljanja o tem, ni racionalne narave, ampak je, da rečem, emotiven</w:t>
      </w:r>
      <w:r w:rsidR="00E07E5F" w:rsidRPr="008D55E6">
        <w:rPr>
          <w:rFonts w:eastAsia="Calibri"/>
          <w:lang w:eastAsia="zh-CN" w:bidi="hi-IN"/>
        </w:rPr>
        <w:t>.</w:t>
      </w:r>
      <w:r w:rsidRPr="008D55E6">
        <w:rPr>
          <w:rFonts w:eastAsia="Calibri"/>
          <w:lang w:eastAsia="zh-CN" w:bidi="hi-IN"/>
        </w:rPr>
        <w:t xml:space="preserve"> </w:t>
      </w:r>
      <w:r w:rsidR="00E07E5F" w:rsidRPr="008D55E6">
        <w:rPr>
          <w:rFonts w:eastAsia="Calibri"/>
          <w:lang w:eastAsia="zh-CN" w:bidi="hi-IN"/>
        </w:rPr>
        <w:t>M</w:t>
      </w:r>
      <w:r w:rsidRPr="008D55E6">
        <w:rPr>
          <w:rFonts w:eastAsia="Calibri"/>
          <w:lang w:eastAsia="zh-CN" w:bidi="hi-IN"/>
        </w:rPr>
        <w:t>islim, da je bil bistveni razlog in za to, da smo v to šli, velika plača direktorja ali pa direktorjev</w:t>
      </w:r>
      <w:r w:rsidR="00792A80" w:rsidRPr="008D55E6">
        <w:rPr>
          <w:rFonts w:eastAsia="Calibri"/>
          <w:lang w:eastAsia="zh-CN" w:bidi="hi-IN"/>
        </w:rPr>
        <w:t>.</w:t>
      </w:r>
      <w:r w:rsidRPr="008D55E6">
        <w:rPr>
          <w:rFonts w:eastAsia="Calibri"/>
          <w:lang w:eastAsia="zh-CN" w:bidi="hi-IN"/>
        </w:rPr>
        <w:t xml:space="preserve"> </w:t>
      </w:r>
      <w:r w:rsidR="00FD439F" w:rsidRPr="008D55E6">
        <w:rPr>
          <w:rFonts w:eastAsia="Calibri"/>
          <w:lang w:eastAsia="zh-CN" w:bidi="hi-IN"/>
        </w:rPr>
        <w:t>Z</w:t>
      </w:r>
      <w:r w:rsidRPr="008D55E6">
        <w:rPr>
          <w:rFonts w:eastAsia="Calibri"/>
          <w:lang w:eastAsia="zh-CN" w:bidi="hi-IN"/>
        </w:rPr>
        <w:t xml:space="preserve">agotovo je ugotovitev bila na mestu, ampak da smo šli razdirat firmo in zaklati kokoš zato, ker </w:t>
      </w:r>
      <w:r w:rsidRPr="008D55E6">
        <w:rPr>
          <w:rFonts w:eastAsia="Calibri"/>
          <w:lang w:eastAsia="zh-CN" w:bidi="hi-IN"/>
        </w:rPr>
        <w:lastRenderedPageBreak/>
        <w:t>je eno jajce pobral nekdo, ki ni prav, da je pobral, mislim, da je to nesmisel</w:t>
      </w:r>
      <w:r w:rsidR="008136BD" w:rsidRPr="008D55E6">
        <w:rPr>
          <w:rFonts w:eastAsia="Calibri"/>
          <w:lang w:eastAsia="zh-CN" w:bidi="hi-IN"/>
        </w:rPr>
        <w:t>.</w:t>
      </w:r>
      <w:r w:rsidRPr="008D55E6">
        <w:rPr>
          <w:rFonts w:eastAsia="Calibri"/>
          <w:lang w:eastAsia="zh-CN" w:bidi="hi-IN"/>
        </w:rPr>
        <w:t xml:space="preserve"> </w:t>
      </w:r>
      <w:r w:rsidR="008136BD" w:rsidRPr="008D55E6">
        <w:rPr>
          <w:rFonts w:eastAsia="Calibri"/>
          <w:lang w:eastAsia="zh-CN" w:bidi="hi-IN"/>
        </w:rPr>
        <w:t>G</w:t>
      </w:r>
      <w:r w:rsidRPr="008D55E6">
        <w:rPr>
          <w:rFonts w:eastAsia="Calibri"/>
          <w:lang w:eastAsia="zh-CN" w:bidi="hi-IN"/>
        </w:rPr>
        <w:t>remo zdaj naprej. Glede na to, da je tista zadeva takrat bila zastavljena</w:t>
      </w:r>
      <w:r w:rsidR="00347BB7" w:rsidRPr="008D55E6">
        <w:rPr>
          <w:rFonts w:eastAsia="Calibri"/>
          <w:lang w:eastAsia="zh-CN" w:bidi="hi-IN"/>
        </w:rPr>
        <w:t>,</w:t>
      </w:r>
      <w:r w:rsidRPr="008D55E6">
        <w:rPr>
          <w:rFonts w:eastAsia="Calibri"/>
          <w:lang w:eastAsia="zh-CN" w:bidi="hi-IN"/>
        </w:rPr>
        <w:t xml:space="preserve"> analiza na tak način, da smo jo ocenjevali kot začetek razmišljanja, da </w:t>
      </w:r>
      <w:r w:rsidR="005F35E8" w:rsidRPr="008D55E6">
        <w:rPr>
          <w:rFonts w:eastAsia="Calibri"/>
          <w:lang w:eastAsia="zh-CN" w:bidi="hi-IN"/>
        </w:rPr>
        <w:t xml:space="preserve">so </w:t>
      </w:r>
      <w:r w:rsidRPr="008D55E6">
        <w:rPr>
          <w:rFonts w:eastAsia="Calibri"/>
          <w:lang w:eastAsia="zh-CN" w:bidi="hi-IN"/>
        </w:rPr>
        <w:t>mogoče pa res možne take</w:t>
      </w:r>
      <w:r w:rsidR="00385C84" w:rsidRPr="008D55E6">
        <w:rPr>
          <w:rFonts w:eastAsia="Calibri"/>
          <w:lang w:eastAsia="zh-CN" w:bidi="hi-IN"/>
        </w:rPr>
        <w:t xml:space="preserve"> </w:t>
      </w:r>
      <w:r w:rsidRPr="008D55E6">
        <w:rPr>
          <w:rFonts w:eastAsia="Calibri"/>
          <w:lang w:eastAsia="zh-CN" w:bidi="hi-IN"/>
        </w:rPr>
        <w:t>racionalizacij</w:t>
      </w:r>
      <w:r w:rsidR="00585411" w:rsidRPr="008D55E6">
        <w:rPr>
          <w:rFonts w:eastAsia="Calibri"/>
          <w:lang w:eastAsia="zh-CN" w:bidi="hi-IN"/>
        </w:rPr>
        <w:t>e</w:t>
      </w:r>
      <w:r w:rsidRPr="008D55E6">
        <w:rPr>
          <w:rFonts w:eastAsia="Calibri"/>
          <w:lang w:eastAsia="zh-CN" w:bidi="hi-IN"/>
        </w:rPr>
        <w:t xml:space="preserve"> v smislu uprave, mislim efektov finančnih in tako naprej. Sam si v svoji razpravi prej, ko si dokazoval, zakaj je potrebno v to iti, rekel, da tisti, ki razmišlja o tem, da lahko pride do mešanja tukaj denarja in da spravi ta firma, pridružena KENOG v tako situacijo, da bodo ljudje skozi plačevanja ogrevanja</w:t>
      </w:r>
      <w:r w:rsidR="00CB080C" w:rsidRPr="008D55E6">
        <w:rPr>
          <w:rFonts w:eastAsia="Calibri"/>
          <w:lang w:eastAsia="zh-CN" w:bidi="hi-IN"/>
        </w:rPr>
        <w:t xml:space="preserve"> </w:t>
      </w:r>
      <w:r w:rsidRPr="008D55E6">
        <w:rPr>
          <w:rFonts w:eastAsia="Calibri"/>
          <w:lang w:eastAsia="zh-CN" w:bidi="hi-IN"/>
        </w:rPr>
        <w:t>plačevali izgubo, si povedal, da ne, da to ni možno, ker ima ta firma poseben status</w:t>
      </w:r>
      <w:r w:rsidR="00925331" w:rsidRPr="008D55E6">
        <w:rPr>
          <w:rFonts w:eastAsia="Calibri"/>
          <w:lang w:eastAsia="zh-CN" w:bidi="hi-IN"/>
        </w:rPr>
        <w:t>.</w:t>
      </w:r>
      <w:r w:rsidRPr="008D55E6">
        <w:rPr>
          <w:rFonts w:eastAsia="Calibri"/>
          <w:lang w:eastAsia="zh-CN" w:bidi="hi-IN"/>
        </w:rPr>
        <w:t xml:space="preserve"> </w:t>
      </w:r>
      <w:r w:rsidR="00EB624B" w:rsidRPr="008D55E6">
        <w:rPr>
          <w:rFonts w:eastAsia="Calibri"/>
          <w:lang w:eastAsia="zh-CN" w:bidi="hi-IN"/>
        </w:rPr>
        <w:t>T</w:t>
      </w:r>
      <w:r w:rsidRPr="008D55E6">
        <w:rPr>
          <w:rFonts w:eastAsia="Calibri"/>
          <w:lang w:eastAsia="zh-CN" w:bidi="hi-IN"/>
        </w:rPr>
        <w:t>orej gospodarske javne službe so določene z zakonom, njihovo pos</w:t>
      </w:r>
      <w:r w:rsidR="00585411" w:rsidRPr="008D55E6">
        <w:rPr>
          <w:rFonts w:eastAsia="Calibri"/>
          <w:lang w:eastAsia="zh-CN" w:bidi="hi-IN"/>
        </w:rPr>
        <w:t>lovanje</w:t>
      </w:r>
      <w:r w:rsidR="00D27512" w:rsidRPr="008D55E6">
        <w:rPr>
          <w:rFonts w:eastAsia="Calibri"/>
          <w:lang w:eastAsia="zh-CN" w:bidi="hi-IN"/>
        </w:rPr>
        <w:t xml:space="preserve"> je</w:t>
      </w:r>
      <w:r w:rsidRPr="008D55E6">
        <w:rPr>
          <w:rFonts w:eastAsia="Calibri"/>
          <w:lang w:eastAsia="zh-CN" w:bidi="hi-IN"/>
        </w:rPr>
        <w:t xml:space="preserve"> ločeno in kontroli</w:t>
      </w:r>
      <w:r w:rsidR="008A4EB5" w:rsidRPr="008D55E6">
        <w:rPr>
          <w:rFonts w:eastAsia="Calibri"/>
          <w:lang w:eastAsia="zh-CN" w:bidi="hi-IN"/>
        </w:rPr>
        <w:t>rano</w:t>
      </w:r>
      <w:r w:rsidRPr="008D55E6">
        <w:rPr>
          <w:rFonts w:eastAsia="Calibri"/>
          <w:lang w:eastAsia="zh-CN" w:bidi="hi-IN"/>
        </w:rPr>
        <w:t>, mislim, že s tem si negiral eno od zadev, ki je bila temelj za to, da se združujemo, torej da se združujejo</w:t>
      </w:r>
      <w:r w:rsidR="0045026D" w:rsidRPr="008D55E6">
        <w:rPr>
          <w:rFonts w:eastAsia="Calibri"/>
          <w:lang w:eastAsia="zh-CN" w:bidi="hi-IN"/>
        </w:rPr>
        <w:t xml:space="preserve"> </w:t>
      </w:r>
      <w:r w:rsidRPr="008D55E6">
        <w:rPr>
          <w:rFonts w:eastAsia="Calibri"/>
          <w:lang w:eastAsia="zh-CN" w:bidi="hi-IN"/>
        </w:rPr>
        <w:t>računovodske</w:t>
      </w:r>
      <w:r w:rsidR="002A1E48" w:rsidRPr="008D55E6">
        <w:rPr>
          <w:rFonts w:eastAsia="Calibri"/>
          <w:lang w:eastAsia="zh-CN" w:bidi="hi-IN"/>
        </w:rPr>
        <w:t>,</w:t>
      </w:r>
      <w:r w:rsidRPr="008D55E6">
        <w:rPr>
          <w:rFonts w:eastAsia="Calibri"/>
          <w:lang w:eastAsia="zh-CN" w:bidi="hi-IN"/>
        </w:rPr>
        <w:t xml:space="preserve"> </w:t>
      </w:r>
      <w:r w:rsidR="0045026D" w:rsidRPr="008D55E6">
        <w:rPr>
          <w:rFonts w:eastAsia="Calibri"/>
          <w:lang w:eastAsia="zh-CN" w:bidi="hi-IN"/>
        </w:rPr>
        <w:t>druge</w:t>
      </w:r>
      <w:r w:rsidRPr="008D55E6">
        <w:rPr>
          <w:rFonts w:eastAsia="Calibri"/>
          <w:lang w:eastAsia="zh-CN" w:bidi="hi-IN"/>
        </w:rPr>
        <w:t xml:space="preserve"> funkcije in tako naprej</w:t>
      </w:r>
      <w:r w:rsidR="0045026D" w:rsidRPr="008D55E6">
        <w:rPr>
          <w:rFonts w:eastAsia="Calibri"/>
          <w:lang w:eastAsia="zh-CN" w:bidi="hi-IN"/>
        </w:rPr>
        <w:t>.</w:t>
      </w:r>
      <w:r w:rsidRPr="008D55E6">
        <w:rPr>
          <w:rFonts w:eastAsia="Calibri"/>
          <w:lang w:eastAsia="zh-CN" w:bidi="hi-IN"/>
        </w:rPr>
        <w:t xml:space="preserve"> </w:t>
      </w:r>
      <w:r w:rsidR="0045026D" w:rsidRPr="008D55E6">
        <w:rPr>
          <w:rFonts w:eastAsia="Calibri"/>
          <w:lang w:eastAsia="zh-CN" w:bidi="hi-IN"/>
        </w:rPr>
        <w:t>T</w:t>
      </w:r>
      <w:r w:rsidRPr="008D55E6">
        <w:rPr>
          <w:rFonts w:eastAsia="Calibri"/>
          <w:lang w:eastAsia="zh-CN" w:bidi="hi-IN"/>
        </w:rPr>
        <w:t>udi vse ostale zadeve v zvezi z gospodarskimi javnimi službami, ki jih opravlja KENOG</w:t>
      </w:r>
      <w:r w:rsidR="0045026D" w:rsidRPr="008D55E6">
        <w:rPr>
          <w:rFonts w:eastAsia="Calibri"/>
          <w:lang w:eastAsia="zh-CN" w:bidi="hi-IN"/>
        </w:rPr>
        <w:t>,</w:t>
      </w:r>
      <w:r w:rsidRPr="008D55E6">
        <w:rPr>
          <w:rFonts w:eastAsia="Calibri"/>
          <w:lang w:eastAsia="zh-CN" w:bidi="hi-IN"/>
        </w:rPr>
        <w:t xml:space="preserve"> so v tem smislu, da mora biti ta zadeva kontrolirana, na poseben način delana in da je podvržena kontroli ustreznega ministrstva in tako napre</w:t>
      </w:r>
      <w:r w:rsidR="00220C59" w:rsidRPr="008D55E6">
        <w:rPr>
          <w:rFonts w:eastAsia="Calibri"/>
          <w:lang w:eastAsia="zh-CN" w:bidi="hi-IN"/>
        </w:rPr>
        <w:t>j</w:t>
      </w:r>
      <w:r w:rsidRPr="008D55E6">
        <w:rPr>
          <w:rFonts w:eastAsia="Calibri"/>
          <w:lang w:eastAsia="zh-CN" w:bidi="hi-IN"/>
        </w:rPr>
        <w:t>. Sedaj, da ne bom prekoračil čas, ker se to rado zgodi, šel naprej</w:t>
      </w:r>
      <w:r w:rsidR="0087057E" w:rsidRPr="008D55E6">
        <w:rPr>
          <w:rFonts w:eastAsia="Calibri"/>
          <w:lang w:eastAsia="zh-CN" w:bidi="hi-IN"/>
        </w:rPr>
        <w:t>.</w:t>
      </w:r>
      <w:r w:rsidRPr="008D55E6">
        <w:rPr>
          <w:rFonts w:eastAsia="Calibri"/>
          <w:lang w:eastAsia="zh-CN" w:bidi="hi-IN"/>
        </w:rPr>
        <w:t xml:space="preserve"> </w:t>
      </w:r>
      <w:r w:rsidR="0087057E" w:rsidRPr="008D55E6">
        <w:rPr>
          <w:rFonts w:eastAsia="Calibri"/>
          <w:lang w:eastAsia="zh-CN" w:bidi="hi-IN"/>
        </w:rPr>
        <w:t>V</w:t>
      </w:r>
      <w:r w:rsidRPr="008D55E6">
        <w:rPr>
          <w:rFonts w:eastAsia="Calibri"/>
          <w:lang w:eastAsia="zh-CN" w:bidi="hi-IN"/>
        </w:rPr>
        <w:t xml:space="preserve"> redu, če smo zdaj prišli do zaključka oziroma če nekdo hoče to zadevo po vsej sili peljati naprej v tej smeri, potem mislim, da je čas, da si ne dovolimo, jaz ne bom glasoval za to, da soglašam zato, da bom odgovoren za nekaj, kar je bilo slabo analizirano v začetku in zdaj v tej fazi, ko bi lahko to popravili, celo mislim, uporabimo dikcijo zakona, ki govori o tem, da ni potreben poseben pregled, da niso potrebne revizije</w:t>
      </w:r>
      <w:r w:rsidR="00AB300F" w:rsidRPr="008D55E6">
        <w:rPr>
          <w:rFonts w:eastAsia="Calibri"/>
          <w:lang w:eastAsia="zh-CN" w:bidi="hi-IN"/>
        </w:rPr>
        <w:t>,</w:t>
      </w:r>
      <w:r w:rsidRPr="008D55E6">
        <w:rPr>
          <w:rFonts w:eastAsia="Calibri"/>
          <w:lang w:eastAsia="zh-CN" w:bidi="hi-IN"/>
        </w:rPr>
        <w:t xml:space="preserve"> in da to opravičujemo s tem, da je en lastnik, torej da ne more biti noben, bom rekel, oškodovan</w:t>
      </w:r>
      <w:r w:rsidR="00AB300F" w:rsidRPr="008D55E6">
        <w:rPr>
          <w:rFonts w:eastAsia="Calibri"/>
          <w:lang w:eastAsia="zh-CN" w:bidi="hi-IN"/>
        </w:rPr>
        <w:t>.</w:t>
      </w:r>
      <w:r w:rsidRPr="008D55E6">
        <w:rPr>
          <w:rFonts w:eastAsia="Calibri"/>
          <w:lang w:eastAsia="zh-CN" w:bidi="hi-IN"/>
        </w:rPr>
        <w:t xml:space="preserve"> </w:t>
      </w:r>
      <w:r w:rsidR="00E7143E" w:rsidRPr="008D55E6">
        <w:rPr>
          <w:rFonts w:eastAsia="Calibri"/>
          <w:lang w:eastAsia="zh-CN" w:bidi="hi-IN"/>
        </w:rPr>
        <w:t>M</w:t>
      </w:r>
      <w:r w:rsidRPr="008D55E6">
        <w:rPr>
          <w:rFonts w:eastAsia="Calibri"/>
          <w:lang w:eastAsia="zh-CN" w:bidi="hi-IN"/>
        </w:rPr>
        <w:t>islim, ta zadeva je zgrajena na dejansko zakonodaj</w:t>
      </w:r>
      <w:r w:rsidR="002D3192" w:rsidRPr="008D55E6">
        <w:rPr>
          <w:rFonts w:eastAsia="Calibri"/>
          <w:lang w:eastAsia="zh-CN" w:bidi="hi-IN"/>
        </w:rPr>
        <w:t>o</w:t>
      </w:r>
      <w:r w:rsidRPr="008D55E6">
        <w:rPr>
          <w:rFonts w:eastAsia="Calibri"/>
          <w:lang w:eastAsia="zh-CN" w:bidi="hi-IN"/>
        </w:rPr>
        <w:t>, ki govori o delničarjih, uporabljam ta zakon in da ni nihče od teh delničarjev ogrožen oziroma da ni na izgubi</w:t>
      </w:r>
      <w:r w:rsidR="00A52754" w:rsidRPr="008D55E6">
        <w:rPr>
          <w:rFonts w:eastAsia="Calibri"/>
          <w:lang w:eastAsia="zh-CN" w:bidi="hi-IN"/>
        </w:rPr>
        <w:t>.</w:t>
      </w:r>
      <w:r w:rsidRPr="008D55E6">
        <w:rPr>
          <w:rFonts w:eastAsia="Calibri"/>
          <w:lang w:eastAsia="zh-CN" w:bidi="hi-IN"/>
        </w:rPr>
        <w:t xml:space="preserve"> </w:t>
      </w:r>
      <w:r w:rsidR="00A52754" w:rsidRPr="008D55E6">
        <w:rPr>
          <w:rFonts w:eastAsia="Calibri"/>
          <w:lang w:eastAsia="zh-CN" w:bidi="hi-IN"/>
        </w:rPr>
        <w:t>N</w:t>
      </w:r>
      <w:r w:rsidRPr="008D55E6">
        <w:rPr>
          <w:rFonts w:eastAsia="Calibri"/>
          <w:lang w:eastAsia="zh-CN" w:bidi="hi-IN"/>
        </w:rPr>
        <w:t>i štos v tem, da bo kdorkoli na izgubi, če imamo enega samega družbenika</w:t>
      </w:r>
      <w:r w:rsidR="009C4A69" w:rsidRPr="008D55E6">
        <w:rPr>
          <w:rFonts w:eastAsia="Calibri"/>
          <w:lang w:eastAsia="zh-CN" w:bidi="hi-IN"/>
        </w:rPr>
        <w:t>.</w:t>
      </w:r>
      <w:r w:rsidRPr="008D55E6">
        <w:rPr>
          <w:rFonts w:eastAsia="Calibri"/>
          <w:lang w:eastAsia="zh-CN" w:bidi="hi-IN"/>
        </w:rPr>
        <w:t xml:space="preserve"> </w:t>
      </w:r>
      <w:r w:rsidR="009C4A69" w:rsidRPr="008D55E6">
        <w:rPr>
          <w:rFonts w:eastAsia="Calibri"/>
          <w:lang w:eastAsia="zh-CN" w:bidi="hi-IN"/>
        </w:rPr>
        <w:t>J</w:t>
      </w:r>
      <w:r w:rsidRPr="008D55E6">
        <w:rPr>
          <w:rFonts w:eastAsia="Calibri"/>
          <w:lang w:eastAsia="zh-CN" w:bidi="hi-IN"/>
        </w:rPr>
        <w:t>e pa odločitev o združevanju tista, ki je škodljiva za vse nas in zato mislim, da je ta utemeljitev, kako ni potrebna revizija</w:t>
      </w:r>
      <w:r w:rsidR="00BB0009" w:rsidRPr="008D55E6">
        <w:rPr>
          <w:rFonts w:eastAsia="Calibri"/>
          <w:lang w:eastAsia="zh-CN" w:bidi="hi-IN"/>
        </w:rPr>
        <w:t xml:space="preserve"> </w:t>
      </w:r>
      <w:r w:rsidRPr="008D55E6">
        <w:rPr>
          <w:rFonts w:eastAsia="Calibri"/>
          <w:lang w:eastAsia="zh-CN" w:bidi="hi-IN"/>
        </w:rPr>
        <w:t>in smo onemogočili, da tudi vsi tisti, ki kaj vedo o tem, to so nadzorni, pač niso nič uspeli reči in ne smejo nič reči, da je to neprimerno, ker za moje pojme tudi zelo, zelo vprašljivo</w:t>
      </w:r>
      <w:r w:rsidR="003953E8" w:rsidRPr="008D55E6">
        <w:rPr>
          <w:rFonts w:eastAsia="Calibri"/>
          <w:lang w:eastAsia="zh-CN" w:bidi="hi-IN"/>
        </w:rPr>
        <w:t>.</w:t>
      </w:r>
      <w:r w:rsidRPr="008D55E6">
        <w:rPr>
          <w:rFonts w:eastAsia="Calibri"/>
          <w:lang w:eastAsia="zh-CN" w:bidi="hi-IN"/>
        </w:rPr>
        <w:t xml:space="preserve"> </w:t>
      </w:r>
      <w:r w:rsidR="003953E8" w:rsidRPr="008D55E6">
        <w:rPr>
          <w:rFonts w:eastAsia="Calibri"/>
          <w:lang w:eastAsia="zh-CN" w:bidi="hi-IN"/>
        </w:rPr>
        <w:t>Z</w:t>
      </w:r>
      <w:r w:rsidRPr="008D55E6">
        <w:rPr>
          <w:rFonts w:eastAsia="Calibri"/>
          <w:lang w:eastAsia="zh-CN" w:bidi="hi-IN"/>
        </w:rPr>
        <w:t>ato na vsak način, tudi če v to gremo naprej, mislim, da moramo ohraniti možnost, ne možnost, pač zadeve, ki jih zakon nalaga, ko je več delničarjev notri, da se zadeva revidira v obeh firmah in da je lahko tudi še post festum izvedena skrbna analiza in tako naprej</w:t>
      </w:r>
      <w:r w:rsidR="00BF07F2" w:rsidRPr="008D55E6">
        <w:rPr>
          <w:rFonts w:eastAsia="Calibri"/>
          <w:lang w:eastAsia="zh-CN" w:bidi="hi-IN"/>
        </w:rPr>
        <w:t>.</w:t>
      </w:r>
      <w:r w:rsidRPr="008D55E6">
        <w:rPr>
          <w:rFonts w:eastAsia="Calibri"/>
          <w:lang w:eastAsia="zh-CN" w:bidi="hi-IN"/>
        </w:rPr>
        <w:t xml:space="preserve"> </w:t>
      </w:r>
      <w:r w:rsidR="00784315" w:rsidRPr="008D55E6">
        <w:rPr>
          <w:rFonts w:eastAsia="Calibri"/>
          <w:lang w:eastAsia="zh-CN" w:bidi="hi-IN"/>
        </w:rPr>
        <w:t>I</w:t>
      </w:r>
      <w:r w:rsidRPr="008D55E6">
        <w:rPr>
          <w:rFonts w:eastAsia="Calibri"/>
          <w:lang w:eastAsia="zh-CN" w:bidi="hi-IN"/>
        </w:rPr>
        <w:t>n ocena</w:t>
      </w:r>
      <w:r w:rsidR="00784315" w:rsidRPr="008D55E6">
        <w:rPr>
          <w:rFonts w:eastAsia="Calibri"/>
          <w:lang w:eastAsia="zh-CN" w:bidi="hi-IN"/>
        </w:rPr>
        <w:t>,</w:t>
      </w:r>
      <w:r w:rsidRPr="008D55E6">
        <w:rPr>
          <w:rFonts w:eastAsia="Calibri"/>
          <w:lang w:eastAsia="zh-CN" w:bidi="hi-IN"/>
        </w:rPr>
        <w:t xml:space="preserve"> ali govora o tem, da to stane, je za moje pojme</w:t>
      </w:r>
      <w:r w:rsidR="00784315" w:rsidRPr="008D55E6">
        <w:rPr>
          <w:rFonts w:eastAsia="Calibri"/>
          <w:lang w:eastAsia="zh-CN" w:bidi="hi-IN"/>
        </w:rPr>
        <w:t>,</w:t>
      </w:r>
      <w:r w:rsidRPr="008D55E6">
        <w:rPr>
          <w:rFonts w:eastAsia="Calibri"/>
          <w:lang w:eastAsia="zh-CN" w:bidi="hi-IN"/>
        </w:rPr>
        <w:t xml:space="preserve"> glede na možne posledice</w:t>
      </w:r>
      <w:r w:rsidR="00784315" w:rsidRPr="008D55E6">
        <w:rPr>
          <w:rFonts w:eastAsia="Calibri"/>
          <w:lang w:eastAsia="zh-CN" w:bidi="hi-IN"/>
        </w:rPr>
        <w:t>,</w:t>
      </w:r>
      <w:r w:rsidRPr="008D55E6">
        <w:rPr>
          <w:rFonts w:eastAsia="Calibri"/>
          <w:lang w:eastAsia="zh-CN" w:bidi="hi-IN"/>
        </w:rPr>
        <w:t xml:space="preserve"> neprimeren</w:t>
      </w:r>
      <w:r w:rsidR="00784315" w:rsidRPr="008D55E6">
        <w:rPr>
          <w:rFonts w:eastAsia="Calibri"/>
          <w:lang w:eastAsia="zh-CN" w:bidi="hi-IN"/>
        </w:rPr>
        <w:t>.</w:t>
      </w:r>
      <w:r w:rsidRPr="008D55E6">
        <w:rPr>
          <w:rFonts w:eastAsia="Calibri"/>
          <w:lang w:eastAsia="zh-CN" w:bidi="hi-IN"/>
        </w:rPr>
        <w:t xml:space="preserve"> </w:t>
      </w:r>
      <w:r w:rsidR="00784315" w:rsidRPr="008D55E6">
        <w:rPr>
          <w:rFonts w:eastAsia="Calibri"/>
          <w:lang w:eastAsia="zh-CN" w:bidi="hi-IN"/>
        </w:rPr>
        <w:t>Š</w:t>
      </w:r>
      <w:r w:rsidRPr="008D55E6">
        <w:rPr>
          <w:rFonts w:eastAsia="Calibri"/>
          <w:lang w:eastAsia="zh-CN" w:bidi="hi-IN"/>
        </w:rPr>
        <w:t>e posebej zato, ker tukaj vidim, da</w:t>
      </w:r>
      <w:r w:rsidR="00784315" w:rsidRPr="008D55E6">
        <w:rPr>
          <w:rFonts w:eastAsia="Calibri"/>
          <w:lang w:eastAsia="zh-CN" w:bidi="hi-IN"/>
        </w:rPr>
        <w:t xml:space="preserve"> </w:t>
      </w:r>
      <w:r w:rsidRPr="008D55E6">
        <w:rPr>
          <w:rFonts w:eastAsia="Calibri"/>
          <w:lang w:eastAsia="zh-CN" w:bidi="hi-IN"/>
        </w:rPr>
        <w:t xml:space="preserve">so </w:t>
      </w:r>
      <w:r w:rsidR="00784315" w:rsidRPr="008D55E6">
        <w:rPr>
          <w:rFonts w:eastAsia="Calibri"/>
          <w:lang w:eastAsia="zh-CN" w:bidi="hi-IN"/>
        </w:rPr>
        <w:t xml:space="preserve">recimo </w:t>
      </w:r>
      <w:r w:rsidRPr="008D55E6">
        <w:rPr>
          <w:rFonts w:eastAsia="Calibri"/>
          <w:lang w:eastAsia="zh-CN" w:bidi="hi-IN"/>
        </w:rPr>
        <w:t xml:space="preserve">kot stroški, ki bi lahko nastali, še v tistem je povedano, da so eni večjih stroški prilagajanja programske opreme in softwara in ne vem česa, dveh firm </w:t>
      </w:r>
      <w:r w:rsidR="00A256C0" w:rsidRPr="008D55E6">
        <w:rPr>
          <w:rFonts w:eastAsia="Calibri"/>
          <w:lang w:eastAsia="zh-CN" w:bidi="hi-IN"/>
        </w:rPr>
        <w:t>v</w:t>
      </w:r>
      <w:r w:rsidRPr="008D55E6">
        <w:rPr>
          <w:rFonts w:eastAsia="Calibri"/>
          <w:lang w:eastAsia="zh-CN" w:bidi="hi-IN"/>
        </w:rPr>
        <w:t xml:space="preserve"> enega, kakor da so to lahko zelo majhni stroški</w:t>
      </w:r>
      <w:r w:rsidR="00970560" w:rsidRPr="008D55E6">
        <w:rPr>
          <w:rFonts w:eastAsia="Calibri"/>
          <w:lang w:eastAsia="zh-CN" w:bidi="hi-IN"/>
        </w:rPr>
        <w:t>.</w:t>
      </w:r>
      <w:r w:rsidRPr="008D55E6">
        <w:rPr>
          <w:rFonts w:eastAsia="Calibri"/>
          <w:lang w:eastAsia="zh-CN" w:bidi="hi-IN"/>
        </w:rPr>
        <w:t xml:space="preserve"> </w:t>
      </w:r>
      <w:r w:rsidR="00970560" w:rsidRPr="008D55E6">
        <w:rPr>
          <w:rFonts w:eastAsia="Calibri"/>
          <w:lang w:eastAsia="zh-CN" w:bidi="hi-IN"/>
        </w:rPr>
        <w:t>O</w:t>
      </w:r>
      <w:r w:rsidRPr="008D55E6">
        <w:rPr>
          <w:rFonts w:eastAsia="Calibri"/>
          <w:lang w:eastAsia="zh-CN" w:bidi="hi-IN"/>
        </w:rPr>
        <w:t>b tem, da zdaj ugotavljamo, da teh zadev niti ne bo možno delati, ker gre za, kot si prej rekel, ločeno zadevo, ki ne sme, mislim posegati in omogočati nekega mešanja. Hvala.</w:t>
      </w:r>
    </w:p>
    <w:p w14:paraId="778E9AAB"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34D09579"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7F0ACF28" w14:textId="540A0FCF" w:rsidR="001F7F5E" w:rsidRPr="008D55E6" w:rsidRDefault="001F7F5E" w:rsidP="00917A8E">
      <w:r w:rsidRPr="008D55E6">
        <w:rPr>
          <w:rFonts w:eastAsia="Calibri"/>
          <w:lang w:eastAsia="zh-CN" w:bidi="hi-IN"/>
        </w:rPr>
        <w:t>Hvala lepa. Preden predam Luki besedo, si vzamem dve minuti. Torej, mene to tvoje izvajanje, Oton, pravzaprav zelo, zelo veseli</w:t>
      </w:r>
      <w:r w:rsidR="0047484E" w:rsidRPr="008D55E6">
        <w:rPr>
          <w:rFonts w:eastAsia="Calibri"/>
          <w:lang w:eastAsia="zh-CN" w:bidi="hi-IN"/>
        </w:rPr>
        <w:t>.</w:t>
      </w:r>
      <w:r w:rsidRPr="008D55E6">
        <w:rPr>
          <w:rFonts w:eastAsia="Calibri"/>
          <w:lang w:eastAsia="zh-CN" w:bidi="hi-IN"/>
        </w:rPr>
        <w:t xml:space="preserve"> </w:t>
      </w:r>
      <w:r w:rsidR="0047484E" w:rsidRPr="008D55E6">
        <w:rPr>
          <w:rFonts w:eastAsia="Calibri"/>
          <w:lang w:eastAsia="zh-CN" w:bidi="hi-IN"/>
        </w:rPr>
        <w:t>Z</w:t>
      </w:r>
      <w:r w:rsidRPr="008D55E6">
        <w:rPr>
          <w:rFonts w:eastAsia="Calibri"/>
          <w:lang w:eastAsia="zh-CN" w:bidi="hi-IN"/>
        </w:rPr>
        <w:t>elo</w:t>
      </w:r>
      <w:r w:rsidR="006C3452" w:rsidRPr="008D55E6">
        <w:rPr>
          <w:rFonts w:eastAsia="Calibri"/>
          <w:lang w:eastAsia="zh-CN" w:bidi="hi-IN"/>
        </w:rPr>
        <w:t>,</w:t>
      </w:r>
      <w:r w:rsidRPr="008D55E6">
        <w:rPr>
          <w:rFonts w:eastAsia="Calibri"/>
          <w:lang w:eastAsia="zh-CN" w:bidi="hi-IN"/>
        </w:rPr>
        <w:t xml:space="preserve"> zelo veseli iz dveh razlogov. Namreč</w:t>
      </w:r>
      <w:r w:rsidR="006C3452" w:rsidRPr="008D55E6">
        <w:rPr>
          <w:rFonts w:eastAsia="Calibri"/>
          <w:lang w:eastAsia="zh-CN" w:bidi="hi-IN"/>
        </w:rPr>
        <w:t>,</w:t>
      </w:r>
      <w:r w:rsidRPr="008D55E6">
        <w:rPr>
          <w:rFonts w:eastAsia="Calibri"/>
          <w:lang w:eastAsia="zh-CN" w:bidi="hi-IN"/>
        </w:rPr>
        <w:t xml:space="preserve"> že na seji, na kateri smo poslušali, na kateri smo sprejemali sklep o tem, da v ta postopek gremo, je bilo na nek način povedano, da je tudi v prejšnjem mandatu bilo to predmet debate in da se je o tem razmišljalo</w:t>
      </w:r>
      <w:r w:rsidR="00B379D8" w:rsidRPr="008D55E6">
        <w:rPr>
          <w:rFonts w:eastAsia="Calibri"/>
          <w:lang w:eastAsia="zh-CN" w:bidi="hi-IN"/>
        </w:rPr>
        <w:t>,</w:t>
      </w:r>
      <w:r w:rsidRPr="008D55E6">
        <w:rPr>
          <w:rFonts w:eastAsia="Calibri"/>
          <w:lang w:eastAsia="zh-CN" w:bidi="hi-IN"/>
        </w:rPr>
        <w:t xml:space="preserve"> in da potem, si predstavljam, iz koalicijskih razlogov do te odločitve ni prišlo. Če si me prej natančno poslušal, sem pojasnil</w:t>
      </w:r>
      <w:r w:rsidR="00925049" w:rsidRPr="008D55E6">
        <w:rPr>
          <w:rFonts w:eastAsia="Calibri"/>
          <w:lang w:eastAsia="zh-CN" w:bidi="hi-IN"/>
        </w:rPr>
        <w:t>,</w:t>
      </w:r>
      <w:r w:rsidRPr="008D55E6">
        <w:rPr>
          <w:rFonts w:eastAsia="Calibri"/>
          <w:lang w:eastAsia="zh-CN" w:bidi="hi-IN"/>
        </w:rPr>
        <w:t xml:space="preserve"> tako zaradi pomislekov, ki so bili tudi glede </w:t>
      </w:r>
      <w:r w:rsidRPr="008D55E6">
        <w:rPr>
          <w:rFonts w:eastAsia="Calibri"/>
          <w:lang w:eastAsia="zh-CN" w:bidi="hi-IN"/>
        </w:rPr>
        <w:lastRenderedPageBreak/>
        <w:t>ustvarjanja izgube oziroma</w:t>
      </w:r>
      <w:r w:rsidR="00925049" w:rsidRPr="008D55E6">
        <w:rPr>
          <w:rFonts w:eastAsia="Calibri"/>
          <w:lang w:eastAsia="zh-CN" w:bidi="hi-IN"/>
        </w:rPr>
        <w:t>,</w:t>
      </w:r>
      <w:r w:rsidRPr="008D55E6">
        <w:rPr>
          <w:rFonts w:eastAsia="Calibri"/>
          <w:lang w:eastAsia="zh-CN" w:bidi="hi-IN"/>
        </w:rPr>
        <w:t xml:space="preserve"> kako je bilo že rečeno, da bodo stroški za komunalno energetiko višji, ker so na drugi strani izguba pri Mestnih storitvah. Jaz sem govoril o tem, da izguba na eni obvezni ali pa izbirni gospodarski javni službi ne more povzročiti povišanja stroškov na drugi, če si me natančno poslušal</w:t>
      </w:r>
      <w:r w:rsidR="004A540E" w:rsidRPr="008D55E6">
        <w:rPr>
          <w:rFonts w:eastAsia="Calibri"/>
          <w:lang w:eastAsia="zh-CN" w:bidi="hi-IN"/>
        </w:rPr>
        <w:t>.</w:t>
      </w:r>
      <w:r w:rsidRPr="008D55E6">
        <w:rPr>
          <w:rFonts w:eastAsia="Calibri"/>
          <w:lang w:eastAsia="zh-CN" w:bidi="hi-IN"/>
        </w:rPr>
        <w:t xml:space="preserve"> </w:t>
      </w:r>
      <w:r w:rsidR="004A540E" w:rsidRPr="008D55E6">
        <w:rPr>
          <w:rFonts w:eastAsia="Calibri"/>
          <w:lang w:eastAsia="zh-CN" w:bidi="hi-IN"/>
        </w:rPr>
        <w:t>M</w:t>
      </w:r>
      <w:r w:rsidRPr="008D55E6">
        <w:rPr>
          <w:rFonts w:eastAsia="Calibri"/>
          <w:lang w:eastAsia="zh-CN" w:bidi="hi-IN"/>
        </w:rPr>
        <w:t>e pa veseli, da si sam povedal, čemu so bila ta podjetja namenjena - zaposlovanju. Od tu naprej so tri pikice, jaz bi pa lahko dodal</w:t>
      </w:r>
      <w:r w:rsidR="00CE20C8" w:rsidRPr="008D55E6">
        <w:rPr>
          <w:rFonts w:eastAsia="Calibri"/>
          <w:lang w:eastAsia="zh-CN" w:bidi="hi-IN"/>
        </w:rPr>
        <w:t>:</w:t>
      </w:r>
      <w:r w:rsidRPr="008D55E6">
        <w:rPr>
          <w:rFonts w:eastAsia="Calibri"/>
          <w:lang w:eastAsia="zh-CN" w:bidi="hi-IN"/>
        </w:rPr>
        <w:t xml:space="preserve"> političnih somišljenikov in drugih kadrov. Plača uprave, direktorja</w:t>
      </w:r>
      <w:r w:rsidR="00CE20C8" w:rsidRPr="008D55E6">
        <w:rPr>
          <w:rFonts w:eastAsia="Calibri"/>
          <w:lang w:eastAsia="zh-CN" w:bidi="hi-IN"/>
        </w:rPr>
        <w:t>,</w:t>
      </w:r>
      <w:r w:rsidRPr="008D55E6">
        <w:rPr>
          <w:rFonts w:eastAsia="Calibri"/>
          <w:lang w:eastAsia="zh-CN" w:bidi="hi-IN"/>
        </w:rPr>
        <w:t xml:space="preserve"> se pa neposredno všteva v stroške gospodarske javne službe. Torej, zdaj pa sprašujem vse vas, zelo laično vprašanje, kot če bi zdaj šli tu na ulico in bi vprašali naključne mimoidoče, naj vam povedo, kaj je bolj racionalno, imeti dve podjetji ali </w:t>
      </w:r>
      <w:r w:rsidR="002E2ABC" w:rsidRPr="008D55E6">
        <w:rPr>
          <w:rFonts w:eastAsia="Calibri"/>
          <w:lang w:eastAsia="zh-CN" w:bidi="hi-IN"/>
        </w:rPr>
        <w:t>imeti</w:t>
      </w:r>
      <w:r w:rsidRPr="008D55E6">
        <w:rPr>
          <w:rFonts w:eastAsia="Calibri"/>
          <w:lang w:eastAsia="zh-CN" w:bidi="hi-IN"/>
        </w:rPr>
        <w:t xml:space="preserve"> eno samo podjetje. Zdaj pa naj vsak izmed vas intimno presodi, kakšen bi bil njegov odgovor</w:t>
      </w:r>
      <w:r w:rsidR="00DD5906" w:rsidRPr="008D55E6">
        <w:rPr>
          <w:rFonts w:eastAsia="Calibri"/>
          <w:lang w:eastAsia="zh-CN" w:bidi="hi-IN"/>
        </w:rPr>
        <w:t>.</w:t>
      </w:r>
      <w:r w:rsidRPr="008D55E6">
        <w:rPr>
          <w:rFonts w:eastAsia="Calibri"/>
          <w:lang w:eastAsia="zh-CN" w:bidi="hi-IN"/>
        </w:rPr>
        <w:t xml:space="preserve"> </w:t>
      </w:r>
      <w:r w:rsidR="00DD5906" w:rsidRPr="008D55E6">
        <w:rPr>
          <w:rFonts w:eastAsia="Calibri"/>
          <w:lang w:eastAsia="zh-CN" w:bidi="hi-IN"/>
        </w:rPr>
        <w:t>J</w:t>
      </w:r>
      <w:r w:rsidRPr="008D55E6">
        <w:rPr>
          <w:rFonts w:eastAsia="Calibri"/>
          <w:lang w:eastAsia="zh-CN" w:bidi="hi-IN"/>
        </w:rPr>
        <w:t>az mislim, da je jasen. Kar se tiče pa postopka združevanja Luka, če dovoliš, bi prebral to pojasnilo, ki ste ga tudi dali</w:t>
      </w:r>
      <w:r w:rsidR="00BA2FD7" w:rsidRPr="008D55E6">
        <w:rPr>
          <w:rFonts w:eastAsia="Calibri"/>
          <w:lang w:eastAsia="zh-CN" w:bidi="hi-IN"/>
        </w:rPr>
        <w:t>: »</w:t>
      </w:r>
      <w:r w:rsidRPr="008D55E6">
        <w:rPr>
          <w:rFonts w:eastAsia="Calibri"/>
          <w:lang w:eastAsia="zh-CN" w:bidi="hi-IN"/>
        </w:rPr>
        <w:t>Argument v prid poenostavljenega postopka je nadalje tudi dejstvo, da bi izvedba standardnega postopka pripojitve za občino pomenila nepotrebne in visoke stroške, predvsem vezane na revizijo pripojitve, ki mora biti opravljena s strani pooblaščenega revizorja</w:t>
      </w:r>
      <w:r w:rsidR="0057267C" w:rsidRPr="008D55E6">
        <w:rPr>
          <w:rFonts w:eastAsia="Calibri"/>
          <w:lang w:eastAsia="zh-CN" w:bidi="hi-IN"/>
        </w:rPr>
        <w:t>.</w:t>
      </w:r>
      <w:r w:rsidRPr="008D55E6">
        <w:rPr>
          <w:rFonts w:eastAsia="Calibri"/>
          <w:lang w:eastAsia="zh-CN" w:bidi="hi-IN"/>
        </w:rPr>
        <w:t xml:space="preserve"> </w:t>
      </w:r>
      <w:r w:rsidR="0057267C" w:rsidRPr="008D55E6">
        <w:rPr>
          <w:rFonts w:eastAsia="Calibri"/>
          <w:lang w:eastAsia="zh-CN" w:bidi="hi-IN"/>
        </w:rPr>
        <w:t>S</w:t>
      </w:r>
      <w:r w:rsidRPr="008D55E6">
        <w:rPr>
          <w:rFonts w:eastAsia="Calibri"/>
          <w:lang w:eastAsia="zh-CN" w:bidi="hi-IN"/>
        </w:rPr>
        <w:t>trošek takšne revizije pa vsekakor ni zanemarljiv. S poenostavljenim postopkom se mestni svet</w:t>
      </w:r>
      <w:r w:rsidR="00C339B5" w:rsidRPr="008D55E6">
        <w:rPr>
          <w:rFonts w:eastAsia="Calibri"/>
          <w:lang w:eastAsia="zh-CN" w:bidi="hi-IN"/>
        </w:rPr>
        <w:t>,</w:t>
      </w:r>
      <w:r w:rsidRPr="008D55E6">
        <w:rPr>
          <w:rFonts w:eastAsia="Calibri"/>
          <w:lang w:eastAsia="zh-CN" w:bidi="hi-IN"/>
        </w:rPr>
        <w:t xml:space="preserve"> kot izvrševalec pravic edinega družbenika</w:t>
      </w:r>
      <w:r w:rsidR="00C339B5" w:rsidRPr="008D55E6">
        <w:rPr>
          <w:rFonts w:eastAsia="Calibri"/>
          <w:lang w:eastAsia="zh-CN" w:bidi="hi-IN"/>
        </w:rPr>
        <w:t>,</w:t>
      </w:r>
      <w:r w:rsidRPr="008D55E6">
        <w:rPr>
          <w:rFonts w:eastAsia="Calibri"/>
          <w:lang w:eastAsia="zh-CN" w:bidi="hi-IN"/>
        </w:rPr>
        <w:t xml:space="preserve"> izrecno odpove tej pravici, poleg tega pa tudi pravici do priprave poročil poslovodstev in pregledu s strani nadzornih svetov, kar postopek ne le poceni, temveč tudi bistveno pospeši. Ključno dejstvo, ki omogoča poenostavitev postopka je, da je Mestna občina Nova Gorica edini 100 % lastnik obeh vpletenih družb, tako prevzete kot prevzemne. Prav za take primere ZGD-1 v 599. členu predvideva poenostavljene postopke. Namen standardnega, bolj zapletenega postopka je zaščita interesov manjšinskih delničarjev in upnikov, saj se z združitvijo lahko bistveno spremenijo njihova razmerja in</w:t>
      </w:r>
      <w:r w:rsidRPr="008D55E6">
        <w:rPr>
          <w:rFonts w:eastAsia="Calibri"/>
          <w:b/>
          <w:lang w:eastAsia="zh-CN" w:bidi="hi-IN"/>
        </w:rPr>
        <w:t xml:space="preserve"> </w:t>
      </w:r>
      <w:r w:rsidRPr="008D55E6">
        <w:rPr>
          <w:rFonts w:eastAsia="Calibri"/>
          <w:lang w:eastAsia="zh-CN" w:bidi="hi-IN"/>
        </w:rPr>
        <w:t>pravice. Ker pa je v konkretnem primeru lastnik na obeh straneh isti, teh tveganj ni</w:t>
      </w:r>
      <w:r w:rsidR="00D24501" w:rsidRPr="008D55E6">
        <w:rPr>
          <w:rFonts w:eastAsia="Calibri"/>
          <w:lang w:eastAsia="zh-CN" w:bidi="hi-IN"/>
        </w:rPr>
        <w:t>.</w:t>
      </w:r>
      <w:r w:rsidRPr="008D55E6">
        <w:rPr>
          <w:rFonts w:eastAsia="Calibri"/>
          <w:lang w:eastAsia="zh-CN" w:bidi="hi-IN"/>
        </w:rPr>
        <w:t xml:space="preserve"> Mestna občina kot edini družbenik ne more oškodovati sama sebe, zato zakon logično dopušča opustitev določenih varovalnih mehanizmov, ki v tej situaciji nimajo nobenega smisla. To vključuje tudi sicer zapleten postopek določanja menjalnega razmerja, kar pa je v konkretnem primeru povsem brezpredmetno.</w:t>
      </w:r>
      <w:r w:rsidR="0057267C" w:rsidRPr="008D55E6">
        <w:rPr>
          <w:rFonts w:eastAsia="Calibri"/>
          <w:lang w:eastAsia="zh-CN" w:bidi="hi-IN"/>
        </w:rPr>
        <w:t>«</w:t>
      </w:r>
      <w:r w:rsidR="00723EDD" w:rsidRPr="008D55E6">
        <w:t xml:space="preserve"> </w:t>
      </w:r>
      <w:r w:rsidRPr="008D55E6">
        <w:rPr>
          <w:rFonts w:eastAsia="Calibri"/>
          <w:lang w:eastAsia="zh-CN" w:bidi="hi-IN"/>
        </w:rPr>
        <w:t>Replika Oton Mozetič.</w:t>
      </w:r>
    </w:p>
    <w:p w14:paraId="5CBA3148" w14:textId="77777777" w:rsidR="001F7F5E" w:rsidRPr="008D55E6" w:rsidRDefault="001F7F5E" w:rsidP="00917A8E">
      <w:pPr>
        <w:rPr>
          <w:rFonts w:eastAsia="Calibri"/>
          <w:lang w:eastAsia="zh-CN" w:bidi="hi-IN"/>
        </w:rPr>
      </w:pPr>
    </w:p>
    <w:p w14:paraId="6E018BD1"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Svetnik Oton Mozetič:</w:t>
      </w:r>
    </w:p>
    <w:p w14:paraId="4C5DCA02" w14:textId="1D4DAFDE" w:rsidR="001F7F5E" w:rsidRPr="008D55E6" w:rsidRDefault="001F7F5E" w:rsidP="00917A8E">
      <w:pPr>
        <w:rPr>
          <w:rFonts w:eastAsia="Calibri"/>
          <w:lang w:eastAsia="zh-CN" w:bidi="hi-IN"/>
        </w:rPr>
      </w:pPr>
      <w:r w:rsidRPr="008D55E6">
        <w:rPr>
          <w:rFonts w:eastAsia="Calibri"/>
          <w:lang w:eastAsia="zh-CN" w:bidi="hi-IN"/>
        </w:rPr>
        <w:t>Mislim, da lahko repliciram na to, ker sem bil razpravljavec, vse te zadeve sem prebral zelo dobro. Moram ti povedati še nekaj, torej uporabljen je Zakon o delniških družbah, ki ga dovoljuje tisti drugi Zakon o d.o.o.-jih</w:t>
      </w:r>
      <w:r w:rsidR="00B21A0D" w:rsidRPr="008D55E6">
        <w:rPr>
          <w:rFonts w:eastAsia="Calibri"/>
          <w:lang w:eastAsia="zh-CN" w:bidi="hi-IN"/>
        </w:rPr>
        <w:t>.</w:t>
      </w:r>
      <w:r w:rsidRPr="008D55E6">
        <w:rPr>
          <w:rFonts w:eastAsia="Calibri"/>
          <w:lang w:eastAsia="zh-CN" w:bidi="hi-IN"/>
        </w:rPr>
        <w:t xml:space="preserve"> </w:t>
      </w:r>
      <w:r w:rsidR="00B21A0D" w:rsidRPr="008D55E6">
        <w:rPr>
          <w:rFonts w:eastAsia="Calibri"/>
          <w:lang w:eastAsia="zh-CN" w:bidi="hi-IN"/>
        </w:rPr>
        <w:t>P</w:t>
      </w:r>
      <w:r w:rsidRPr="008D55E6">
        <w:rPr>
          <w:rFonts w:eastAsia="Calibri"/>
          <w:lang w:eastAsia="zh-CN" w:bidi="hi-IN"/>
        </w:rPr>
        <w:t xml:space="preserve">ravi, </w:t>
      </w:r>
      <w:r w:rsidR="00B21A0D" w:rsidRPr="008D55E6">
        <w:rPr>
          <w:rFonts w:eastAsia="Calibri"/>
          <w:lang w:eastAsia="zh-CN" w:bidi="hi-IN"/>
        </w:rPr>
        <w:t xml:space="preserve">da </w:t>
      </w:r>
      <w:r w:rsidRPr="008D55E6">
        <w:rPr>
          <w:rFonts w:eastAsia="Calibri"/>
          <w:lang w:eastAsia="zh-CN" w:bidi="hi-IN"/>
        </w:rPr>
        <w:t>lahko v takih primerih uporabimo tudi to</w:t>
      </w:r>
      <w:r w:rsidR="00B21A0D" w:rsidRPr="008D55E6">
        <w:rPr>
          <w:rFonts w:eastAsia="Calibri"/>
          <w:lang w:eastAsia="zh-CN" w:bidi="hi-IN"/>
        </w:rPr>
        <w:t>.</w:t>
      </w:r>
      <w:r w:rsidRPr="008D55E6">
        <w:rPr>
          <w:rFonts w:eastAsia="Calibri"/>
          <w:lang w:eastAsia="zh-CN" w:bidi="hi-IN"/>
        </w:rPr>
        <w:t xml:space="preserve"> </w:t>
      </w:r>
      <w:r w:rsidR="00B21A0D" w:rsidRPr="008D55E6">
        <w:rPr>
          <w:rFonts w:eastAsia="Calibri"/>
          <w:lang w:eastAsia="zh-CN" w:bidi="hi-IN"/>
        </w:rPr>
        <w:t>A</w:t>
      </w:r>
      <w:r w:rsidRPr="008D55E6">
        <w:rPr>
          <w:rFonts w:eastAsia="Calibri"/>
          <w:lang w:eastAsia="zh-CN" w:bidi="hi-IN"/>
        </w:rPr>
        <w:t>mpak govorimo o tem</w:t>
      </w:r>
      <w:r w:rsidR="009C057F" w:rsidRPr="008D55E6">
        <w:rPr>
          <w:rFonts w:eastAsia="Calibri"/>
          <w:lang w:eastAsia="zh-CN" w:bidi="hi-IN"/>
        </w:rPr>
        <w:t>,</w:t>
      </w:r>
      <w:r w:rsidRPr="008D55E6">
        <w:rPr>
          <w:rFonts w:eastAsia="Calibri"/>
          <w:lang w:eastAsia="zh-CN" w:bidi="hi-IN"/>
        </w:rPr>
        <w:t xml:space="preserve"> ali je oškodovan en družbenik ali ne. Ampak to ni bistvo tega oškodovanja družbenika, če bo oškodovan tisti družbenik kot občina. Aja, s to odločitvijo bo oškodovana občina, ker je slaba odločitev, brez skrbi, eden od razlogov. Še nekaj</w:t>
      </w:r>
      <w:r w:rsidR="009C057F" w:rsidRPr="008D55E6">
        <w:rPr>
          <w:rFonts w:eastAsia="Calibri"/>
          <w:lang w:eastAsia="zh-CN" w:bidi="hi-IN"/>
        </w:rPr>
        <w:t>.</w:t>
      </w:r>
      <w:r w:rsidRPr="008D55E6">
        <w:rPr>
          <w:rFonts w:eastAsia="Calibri"/>
          <w:lang w:eastAsia="zh-CN" w:bidi="hi-IN"/>
        </w:rPr>
        <w:t xml:space="preserve"> </w:t>
      </w:r>
      <w:r w:rsidR="009C057F" w:rsidRPr="008D55E6">
        <w:rPr>
          <w:rFonts w:eastAsia="Calibri"/>
          <w:lang w:eastAsia="zh-CN" w:bidi="hi-IN"/>
        </w:rPr>
        <w:t>M</w:t>
      </w:r>
      <w:r w:rsidRPr="008D55E6">
        <w:rPr>
          <w:rFonts w:eastAsia="Calibri"/>
          <w:lang w:eastAsia="zh-CN" w:bidi="hi-IN"/>
        </w:rPr>
        <w:t>islim, da smo se potrudili, da ni tako kot praviš ti, torej zagotovo nisem jaz tisti, ki sem imel kakšno pozicijo tam in nisem bil v nobeni koaliciji, kjer bi iz tega koristil delovna mesta v teh dveh firmah, tako da lepo prosim</w:t>
      </w:r>
      <w:r w:rsidR="00923F9A" w:rsidRPr="008D55E6">
        <w:rPr>
          <w:rFonts w:eastAsia="Calibri"/>
          <w:lang w:eastAsia="zh-CN" w:bidi="hi-IN"/>
        </w:rPr>
        <w:t>.</w:t>
      </w:r>
      <w:r w:rsidRPr="008D55E6">
        <w:rPr>
          <w:rFonts w:eastAsia="Calibri"/>
          <w:lang w:eastAsia="zh-CN" w:bidi="hi-IN"/>
        </w:rPr>
        <w:t xml:space="preserve"> </w:t>
      </w:r>
      <w:r w:rsidR="00923F9A" w:rsidRPr="008D55E6">
        <w:rPr>
          <w:rFonts w:eastAsia="Calibri"/>
          <w:lang w:eastAsia="zh-CN" w:bidi="hi-IN"/>
        </w:rPr>
        <w:t>U</w:t>
      </w:r>
      <w:r w:rsidRPr="008D55E6">
        <w:rPr>
          <w:rFonts w:eastAsia="Calibri"/>
          <w:lang w:eastAsia="zh-CN" w:bidi="hi-IN"/>
        </w:rPr>
        <w:t>pam, da nisem namigoval na to, ker bi kazalo na neke tvoje, bom rekel, nepoznavanje stvari. Dejstvo je, da je ta firma bila zgrajena zato, da bo nekaj delala, pravim v tem smislu, da bo povečevala, ampak kaj smo naredili z odločitvijo zaradi tega, ker je plača bila velika, smo začeli v tvojem obdobju to firmo, ki je imela takrat devet zaposlenih, 11, zdaj ima še dva zaposlena</w:t>
      </w:r>
      <w:r w:rsidR="00B615ED" w:rsidRPr="008D55E6">
        <w:rPr>
          <w:rFonts w:eastAsia="Calibri"/>
          <w:lang w:eastAsia="zh-CN" w:bidi="hi-IN"/>
        </w:rPr>
        <w:t>.</w:t>
      </w:r>
      <w:r w:rsidRPr="008D55E6">
        <w:rPr>
          <w:rFonts w:eastAsia="Calibri"/>
          <w:lang w:eastAsia="zh-CN" w:bidi="hi-IN"/>
        </w:rPr>
        <w:t xml:space="preserve"> </w:t>
      </w:r>
      <w:r w:rsidR="00B615ED" w:rsidRPr="008D55E6">
        <w:rPr>
          <w:rFonts w:eastAsia="Calibri"/>
          <w:lang w:eastAsia="zh-CN" w:bidi="hi-IN"/>
        </w:rPr>
        <w:t>I</w:t>
      </w:r>
      <w:r w:rsidRPr="008D55E6">
        <w:rPr>
          <w:rFonts w:eastAsia="Calibri"/>
          <w:lang w:eastAsia="zh-CN" w:bidi="hi-IN"/>
        </w:rPr>
        <w:t xml:space="preserve">n mimogrede, za dokaz, kako deluje, sem se včeraj pogovarjal z nekom tu iz </w:t>
      </w:r>
      <w:r w:rsidR="000D5B1F" w:rsidRPr="008D55E6">
        <w:rPr>
          <w:rFonts w:eastAsia="Calibri"/>
          <w:lang w:eastAsia="zh-CN" w:bidi="hi-IN"/>
        </w:rPr>
        <w:t>o</w:t>
      </w:r>
      <w:r w:rsidRPr="008D55E6">
        <w:rPr>
          <w:rFonts w:eastAsia="Calibri"/>
          <w:lang w:eastAsia="zh-CN" w:bidi="hi-IN"/>
        </w:rPr>
        <w:t xml:space="preserve">bčine, </w:t>
      </w:r>
      <w:r w:rsidR="00217250" w:rsidRPr="008D55E6">
        <w:rPr>
          <w:rFonts w:eastAsia="Calibri"/>
          <w:lang w:eastAsia="zh-CN" w:bidi="hi-IN"/>
        </w:rPr>
        <w:lastRenderedPageBreak/>
        <w:t xml:space="preserve">je </w:t>
      </w:r>
      <w:r w:rsidRPr="008D55E6">
        <w:rPr>
          <w:rFonts w:eastAsia="Calibri"/>
          <w:lang w:eastAsia="zh-CN" w:bidi="hi-IN"/>
        </w:rPr>
        <w:t>rekel pa kaj pa seveda je to logično, da sta to, tam sta dve, tam, ki saj nič ne delata več, saj nima smisla več to ne, mi smo firmo uničili, uničili smo jo, torej firmo, ki je imela perspektivo, zagotovo jo je imela, tudi poslovanje njeno v preteklosti, analiza bi pokazala, da je imela to perspektivo in bi jo lahko izkoristila</w:t>
      </w:r>
      <w:r w:rsidR="001B5916" w:rsidRPr="008D55E6">
        <w:rPr>
          <w:rFonts w:eastAsia="Calibri"/>
          <w:lang w:eastAsia="zh-CN" w:bidi="hi-IN"/>
        </w:rPr>
        <w:t>.</w:t>
      </w:r>
      <w:r w:rsidRPr="008D55E6">
        <w:rPr>
          <w:rFonts w:eastAsia="Calibri"/>
          <w:lang w:eastAsia="zh-CN" w:bidi="hi-IN"/>
        </w:rPr>
        <w:t xml:space="preserve"> </w:t>
      </w:r>
      <w:r w:rsidR="001B5916" w:rsidRPr="008D55E6">
        <w:rPr>
          <w:rFonts w:eastAsia="Calibri"/>
          <w:lang w:eastAsia="zh-CN" w:bidi="hi-IN"/>
        </w:rPr>
        <w:t>N</w:t>
      </w:r>
      <w:r w:rsidRPr="008D55E6">
        <w:rPr>
          <w:rFonts w:eastAsia="Calibri"/>
          <w:lang w:eastAsia="zh-CN" w:bidi="hi-IN"/>
        </w:rPr>
        <w:t xml:space="preserve">e, naredili smo vse, da bomo dokazali, da res ni, ampak ne glede na to smo pa uspeli v tem obdobju še skleniti neke pogodbe, ki to firmo spravljajo še v slabšo situacijo, to je glede pakirne hiše in tako naprej in ki namigujejo na to, da tukaj res nekaj ni v redu tukaj zadaj. </w:t>
      </w:r>
      <w:r w:rsidR="00110518" w:rsidRPr="008D55E6">
        <w:rPr>
          <w:rFonts w:eastAsia="Calibri"/>
          <w:lang w:eastAsia="zh-CN" w:bidi="hi-IN"/>
        </w:rPr>
        <w:t xml:space="preserve">Še </w:t>
      </w:r>
      <w:r w:rsidRPr="008D55E6">
        <w:rPr>
          <w:rFonts w:eastAsia="Calibri"/>
          <w:lang w:eastAsia="zh-CN" w:bidi="hi-IN"/>
        </w:rPr>
        <w:t>enkrat, zakon govori o tem, da v tem primeru revizije ni potrebno delati, da družbenik ne bo oškodovan, če je eden sam, jaz pa pravim, da so analize prej bile slabe, napačne, tendenciozne in da bi možnost, da se to revizijo naredi</w:t>
      </w:r>
      <w:r w:rsidR="00CA3220" w:rsidRPr="008D55E6">
        <w:rPr>
          <w:rFonts w:eastAsia="Calibri"/>
          <w:lang w:eastAsia="zh-CN" w:bidi="hi-IN"/>
        </w:rPr>
        <w:t>,</w:t>
      </w:r>
      <w:r w:rsidRPr="008D55E6">
        <w:rPr>
          <w:rFonts w:eastAsia="Calibri"/>
          <w:lang w:eastAsia="zh-CN" w:bidi="hi-IN"/>
        </w:rPr>
        <w:t xml:space="preserve"> pokazala, da je to res. In še nekaj</w:t>
      </w:r>
      <w:r w:rsidR="00CA3220" w:rsidRPr="008D55E6">
        <w:rPr>
          <w:rFonts w:eastAsia="Calibri"/>
          <w:lang w:eastAsia="zh-CN" w:bidi="hi-IN"/>
        </w:rPr>
        <w:t>,</w:t>
      </w:r>
      <w:r w:rsidRPr="008D55E6">
        <w:rPr>
          <w:rFonts w:eastAsia="Calibri"/>
          <w:lang w:eastAsia="zh-CN" w:bidi="hi-IN"/>
        </w:rPr>
        <w:t xml:space="preserve"> K</w:t>
      </w:r>
      <w:r w:rsidR="00CA3220" w:rsidRPr="008D55E6">
        <w:rPr>
          <w:rFonts w:eastAsia="Calibri"/>
          <w:lang w:eastAsia="zh-CN" w:bidi="hi-IN"/>
        </w:rPr>
        <w:t xml:space="preserve">enog </w:t>
      </w:r>
      <w:r w:rsidRPr="008D55E6">
        <w:rPr>
          <w:rFonts w:eastAsia="Calibri"/>
          <w:lang w:eastAsia="zh-CN" w:bidi="hi-IN"/>
        </w:rPr>
        <w:t>kot javna firma je zavezan k revizijam, no, v čem je problem</w:t>
      </w:r>
      <w:r w:rsidR="00CC60CF" w:rsidRPr="008D55E6">
        <w:rPr>
          <w:rFonts w:eastAsia="Calibri"/>
          <w:lang w:eastAsia="zh-CN" w:bidi="hi-IN"/>
        </w:rPr>
        <w:t>?</w:t>
      </w:r>
      <w:r w:rsidRPr="008D55E6">
        <w:rPr>
          <w:rFonts w:eastAsia="Calibri"/>
          <w:lang w:eastAsia="zh-CN" w:bidi="hi-IN"/>
        </w:rPr>
        <w:t xml:space="preserve"> </w:t>
      </w:r>
      <w:r w:rsidR="00CC60CF" w:rsidRPr="008D55E6">
        <w:rPr>
          <w:rFonts w:eastAsia="Calibri"/>
          <w:lang w:eastAsia="zh-CN" w:bidi="hi-IN"/>
        </w:rPr>
        <w:t>A</w:t>
      </w:r>
      <w:r w:rsidRPr="008D55E6">
        <w:rPr>
          <w:rFonts w:eastAsia="Calibri"/>
          <w:lang w:eastAsia="zh-CN" w:bidi="hi-IN"/>
        </w:rPr>
        <w:t xml:space="preserve"> mi smo pa plačali študijo, kako bomo to naredili, ki nas </w:t>
      </w:r>
      <w:r w:rsidR="00CC60CF" w:rsidRPr="008D55E6">
        <w:rPr>
          <w:rFonts w:eastAsia="Calibri"/>
          <w:lang w:eastAsia="zh-CN" w:bidi="hi-IN"/>
        </w:rPr>
        <w:t xml:space="preserve">je </w:t>
      </w:r>
      <w:r w:rsidRPr="008D55E6">
        <w:rPr>
          <w:rFonts w:eastAsia="Calibri"/>
          <w:lang w:eastAsia="zh-CN" w:bidi="hi-IN"/>
        </w:rPr>
        <w:t>stala, koliko</w:t>
      </w:r>
      <w:r w:rsidR="006D2BA9" w:rsidRPr="008D55E6">
        <w:rPr>
          <w:rFonts w:eastAsia="Calibri"/>
          <w:lang w:eastAsia="zh-CN" w:bidi="hi-IN"/>
        </w:rPr>
        <w:t>?</w:t>
      </w:r>
      <w:r w:rsidRPr="008D55E6">
        <w:rPr>
          <w:rFonts w:eastAsia="Calibri"/>
          <w:lang w:eastAsia="zh-CN" w:bidi="hi-IN"/>
        </w:rPr>
        <w:t xml:space="preserve"> </w:t>
      </w:r>
      <w:r w:rsidR="006D2BA9" w:rsidRPr="008D55E6">
        <w:rPr>
          <w:rFonts w:eastAsia="Calibri"/>
          <w:lang w:eastAsia="zh-CN" w:bidi="hi-IN"/>
        </w:rPr>
        <w:t>M</w:t>
      </w:r>
      <w:r w:rsidRPr="008D55E6">
        <w:rPr>
          <w:rFonts w:eastAsia="Calibri"/>
          <w:lang w:eastAsia="zh-CN" w:bidi="hi-IN"/>
        </w:rPr>
        <w:t xml:space="preserve">islim, </w:t>
      </w:r>
      <w:r w:rsidR="006D2BA9" w:rsidRPr="008D55E6">
        <w:rPr>
          <w:rFonts w:eastAsia="Calibri"/>
          <w:lang w:eastAsia="zh-CN" w:bidi="hi-IN"/>
        </w:rPr>
        <w:t xml:space="preserve">ni </w:t>
      </w:r>
      <w:r w:rsidRPr="008D55E6">
        <w:rPr>
          <w:rFonts w:eastAsia="Calibri"/>
          <w:lang w:eastAsia="zh-CN" w:bidi="hi-IN"/>
        </w:rPr>
        <w:t>treba seštevati</w:t>
      </w:r>
      <w:r w:rsidR="0030311B" w:rsidRPr="008D55E6">
        <w:rPr>
          <w:rFonts w:eastAsia="Calibri"/>
          <w:lang w:eastAsia="zh-CN" w:bidi="hi-IN"/>
        </w:rPr>
        <w:t>.</w:t>
      </w:r>
      <w:r w:rsidRPr="008D55E6">
        <w:rPr>
          <w:rFonts w:eastAsia="Calibri"/>
          <w:lang w:eastAsia="zh-CN" w:bidi="hi-IN"/>
        </w:rPr>
        <w:t xml:space="preserve"> </w:t>
      </w:r>
      <w:r w:rsidR="0030311B" w:rsidRPr="008D55E6">
        <w:rPr>
          <w:rFonts w:eastAsia="Calibri"/>
          <w:lang w:eastAsia="zh-CN" w:bidi="hi-IN"/>
        </w:rPr>
        <w:t>Mislim,</w:t>
      </w:r>
      <w:r w:rsidRPr="008D55E6">
        <w:rPr>
          <w:rFonts w:eastAsia="Calibri"/>
          <w:lang w:eastAsia="zh-CN" w:bidi="hi-IN"/>
        </w:rPr>
        <w:t xml:space="preserve"> da je to res ena taka emocionalna, neracionalna odločitev</w:t>
      </w:r>
      <w:r w:rsidR="0030311B" w:rsidRPr="008D55E6">
        <w:rPr>
          <w:rFonts w:eastAsia="Calibri"/>
          <w:lang w:eastAsia="zh-CN" w:bidi="hi-IN"/>
        </w:rPr>
        <w:t>.</w:t>
      </w:r>
      <w:r w:rsidRPr="008D55E6">
        <w:rPr>
          <w:rFonts w:eastAsia="Calibri"/>
          <w:lang w:eastAsia="zh-CN" w:bidi="hi-IN"/>
        </w:rPr>
        <w:t xml:space="preserve"> </w:t>
      </w:r>
      <w:r w:rsidR="0030311B" w:rsidRPr="008D55E6">
        <w:rPr>
          <w:rFonts w:eastAsia="Calibri"/>
          <w:lang w:eastAsia="zh-CN" w:bidi="hi-IN"/>
        </w:rPr>
        <w:t>H</w:t>
      </w:r>
      <w:r w:rsidRPr="008D55E6">
        <w:rPr>
          <w:rFonts w:eastAsia="Calibri"/>
          <w:lang w:eastAsia="zh-CN" w:bidi="hi-IN"/>
        </w:rPr>
        <w:t>vala.</w:t>
      </w:r>
    </w:p>
    <w:p w14:paraId="451B9CF2" w14:textId="77777777" w:rsidR="001F7F5E" w:rsidRPr="008D55E6" w:rsidRDefault="001F7F5E" w:rsidP="00917A8E">
      <w:pPr>
        <w:rPr>
          <w:rFonts w:eastAsia="Calibri"/>
          <w:b/>
          <w:i/>
          <w:iCs/>
          <w:lang w:eastAsia="zh-CN" w:bidi="hi-IN"/>
        </w:rPr>
      </w:pPr>
    </w:p>
    <w:p w14:paraId="4F60D12C" w14:textId="77777777" w:rsidR="001F7F5E" w:rsidRPr="008D55E6" w:rsidRDefault="001F7F5E" w:rsidP="00917A8E">
      <w:pPr>
        <w:rPr>
          <w:rFonts w:eastAsia="Calibri"/>
          <w:b/>
          <w:lang w:eastAsia="zh-CN" w:bidi="hi-IN"/>
        </w:rPr>
      </w:pPr>
      <w:r w:rsidRPr="008D55E6">
        <w:rPr>
          <w:rFonts w:eastAsia="Calibri"/>
          <w:b/>
          <w:lang w:eastAsia="zh-CN" w:bidi="hi-IN"/>
        </w:rPr>
        <w:t xml:space="preserve">Samo Turel, župan: </w:t>
      </w:r>
    </w:p>
    <w:p w14:paraId="504555FB" w14:textId="4EC34E00" w:rsidR="001F7F5E" w:rsidRPr="008D55E6" w:rsidRDefault="001F7F5E" w:rsidP="00917A8E">
      <w:pPr>
        <w:rPr>
          <w:rFonts w:eastAsia="Calibri"/>
          <w:lang w:eastAsia="zh-CN" w:bidi="hi-IN"/>
        </w:rPr>
      </w:pPr>
      <w:r w:rsidRPr="008D55E6">
        <w:rPr>
          <w:rFonts w:eastAsia="Calibri"/>
          <w:lang w:eastAsia="zh-CN" w:bidi="hi-IN"/>
        </w:rPr>
        <w:t>Hvala lepa. Predpostavljam, da si pri tem, ko si razlagal, da smo firmo uničili, da si s tem mislil na Mestne storitve</w:t>
      </w:r>
      <w:r w:rsidR="00467E2A" w:rsidRPr="008D55E6">
        <w:rPr>
          <w:rFonts w:eastAsia="Calibri"/>
          <w:lang w:eastAsia="zh-CN" w:bidi="hi-IN"/>
        </w:rPr>
        <w:t>.</w:t>
      </w:r>
      <w:r w:rsidRPr="008D55E6">
        <w:rPr>
          <w:rFonts w:eastAsia="Calibri"/>
          <w:lang w:eastAsia="zh-CN" w:bidi="hi-IN"/>
        </w:rPr>
        <w:t xml:space="preserve"> </w:t>
      </w:r>
      <w:r w:rsidR="00467E2A" w:rsidRPr="008D55E6">
        <w:rPr>
          <w:rFonts w:eastAsia="Calibri"/>
          <w:lang w:eastAsia="zh-CN" w:bidi="hi-IN"/>
        </w:rPr>
        <w:t>T</w:t>
      </w:r>
      <w:r w:rsidRPr="008D55E6">
        <w:rPr>
          <w:rFonts w:eastAsia="Calibri"/>
          <w:lang w:eastAsia="zh-CN" w:bidi="hi-IN"/>
        </w:rPr>
        <w:t>orej</w:t>
      </w:r>
      <w:r w:rsidR="00467E2A" w:rsidRPr="008D55E6">
        <w:rPr>
          <w:rFonts w:eastAsia="Calibri"/>
          <w:lang w:eastAsia="zh-CN" w:bidi="hi-IN"/>
        </w:rPr>
        <w:t>,</w:t>
      </w:r>
      <w:r w:rsidRPr="008D55E6">
        <w:rPr>
          <w:rFonts w:eastAsia="Calibri"/>
          <w:lang w:eastAsia="zh-CN" w:bidi="hi-IN"/>
        </w:rPr>
        <w:t xml:space="preserve"> Mestne storitve so imele na 1. 7. letos 73.000 EUR presežka odhodkov nad prihodki, če je to firma, ki smo jo uničili, si jaz želim še kakšne take. 73.000 EUR presežka prihodkov nad odhodki</w:t>
      </w:r>
      <w:r w:rsidR="0021744F" w:rsidRPr="008D55E6">
        <w:rPr>
          <w:rFonts w:eastAsia="Calibri"/>
          <w:lang w:eastAsia="zh-CN" w:bidi="hi-IN"/>
        </w:rPr>
        <w:t>.</w:t>
      </w:r>
      <w:r w:rsidRPr="008D55E6">
        <w:rPr>
          <w:rFonts w:eastAsia="Calibri"/>
          <w:lang w:eastAsia="zh-CN" w:bidi="hi-IN"/>
        </w:rPr>
        <w:t xml:space="preserve"> </w:t>
      </w:r>
      <w:r w:rsidR="0021744F" w:rsidRPr="008D55E6">
        <w:rPr>
          <w:rFonts w:eastAsia="Calibri"/>
          <w:lang w:eastAsia="zh-CN" w:bidi="hi-IN"/>
        </w:rPr>
        <w:t>F</w:t>
      </w:r>
      <w:r w:rsidRPr="008D55E6">
        <w:rPr>
          <w:rFonts w:eastAsia="Calibri"/>
          <w:lang w:eastAsia="zh-CN" w:bidi="hi-IN"/>
        </w:rPr>
        <w:t xml:space="preserve">irma je </w:t>
      </w:r>
      <w:r w:rsidR="00467E2A" w:rsidRPr="008D55E6">
        <w:rPr>
          <w:rFonts w:eastAsia="Calibri"/>
          <w:lang w:eastAsia="zh-CN" w:bidi="hi-IN"/>
        </w:rPr>
        <w:t xml:space="preserve">še </w:t>
      </w:r>
      <w:r w:rsidRPr="008D55E6">
        <w:rPr>
          <w:rFonts w:eastAsia="Calibri"/>
          <w:lang w:eastAsia="zh-CN" w:bidi="hi-IN"/>
        </w:rPr>
        <w:t>daleč od tega, da bi bila uničena. Gremo naprej. Želi še kdo razpravljati? Svetnica Lara Žnidarčič.</w:t>
      </w:r>
    </w:p>
    <w:p w14:paraId="0F006597" w14:textId="77777777" w:rsidR="001F7F5E" w:rsidRPr="008D55E6" w:rsidRDefault="001F7F5E" w:rsidP="00917A8E">
      <w:pPr>
        <w:rPr>
          <w:rFonts w:eastAsia="Calibri"/>
          <w:b/>
          <w:i/>
          <w:iCs/>
          <w:lang w:eastAsia="zh-CN" w:bidi="hi-IN"/>
        </w:rPr>
      </w:pPr>
    </w:p>
    <w:p w14:paraId="1D45F872" w14:textId="77777777" w:rsidR="001F7F5E" w:rsidRPr="008D55E6" w:rsidRDefault="001F7F5E" w:rsidP="00917A8E">
      <w:pPr>
        <w:rPr>
          <w:rFonts w:eastAsia="Calibri"/>
          <w:b/>
          <w:lang w:eastAsia="zh-CN" w:bidi="hi-IN"/>
        </w:rPr>
      </w:pPr>
      <w:r w:rsidRPr="008D55E6">
        <w:rPr>
          <w:rFonts w:eastAsia="Calibri"/>
          <w:b/>
          <w:lang w:eastAsia="zh-CN" w:bidi="hi-IN"/>
        </w:rPr>
        <w:t>Svetnica Lara Žnidarčič:</w:t>
      </w:r>
    </w:p>
    <w:p w14:paraId="2058F5CC" w14:textId="6DA6F469" w:rsidR="001F7F5E" w:rsidRPr="008D55E6" w:rsidRDefault="001F7F5E" w:rsidP="00917A8E">
      <w:pPr>
        <w:rPr>
          <w:rFonts w:eastAsia="Calibri"/>
          <w:lang w:eastAsia="zh-CN" w:bidi="hi-IN"/>
        </w:rPr>
      </w:pPr>
      <w:r w:rsidRPr="008D55E6">
        <w:rPr>
          <w:rFonts w:eastAsia="Calibri"/>
          <w:lang w:eastAsia="zh-CN" w:bidi="hi-IN"/>
        </w:rPr>
        <w:t>Hvala, gospod župan</w:t>
      </w:r>
      <w:r w:rsidR="00467E2A" w:rsidRPr="008D55E6">
        <w:rPr>
          <w:rFonts w:eastAsia="Calibri"/>
          <w:lang w:eastAsia="zh-CN" w:bidi="hi-IN"/>
        </w:rPr>
        <w:t>,</w:t>
      </w:r>
      <w:r w:rsidRPr="008D55E6">
        <w:rPr>
          <w:rFonts w:eastAsia="Calibri"/>
          <w:lang w:eastAsia="zh-CN" w:bidi="hi-IN"/>
        </w:rPr>
        <w:t xml:space="preserve"> za besedo. Glede na predloga pripojitve podjetja KENOG z Mestnimi storitvami Nova Gorica bi želela poudariti, da smo sicer prejeli analizo, vendar menim, da ta ne daje dovolj jasnih in strokovno utemeljenih odgovorov na ključna vprašanja. Analiza bi morala natančneje pokazati finančno stanje obeh podjetij, dejanske prihranke, ki bi jih prinesla pripojitev, ter jasno oceniti vpliv na uporabnike storitev in seveda na zaposlene. Brez teh podatkov je težko presoditi, ali bi pripojitev dolgoročno res koristila občinam in občanom. Prav tako je pomembno, da se upošteva razlika v dejavnosti obeh podjetij energetske storitve na eni strani in komunalne ureditve na drugi strani. To zahteva podrobno preučitev organizacijskih, pravnih in tehničnih posledic, zato menim, da bi moral mestni svet zahtevati dopolnitev, oziroma novo, bolj poglobljeno analizo, na podlagi katere bomo lahko sprejeli premišljeno in odgovorno odločitev. Hvala.</w:t>
      </w:r>
    </w:p>
    <w:p w14:paraId="0FDA586C"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467EDB62" w14:textId="77777777" w:rsidR="001F7F5E" w:rsidRPr="00AA7040" w:rsidRDefault="001F7F5E" w:rsidP="00917A8E">
      <w:pPr>
        <w:rPr>
          <w:rFonts w:eastAsia="Calibri"/>
          <w:b/>
          <w:bCs w:val="0"/>
          <w:lang w:eastAsia="zh-CN" w:bidi="hi-IN"/>
        </w:rPr>
      </w:pPr>
      <w:r w:rsidRPr="00AA7040">
        <w:rPr>
          <w:rFonts w:eastAsia="Calibri"/>
          <w:b/>
          <w:bCs w:val="0"/>
          <w:lang w:eastAsia="zh-CN" w:bidi="hi-IN"/>
        </w:rPr>
        <w:t xml:space="preserve">Samo Turel, župan: </w:t>
      </w:r>
    </w:p>
    <w:p w14:paraId="0BB328A1" w14:textId="15420123" w:rsidR="001F7F5E" w:rsidRPr="008D55E6" w:rsidRDefault="001F7F5E" w:rsidP="00917A8E">
      <w:pPr>
        <w:rPr>
          <w:rFonts w:eastAsia="Calibri"/>
          <w:lang w:eastAsia="zh-CN" w:bidi="hi-IN"/>
        </w:rPr>
      </w:pPr>
      <w:r w:rsidRPr="008D55E6">
        <w:rPr>
          <w:rFonts w:eastAsia="Calibri"/>
          <w:lang w:eastAsia="zh-CN" w:bidi="hi-IN"/>
        </w:rPr>
        <w:t xml:space="preserve">Hvala lepa. Zdaj ne vem na katero analizo ciljate. </w:t>
      </w:r>
      <w:r w:rsidR="00B323BB" w:rsidRPr="008D55E6">
        <w:rPr>
          <w:rFonts w:eastAsia="Calibri"/>
          <w:lang w:eastAsia="zh-CN" w:bidi="hi-IN"/>
        </w:rPr>
        <w:t>M</w:t>
      </w:r>
      <w:r w:rsidRPr="008D55E6">
        <w:rPr>
          <w:rFonts w:eastAsia="Calibri"/>
          <w:lang w:eastAsia="zh-CN" w:bidi="hi-IN"/>
        </w:rPr>
        <w:t>islim, da je še nekdo prijavljen k razpravi, svetnica Elena Zava</w:t>
      </w:r>
      <w:r w:rsidR="00467E2A" w:rsidRPr="008D55E6">
        <w:rPr>
          <w:rFonts w:eastAsia="Calibri"/>
          <w:lang w:eastAsia="zh-CN" w:bidi="hi-IN"/>
        </w:rPr>
        <w:t xml:space="preserve">dlav </w:t>
      </w:r>
      <w:r w:rsidRPr="008D55E6">
        <w:rPr>
          <w:rFonts w:eastAsia="Calibri"/>
          <w:lang w:eastAsia="zh-CN" w:bidi="hi-IN"/>
        </w:rPr>
        <w:t>Ušaj.</w:t>
      </w:r>
    </w:p>
    <w:p w14:paraId="732A5CC9" w14:textId="77777777" w:rsidR="001F7F5E" w:rsidRPr="008D55E6" w:rsidRDefault="001F7F5E" w:rsidP="00917A8E">
      <w:pPr>
        <w:rPr>
          <w:rFonts w:eastAsia="Calibri"/>
          <w:i/>
          <w:iCs/>
          <w:lang w:eastAsia="zh-CN" w:bidi="hi-IN"/>
        </w:rPr>
      </w:pPr>
    </w:p>
    <w:p w14:paraId="3B3682FB" w14:textId="77777777" w:rsidR="001F7F5E" w:rsidRPr="00AA7040" w:rsidRDefault="001F7F5E" w:rsidP="00917A8E">
      <w:pPr>
        <w:rPr>
          <w:rFonts w:eastAsia="Calibri"/>
          <w:b/>
          <w:bCs w:val="0"/>
          <w:lang w:eastAsia="zh-CN" w:bidi="hi-IN"/>
        </w:rPr>
      </w:pPr>
      <w:r w:rsidRPr="00AA7040">
        <w:rPr>
          <w:rFonts w:eastAsia="Calibri"/>
          <w:b/>
          <w:bCs w:val="0"/>
          <w:lang w:eastAsia="zh-CN" w:bidi="hi-IN"/>
        </w:rPr>
        <w:t>Svetnica Elena Zavadlav Ušaj:</w:t>
      </w:r>
    </w:p>
    <w:p w14:paraId="354BA9AE" w14:textId="2A9BA43A" w:rsidR="001F7F5E" w:rsidRPr="008D55E6" w:rsidRDefault="001F7F5E" w:rsidP="00917A8E">
      <w:pPr>
        <w:rPr>
          <w:rFonts w:eastAsia="Calibri"/>
          <w:lang w:eastAsia="zh-CN" w:bidi="hi-IN"/>
        </w:rPr>
      </w:pPr>
      <w:r w:rsidRPr="008D55E6">
        <w:rPr>
          <w:rFonts w:eastAsia="Calibri"/>
          <w:lang w:eastAsia="zh-CN" w:bidi="hi-IN"/>
        </w:rPr>
        <w:t>Hvala za besedo</w:t>
      </w:r>
      <w:r w:rsidR="002F03D6" w:rsidRPr="008D55E6">
        <w:rPr>
          <w:rFonts w:eastAsia="Calibri"/>
          <w:lang w:eastAsia="zh-CN" w:bidi="hi-IN"/>
        </w:rPr>
        <w:t>,</w:t>
      </w:r>
      <w:r w:rsidRPr="008D55E6">
        <w:rPr>
          <w:rFonts w:eastAsia="Calibri"/>
          <w:lang w:eastAsia="zh-CN" w:bidi="hi-IN"/>
        </w:rPr>
        <w:t xml:space="preserve"> župan. Seveda, da se je treba pri tej točki oglasiti</w:t>
      </w:r>
      <w:r w:rsidR="005F4143" w:rsidRPr="008D55E6">
        <w:rPr>
          <w:rFonts w:eastAsia="Calibri"/>
          <w:lang w:eastAsia="zh-CN" w:bidi="hi-IN"/>
        </w:rPr>
        <w:t>,</w:t>
      </w:r>
      <w:r w:rsidRPr="008D55E6">
        <w:rPr>
          <w:rFonts w:eastAsia="Calibri"/>
          <w:lang w:eastAsia="zh-CN" w:bidi="hi-IN"/>
        </w:rPr>
        <w:t xml:space="preserve"> predvsem zaradi tega, ker pa ne bom citirala z namenom ne zakona, ker vem, da ste pravnik in ne želim, da se izvede nad mano to, kar se je na začetku seje nad Damjano Pavlica, kot da ne zna brati in ne razume Zakona o gospodarskih družbah, ker dela že ves čas v gospodarstvu. Zdaj bi se </w:t>
      </w:r>
      <w:r w:rsidR="00835A6F" w:rsidRPr="008D55E6">
        <w:rPr>
          <w:rFonts w:eastAsia="Calibri"/>
          <w:lang w:eastAsia="zh-CN" w:bidi="hi-IN"/>
        </w:rPr>
        <w:t xml:space="preserve">pa </w:t>
      </w:r>
      <w:r w:rsidRPr="008D55E6">
        <w:rPr>
          <w:rFonts w:eastAsia="Calibri"/>
          <w:lang w:eastAsia="zh-CN" w:bidi="hi-IN"/>
        </w:rPr>
        <w:t xml:space="preserve">vprašala, kdo ima potem več znanja, </w:t>
      </w:r>
      <w:r w:rsidRPr="008D55E6">
        <w:rPr>
          <w:rFonts w:eastAsia="Calibri"/>
          <w:lang w:eastAsia="zh-CN" w:bidi="hi-IN"/>
        </w:rPr>
        <w:lastRenderedPageBreak/>
        <w:t>ampak</w:t>
      </w:r>
      <w:r w:rsidR="00835A6F" w:rsidRPr="008D55E6">
        <w:rPr>
          <w:rFonts w:eastAsia="Calibri"/>
          <w:lang w:eastAsia="zh-CN" w:bidi="hi-IN"/>
        </w:rPr>
        <w:t>,</w:t>
      </w:r>
      <w:r w:rsidRPr="008D55E6">
        <w:rPr>
          <w:rFonts w:eastAsia="Calibri"/>
          <w:lang w:eastAsia="zh-CN" w:bidi="hi-IN"/>
        </w:rPr>
        <w:t xml:space="preserve"> glede v skladu z ZGD in 5</w:t>
      </w:r>
      <w:r w:rsidR="00B852E1" w:rsidRPr="008D55E6">
        <w:rPr>
          <w:rFonts w:eastAsia="Calibri"/>
          <w:lang w:eastAsia="zh-CN" w:bidi="hi-IN"/>
        </w:rPr>
        <w:t>9</w:t>
      </w:r>
      <w:r w:rsidRPr="008D55E6">
        <w:rPr>
          <w:rFonts w:eastAsia="Calibri"/>
          <w:lang w:eastAsia="zh-CN" w:bidi="hi-IN"/>
        </w:rPr>
        <w:t xml:space="preserve">9. členom in ostalimi členi, ki so vezani na ta člen, mislim, da postopek, ki ga danes peljemo ni pravilen, da je potrebno določene stvari še pred tem, kar </w:t>
      </w:r>
      <w:r w:rsidR="00A1599E" w:rsidRPr="008D55E6">
        <w:rPr>
          <w:rFonts w:eastAsia="Calibri"/>
          <w:lang w:eastAsia="zh-CN" w:bidi="hi-IN"/>
        </w:rPr>
        <w:t xml:space="preserve">bomo </w:t>
      </w:r>
      <w:r w:rsidRPr="008D55E6">
        <w:rPr>
          <w:rFonts w:eastAsia="Calibri"/>
          <w:lang w:eastAsia="zh-CN" w:bidi="hi-IN"/>
        </w:rPr>
        <w:t>danes sprejemali, izvesti</w:t>
      </w:r>
      <w:r w:rsidR="00C3378F" w:rsidRPr="008D55E6">
        <w:rPr>
          <w:rFonts w:eastAsia="Calibri"/>
          <w:lang w:eastAsia="zh-CN" w:bidi="hi-IN"/>
        </w:rPr>
        <w:t>.</w:t>
      </w:r>
      <w:r w:rsidRPr="008D55E6">
        <w:rPr>
          <w:rFonts w:eastAsia="Calibri"/>
          <w:lang w:eastAsia="zh-CN" w:bidi="hi-IN"/>
        </w:rPr>
        <w:t xml:space="preserve"> </w:t>
      </w:r>
      <w:r w:rsidR="00C3378F" w:rsidRPr="008D55E6">
        <w:rPr>
          <w:rFonts w:eastAsia="Calibri"/>
          <w:lang w:eastAsia="zh-CN" w:bidi="hi-IN"/>
        </w:rPr>
        <w:t>T</w:t>
      </w:r>
      <w:r w:rsidRPr="008D55E6">
        <w:rPr>
          <w:rFonts w:eastAsia="Calibri"/>
          <w:lang w:eastAsia="zh-CN" w:bidi="hi-IN"/>
        </w:rPr>
        <w:t>o boste pa vi vedeli bolj in verjetno tudi odvetnik, ki je danes prisoten</w:t>
      </w:r>
      <w:r w:rsidR="00F16940" w:rsidRPr="008D55E6">
        <w:rPr>
          <w:rFonts w:eastAsia="Calibri"/>
          <w:lang w:eastAsia="zh-CN" w:bidi="hi-IN"/>
        </w:rPr>
        <w:t>.</w:t>
      </w:r>
      <w:r w:rsidRPr="008D55E6">
        <w:rPr>
          <w:rFonts w:eastAsia="Calibri"/>
          <w:lang w:eastAsia="zh-CN" w:bidi="hi-IN"/>
        </w:rPr>
        <w:t xml:space="preserve"> </w:t>
      </w:r>
      <w:r w:rsidR="00F16940" w:rsidRPr="008D55E6">
        <w:rPr>
          <w:rFonts w:eastAsia="Calibri"/>
          <w:lang w:eastAsia="zh-CN" w:bidi="hi-IN"/>
        </w:rPr>
        <w:t>P</w:t>
      </w:r>
      <w:r w:rsidRPr="008D55E6">
        <w:rPr>
          <w:rFonts w:eastAsia="Calibri"/>
          <w:lang w:eastAsia="zh-CN" w:bidi="hi-IN"/>
        </w:rPr>
        <w:t>a vendar jaz mislim, da standardni postopek, katerega se občina izogiba, ne razumem</w:t>
      </w:r>
      <w:r w:rsidR="002F0B17" w:rsidRPr="008D55E6">
        <w:rPr>
          <w:rFonts w:eastAsia="Calibri"/>
          <w:lang w:eastAsia="zh-CN" w:bidi="hi-IN"/>
        </w:rPr>
        <w:t>,</w:t>
      </w:r>
      <w:r w:rsidRPr="008D55E6">
        <w:rPr>
          <w:rFonts w:eastAsia="Calibri"/>
          <w:lang w:eastAsia="zh-CN" w:bidi="hi-IN"/>
        </w:rPr>
        <w:t xml:space="preserve"> zakaj se ga izogiba, zaradi tega, ker vsem, predvsem pa vodstvu </w:t>
      </w:r>
      <w:r w:rsidR="009D0FE0" w:rsidRPr="008D55E6">
        <w:rPr>
          <w:rFonts w:eastAsia="Calibri"/>
          <w:lang w:eastAsia="zh-CN" w:bidi="hi-IN"/>
        </w:rPr>
        <w:t>o</w:t>
      </w:r>
      <w:r w:rsidRPr="008D55E6">
        <w:rPr>
          <w:rFonts w:eastAsia="Calibri"/>
          <w:lang w:eastAsia="zh-CN" w:bidi="hi-IN"/>
        </w:rPr>
        <w:t>bčine</w:t>
      </w:r>
      <w:r w:rsidR="002F0B17" w:rsidRPr="008D55E6">
        <w:rPr>
          <w:rFonts w:eastAsia="Calibri"/>
          <w:lang w:eastAsia="zh-CN" w:bidi="hi-IN"/>
        </w:rPr>
        <w:t>,</w:t>
      </w:r>
      <w:r w:rsidRPr="008D55E6">
        <w:rPr>
          <w:rFonts w:eastAsia="Calibri"/>
          <w:lang w:eastAsia="zh-CN" w:bidi="hi-IN"/>
        </w:rPr>
        <w:t xml:space="preserve"> bi moralo biti v interesu, da se izvede standardni postopek, ne glede na to</w:t>
      </w:r>
      <w:r w:rsidR="00F23218" w:rsidRPr="008D55E6">
        <w:rPr>
          <w:rFonts w:eastAsia="Calibri"/>
          <w:lang w:eastAsia="zh-CN" w:bidi="hi-IN"/>
        </w:rPr>
        <w:t>,</w:t>
      </w:r>
      <w:r w:rsidRPr="008D55E6">
        <w:rPr>
          <w:rFonts w:eastAsia="Calibri"/>
          <w:lang w:eastAsia="zh-CN" w:bidi="hi-IN"/>
        </w:rPr>
        <w:t xml:space="preserve"> koliko stane, kajti le tako bomo potem videli dejansko stanje in</w:t>
      </w:r>
      <w:r w:rsidR="009D0FE0" w:rsidRPr="008D55E6">
        <w:rPr>
          <w:rFonts w:eastAsia="Calibri"/>
          <w:lang w:eastAsia="zh-CN" w:bidi="hi-IN"/>
        </w:rPr>
        <w:t xml:space="preserve"> </w:t>
      </w:r>
      <w:r w:rsidRPr="008D55E6">
        <w:rPr>
          <w:rFonts w:eastAsia="Calibri"/>
          <w:lang w:eastAsia="zh-CN" w:bidi="hi-IN"/>
        </w:rPr>
        <w:t>bomo vključili notri tudi nadzorne svete</w:t>
      </w:r>
      <w:r w:rsidR="00F23218" w:rsidRPr="008D55E6">
        <w:rPr>
          <w:rFonts w:eastAsia="Calibri"/>
          <w:lang w:eastAsia="zh-CN" w:bidi="hi-IN"/>
        </w:rPr>
        <w:t>.</w:t>
      </w:r>
      <w:r w:rsidRPr="008D55E6">
        <w:rPr>
          <w:rFonts w:eastAsia="Calibri"/>
          <w:lang w:eastAsia="zh-CN" w:bidi="hi-IN"/>
        </w:rPr>
        <w:t xml:space="preserve"> </w:t>
      </w:r>
      <w:r w:rsidR="00F23218" w:rsidRPr="008D55E6">
        <w:rPr>
          <w:rFonts w:eastAsia="Calibri"/>
          <w:lang w:eastAsia="zh-CN" w:bidi="hi-IN"/>
        </w:rPr>
        <w:t>T</w:t>
      </w:r>
      <w:r w:rsidRPr="008D55E6">
        <w:rPr>
          <w:rFonts w:eastAsia="Calibri"/>
          <w:lang w:eastAsia="zh-CN" w:bidi="hi-IN"/>
        </w:rPr>
        <w:t>ako</w:t>
      </w:r>
      <w:r w:rsidR="00F23218" w:rsidRPr="008D55E6">
        <w:rPr>
          <w:rFonts w:eastAsia="Calibri"/>
          <w:lang w:eastAsia="zh-CN" w:bidi="hi-IN"/>
        </w:rPr>
        <w:t>,</w:t>
      </w:r>
      <w:r w:rsidRPr="008D55E6">
        <w:rPr>
          <w:rFonts w:eastAsia="Calibri"/>
          <w:lang w:eastAsia="zh-CN" w:bidi="hi-IN"/>
        </w:rPr>
        <w:t xml:space="preserve"> kot je pa danes postopek poenostavljen in predlaga</w:t>
      </w:r>
      <w:r w:rsidR="00BC1CE3" w:rsidRPr="008D55E6">
        <w:rPr>
          <w:rFonts w:eastAsia="Calibri"/>
          <w:lang w:eastAsia="zh-CN" w:bidi="hi-IN"/>
        </w:rPr>
        <w:t>n</w:t>
      </w:r>
      <w:r w:rsidRPr="008D55E6">
        <w:rPr>
          <w:rFonts w:eastAsia="Calibri"/>
          <w:lang w:eastAsia="zh-CN" w:bidi="hi-IN"/>
        </w:rPr>
        <w:t xml:space="preserve">, da bi </w:t>
      </w:r>
      <w:r w:rsidR="00F23218" w:rsidRPr="008D55E6">
        <w:rPr>
          <w:rFonts w:eastAsia="Calibri"/>
          <w:lang w:eastAsia="zh-CN" w:bidi="hi-IN"/>
        </w:rPr>
        <w:t xml:space="preserve">se </w:t>
      </w:r>
      <w:r w:rsidRPr="008D55E6">
        <w:rPr>
          <w:rFonts w:eastAsia="Calibri"/>
          <w:lang w:eastAsia="zh-CN" w:bidi="hi-IN"/>
        </w:rPr>
        <w:t>potem</w:t>
      </w:r>
      <w:r w:rsidR="00F23218" w:rsidRPr="008D55E6">
        <w:rPr>
          <w:rFonts w:eastAsia="Calibri"/>
          <w:lang w:eastAsia="zh-CN" w:bidi="hi-IN"/>
        </w:rPr>
        <w:t xml:space="preserve"> </w:t>
      </w:r>
      <w:r w:rsidRPr="008D55E6">
        <w:rPr>
          <w:rFonts w:eastAsia="Calibri"/>
          <w:lang w:eastAsia="zh-CN" w:bidi="hi-IN"/>
        </w:rPr>
        <w:t>izvedlo, nimamo relevantnih podatkov</w:t>
      </w:r>
      <w:r w:rsidR="00BC1CE3" w:rsidRPr="008D55E6">
        <w:rPr>
          <w:rFonts w:eastAsia="Calibri"/>
          <w:lang w:eastAsia="zh-CN" w:bidi="hi-IN"/>
        </w:rPr>
        <w:t>.</w:t>
      </w:r>
      <w:r w:rsidRPr="008D55E6">
        <w:rPr>
          <w:rFonts w:eastAsia="Calibri"/>
          <w:lang w:eastAsia="zh-CN" w:bidi="hi-IN"/>
        </w:rPr>
        <w:t xml:space="preserve"> </w:t>
      </w:r>
      <w:r w:rsidR="00BC1CE3" w:rsidRPr="008D55E6">
        <w:rPr>
          <w:rFonts w:eastAsia="Calibri"/>
          <w:lang w:eastAsia="zh-CN" w:bidi="hi-IN"/>
        </w:rPr>
        <w:t>T</w:t>
      </w:r>
      <w:r w:rsidRPr="008D55E6">
        <w:rPr>
          <w:rFonts w:eastAsia="Calibri"/>
          <w:lang w:eastAsia="zh-CN" w:bidi="hi-IN"/>
        </w:rPr>
        <w:t>isto</w:t>
      </w:r>
      <w:r w:rsidR="00BC1CE3" w:rsidRPr="008D55E6">
        <w:rPr>
          <w:rFonts w:eastAsia="Calibri"/>
          <w:lang w:eastAsia="zh-CN" w:bidi="hi-IN"/>
        </w:rPr>
        <w:t>,</w:t>
      </w:r>
      <w:r w:rsidRPr="008D55E6">
        <w:rPr>
          <w:rFonts w:eastAsia="Calibri"/>
          <w:lang w:eastAsia="zh-CN" w:bidi="hi-IN"/>
        </w:rPr>
        <w:t xml:space="preserve"> kar smo imeli na mizi takrat, tisto ni dokument na podlagi katerega bi se lahko odločali</w:t>
      </w:r>
      <w:r w:rsidR="00D16607" w:rsidRPr="008D55E6">
        <w:rPr>
          <w:rFonts w:eastAsia="Calibri"/>
          <w:lang w:eastAsia="zh-CN" w:bidi="hi-IN"/>
        </w:rPr>
        <w:t>.</w:t>
      </w:r>
      <w:r w:rsidRPr="008D55E6">
        <w:rPr>
          <w:rFonts w:eastAsia="Calibri"/>
          <w:lang w:eastAsia="zh-CN" w:bidi="hi-IN"/>
        </w:rPr>
        <w:t xml:space="preserve"> </w:t>
      </w:r>
      <w:r w:rsidR="00D16607" w:rsidRPr="008D55E6">
        <w:rPr>
          <w:rFonts w:eastAsia="Calibri"/>
          <w:lang w:eastAsia="zh-CN" w:bidi="hi-IN"/>
        </w:rPr>
        <w:t>T</w:t>
      </w:r>
      <w:r w:rsidRPr="008D55E6">
        <w:rPr>
          <w:rFonts w:eastAsia="Calibri"/>
          <w:lang w:eastAsia="zh-CN" w:bidi="hi-IN"/>
        </w:rPr>
        <w:t>am notri ni, tako kot je bilo že predhodno od mojih kolegov povedano, dejansko ne razpolagamo s podatki, ki nam dajo relevantno sliko za odločanje o pripojitvi. Potem bi v nadaljevanju še rada izpostavila to, kar se stalno poudarja, da bomo racionalizirali poslovanje. Zdaj pa mi povejte, ti dve podjetji oziroma Mestne storitve in Kenog, vsaka opravlja različne dejavnosti, kako boste strokovni kader, ki je v K</w:t>
      </w:r>
      <w:r w:rsidR="00F23637" w:rsidRPr="008D55E6">
        <w:rPr>
          <w:rFonts w:eastAsia="Calibri"/>
          <w:lang w:eastAsia="zh-CN" w:bidi="hi-IN"/>
        </w:rPr>
        <w:t>enog</w:t>
      </w:r>
      <w:r w:rsidRPr="008D55E6">
        <w:rPr>
          <w:rFonts w:eastAsia="Calibri"/>
          <w:lang w:eastAsia="zh-CN" w:bidi="hi-IN"/>
        </w:rPr>
        <w:t>-u, ki je popolnoma drugo področje in druga vsebina, rekli, da boste lahko kompenzirali s kadrom iz Mestnih storitev in obratno</w:t>
      </w:r>
      <w:r w:rsidR="00F80301" w:rsidRPr="008D55E6">
        <w:rPr>
          <w:rFonts w:eastAsia="Calibri"/>
          <w:lang w:eastAsia="zh-CN" w:bidi="hi-IN"/>
        </w:rPr>
        <w:t>.</w:t>
      </w:r>
      <w:r w:rsidRPr="008D55E6">
        <w:rPr>
          <w:rFonts w:eastAsia="Calibri"/>
          <w:lang w:eastAsia="zh-CN" w:bidi="hi-IN"/>
        </w:rPr>
        <w:t xml:space="preserve"> </w:t>
      </w:r>
      <w:r w:rsidR="00F80301" w:rsidRPr="008D55E6">
        <w:rPr>
          <w:rFonts w:eastAsia="Calibri"/>
          <w:lang w:eastAsia="zh-CN" w:bidi="hi-IN"/>
        </w:rPr>
        <w:t>L</w:t>
      </w:r>
      <w:r w:rsidRPr="008D55E6">
        <w:rPr>
          <w:rFonts w:eastAsia="Calibri"/>
          <w:lang w:eastAsia="zh-CN" w:bidi="hi-IN"/>
        </w:rPr>
        <w:t>ahko boste privarčevali samo na splošnih poslih, koliko pa je v teh splošnih poslih zaposlenih, koliko jih je tam zaposlenih, da bomo res toliko ogromno prišparal</w:t>
      </w:r>
      <w:r w:rsidR="005D1988" w:rsidRPr="008D55E6">
        <w:rPr>
          <w:rFonts w:eastAsia="Calibri"/>
          <w:lang w:eastAsia="zh-CN" w:bidi="hi-IN"/>
        </w:rPr>
        <w:t>i</w:t>
      </w:r>
      <w:r w:rsidR="005A4E49" w:rsidRPr="008D55E6">
        <w:rPr>
          <w:rFonts w:eastAsia="Calibri"/>
          <w:lang w:eastAsia="zh-CN" w:bidi="hi-IN"/>
        </w:rPr>
        <w:t>.</w:t>
      </w:r>
      <w:r w:rsidRPr="008D55E6">
        <w:rPr>
          <w:rFonts w:eastAsia="Calibri"/>
          <w:lang w:eastAsia="zh-CN" w:bidi="hi-IN"/>
        </w:rPr>
        <w:t xml:space="preserve"> </w:t>
      </w:r>
      <w:r w:rsidR="005A4E49" w:rsidRPr="008D55E6">
        <w:rPr>
          <w:rFonts w:eastAsia="Calibri"/>
          <w:lang w:eastAsia="zh-CN" w:bidi="hi-IN"/>
        </w:rPr>
        <w:t>M</w:t>
      </w:r>
      <w:r w:rsidRPr="008D55E6">
        <w:rPr>
          <w:rFonts w:eastAsia="Calibri"/>
          <w:lang w:eastAsia="zh-CN" w:bidi="hi-IN"/>
        </w:rPr>
        <w:t>islim, da</w:t>
      </w:r>
      <w:r w:rsidR="00FB203B" w:rsidRPr="008D55E6">
        <w:rPr>
          <w:rFonts w:eastAsia="Calibri"/>
          <w:lang w:eastAsia="zh-CN" w:bidi="hi-IN"/>
        </w:rPr>
        <w:t>,</w:t>
      </w:r>
      <w:r w:rsidRPr="008D55E6">
        <w:rPr>
          <w:rFonts w:eastAsia="Calibri"/>
          <w:lang w:eastAsia="zh-CN" w:bidi="hi-IN"/>
        </w:rPr>
        <w:t xml:space="preserve"> če gledamo samo</w:t>
      </w:r>
      <w:r w:rsidR="00FB203B" w:rsidRPr="008D55E6">
        <w:rPr>
          <w:rFonts w:eastAsia="Calibri"/>
          <w:lang w:eastAsia="zh-CN" w:bidi="hi-IN"/>
        </w:rPr>
        <w:t>,</w:t>
      </w:r>
      <w:r w:rsidRPr="008D55E6">
        <w:rPr>
          <w:rFonts w:eastAsia="Calibri"/>
          <w:lang w:eastAsia="zh-CN" w:bidi="hi-IN"/>
        </w:rPr>
        <w:t xml:space="preserve"> kar je v splošnih poslih zaposlenih, občina ne bo dosti privarčevala</w:t>
      </w:r>
      <w:r w:rsidR="00FB203B" w:rsidRPr="008D55E6">
        <w:rPr>
          <w:rFonts w:eastAsia="Calibri"/>
          <w:lang w:eastAsia="zh-CN" w:bidi="hi-IN"/>
        </w:rPr>
        <w:t>,</w:t>
      </w:r>
      <w:r w:rsidRPr="008D55E6">
        <w:rPr>
          <w:rFonts w:eastAsia="Calibri"/>
          <w:lang w:eastAsia="zh-CN" w:bidi="hi-IN"/>
        </w:rPr>
        <w:t xml:space="preserve"> in bi bilo potrebno rajši, da bi </w:t>
      </w:r>
      <w:r w:rsidR="007F0620" w:rsidRPr="008D55E6">
        <w:rPr>
          <w:rFonts w:eastAsia="Calibri"/>
          <w:lang w:eastAsia="zh-CN" w:bidi="hi-IN"/>
        </w:rPr>
        <w:t>o</w:t>
      </w:r>
      <w:r w:rsidRPr="008D55E6">
        <w:rPr>
          <w:rFonts w:eastAsia="Calibri"/>
          <w:lang w:eastAsia="zh-CN" w:bidi="hi-IN"/>
        </w:rPr>
        <w:t>bčina privarčevala na drugih področjih, kjer so izgube dosti večje kot pa pri tistih parih zaposlenih v teh dveh družbah. Seveda, tako kot je bilo povedano, se je vse skupaj začelo s plačami direktorjev javnih gospodarskih služb</w:t>
      </w:r>
      <w:r w:rsidR="00A45C02" w:rsidRPr="008D55E6">
        <w:rPr>
          <w:rFonts w:eastAsia="Calibri"/>
          <w:lang w:eastAsia="zh-CN" w:bidi="hi-IN"/>
        </w:rPr>
        <w:t>,</w:t>
      </w:r>
      <w:r w:rsidRPr="008D55E6">
        <w:rPr>
          <w:rFonts w:eastAsia="Calibri"/>
          <w:lang w:eastAsia="zh-CN" w:bidi="hi-IN"/>
        </w:rPr>
        <w:t xml:space="preserve"> in iz tega je potem prišlo do predloga, ki ga imamo danes na mizi. Da pa se ne bomo slučajno slepomišili, tukaj ni nobeden, ki sedi</w:t>
      </w:r>
      <w:r w:rsidR="00695BC3" w:rsidRPr="008D55E6">
        <w:rPr>
          <w:rFonts w:eastAsia="Calibri"/>
          <w:lang w:eastAsia="zh-CN" w:bidi="hi-IN"/>
        </w:rPr>
        <w:t>,</w:t>
      </w:r>
      <w:r w:rsidRPr="008D55E6">
        <w:rPr>
          <w:rFonts w:eastAsia="Calibri"/>
          <w:lang w:eastAsia="zh-CN" w:bidi="hi-IN"/>
        </w:rPr>
        <w:t xml:space="preserve"> verjetno od teh, ki</w:t>
      </w:r>
      <w:r w:rsidR="000860C9" w:rsidRPr="008D55E6">
        <w:rPr>
          <w:rFonts w:eastAsia="Calibri"/>
          <w:lang w:eastAsia="zh-CN" w:bidi="hi-IN"/>
        </w:rPr>
        <w:t xml:space="preserve"> </w:t>
      </w:r>
      <w:r w:rsidRPr="008D55E6">
        <w:rPr>
          <w:rFonts w:eastAsia="Calibri"/>
          <w:lang w:eastAsia="zh-CN" w:bidi="hi-IN"/>
        </w:rPr>
        <w:t>zdaj komentiramo, bil zraven, kadar so se te družbe ustanavljale</w:t>
      </w:r>
      <w:r w:rsidR="006336CC" w:rsidRPr="008D55E6">
        <w:rPr>
          <w:rFonts w:eastAsia="Calibri"/>
          <w:lang w:eastAsia="zh-CN" w:bidi="hi-IN"/>
        </w:rPr>
        <w:t>.</w:t>
      </w:r>
      <w:r w:rsidRPr="008D55E6">
        <w:rPr>
          <w:rFonts w:eastAsia="Calibri"/>
          <w:lang w:eastAsia="zh-CN" w:bidi="hi-IN"/>
        </w:rPr>
        <w:t xml:space="preserve"> </w:t>
      </w:r>
      <w:r w:rsidR="006336CC" w:rsidRPr="008D55E6">
        <w:rPr>
          <w:rFonts w:eastAsia="Calibri"/>
          <w:lang w:eastAsia="zh-CN" w:bidi="hi-IN"/>
        </w:rPr>
        <w:t>T</w:t>
      </w:r>
      <w:r w:rsidRPr="008D55E6">
        <w:rPr>
          <w:rFonts w:eastAsia="Calibri"/>
          <w:lang w:eastAsia="zh-CN" w:bidi="hi-IN"/>
        </w:rPr>
        <w:t>e družbe so se ustanavljale točno zaradi tega, kar ste, pa tudi vi</w:t>
      </w:r>
      <w:r w:rsidR="006336CC" w:rsidRPr="008D55E6">
        <w:rPr>
          <w:rFonts w:eastAsia="Calibri"/>
          <w:lang w:eastAsia="zh-CN" w:bidi="hi-IN"/>
        </w:rPr>
        <w:t>,</w:t>
      </w:r>
      <w:r w:rsidRPr="008D55E6">
        <w:rPr>
          <w:rFonts w:eastAsia="Calibri"/>
          <w:lang w:eastAsia="zh-CN" w:bidi="hi-IN"/>
        </w:rPr>
        <w:t xml:space="preserve"> župan</w:t>
      </w:r>
      <w:r w:rsidR="006336CC" w:rsidRPr="008D55E6">
        <w:rPr>
          <w:rFonts w:eastAsia="Calibri"/>
          <w:lang w:eastAsia="zh-CN" w:bidi="hi-IN"/>
        </w:rPr>
        <w:t>,</w:t>
      </w:r>
      <w:r w:rsidRPr="008D55E6">
        <w:rPr>
          <w:rFonts w:eastAsia="Calibri"/>
          <w:lang w:eastAsia="zh-CN" w:bidi="hi-IN"/>
        </w:rPr>
        <w:t xml:space="preserve"> takrat niste bil, no, da vas ne dam v isti koš, ampak že, ker o tem govorimo, takrat so se te družbe ustanavljale ravno zaradi tega, da so se zaposlovali politični somišljeniki</w:t>
      </w:r>
      <w:r w:rsidR="00EF786E" w:rsidRPr="008D55E6">
        <w:rPr>
          <w:rFonts w:eastAsia="Calibri"/>
          <w:lang w:eastAsia="zh-CN" w:bidi="hi-IN"/>
        </w:rPr>
        <w:t>.</w:t>
      </w:r>
      <w:r w:rsidRPr="008D55E6">
        <w:rPr>
          <w:rFonts w:eastAsia="Calibri"/>
          <w:lang w:eastAsia="zh-CN" w:bidi="hi-IN"/>
        </w:rPr>
        <w:t xml:space="preserve"> </w:t>
      </w:r>
      <w:r w:rsidR="00EF786E" w:rsidRPr="008D55E6">
        <w:rPr>
          <w:rFonts w:eastAsia="Calibri"/>
          <w:lang w:eastAsia="zh-CN" w:bidi="hi-IN"/>
        </w:rPr>
        <w:t>D</w:t>
      </w:r>
      <w:r w:rsidRPr="008D55E6">
        <w:rPr>
          <w:rFonts w:eastAsia="Calibri"/>
          <w:lang w:eastAsia="zh-CN" w:bidi="hi-IN"/>
        </w:rPr>
        <w:t xml:space="preserve">anes pa želite to prevaliti, da se politični somišljeniki zaposlujejo v teh družbah, ki jih imamo danes pred sabo, ki se ti dve družbi, ki se združujeta, pa bom tako rekla in nič drugega ne bom komentirala, koliko je tukaj notri zaposlenih političnih somišljenikov na drugi strani, ne na tej strani, kjer smo mi, ki so direktorji javnih zavodov. </w:t>
      </w:r>
      <w:r w:rsidR="00987344" w:rsidRPr="008D55E6">
        <w:rPr>
          <w:rFonts w:eastAsia="Calibri"/>
          <w:lang w:eastAsia="zh-CN" w:bidi="hi-IN"/>
        </w:rPr>
        <w:t>Č</w:t>
      </w:r>
      <w:r w:rsidRPr="008D55E6">
        <w:rPr>
          <w:rFonts w:eastAsia="Calibri"/>
          <w:lang w:eastAsia="zh-CN" w:bidi="hi-IN"/>
        </w:rPr>
        <w:t>e že, zakaj se potem toliko direktorjev javnih zavodov ravno iz Svobode pojavlja, če se ne zaposluje političnih somišljenikov, ampak strokovni kader</w:t>
      </w:r>
      <w:r w:rsidR="0050195C" w:rsidRPr="008D55E6">
        <w:rPr>
          <w:rFonts w:eastAsia="Calibri"/>
          <w:lang w:eastAsia="zh-CN" w:bidi="hi-IN"/>
        </w:rPr>
        <w:t>?</w:t>
      </w:r>
      <w:r w:rsidRPr="008D55E6">
        <w:rPr>
          <w:rFonts w:eastAsia="Calibri"/>
          <w:lang w:eastAsia="zh-CN" w:bidi="hi-IN"/>
        </w:rPr>
        <w:t xml:space="preserve"> </w:t>
      </w:r>
      <w:r w:rsidR="00E57E75" w:rsidRPr="008D55E6">
        <w:rPr>
          <w:rFonts w:eastAsia="Calibri"/>
          <w:lang w:eastAsia="zh-CN" w:bidi="hi-IN"/>
        </w:rPr>
        <w:t>D</w:t>
      </w:r>
      <w:r w:rsidRPr="008D55E6">
        <w:rPr>
          <w:rFonts w:eastAsia="Calibri"/>
          <w:lang w:eastAsia="zh-CN" w:bidi="hi-IN"/>
        </w:rPr>
        <w:t xml:space="preserve">a bo narobe razumljeno, nimam proti nobenemu nič, ampak če je že bilo izpostavljeno, da se </w:t>
      </w:r>
      <w:r w:rsidR="00E57E75" w:rsidRPr="008D55E6">
        <w:rPr>
          <w:rFonts w:eastAsia="Calibri"/>
          <w:lang w:eastAsia="zh-CN" w:bidi="hi-IN"/>
        </w:rPr>
        <w:t>je</w:t>
      </w:r>
      <w:r w:rsidRPr="008D55E6">
        <w:rPr>
          <w:rFonts w:eastAsia="Calibri"/>
          <w:lang w:eastAsia="zh-CN" w:bidi="hi-IN"/>
        </w:rPr>
        <w:t xml:space="preserve"> zaradi tega neko podjetje ustanovilo</w:t>
      </w:r>
      <w:r w:rsidR="00E57E75" w:rsidRPr="008D55E6">
        <w:rPr>
          <w:rFonts w:eastAsia="Calibri"/>
          <w:lang w:eastAsia="zh-CN" w:bidi="hi-IN"/>
        </w:rPr>
        <w:t>.</w:t>
      </w:r>
      <w:r w:rsidRPr="008D55E6">
        <w:rPr>
          <w:rFonts w:eastAsia="Calibri"/>
          <w:lang w:eastAsia="zh-CN" w:bidi="hi-IN"/>
        </w:rPr>
        <w:t xml:space="preserve"> </w:t>
      </w:r>
      <w:r w:rsidR="00E57E75" w:rsidRPr="008D55E6">
        <w:rPr>
          <w:rFonts w:eastAsia="Calibri"/>
          <w:lang w:eastAsia="zh-CN" w:bidi="hi-IN"/>
        </w:rPr>
        <w:t>I</w:t>
      </w:r>
      <w:r w:rsidRPr="008D55E6">
        <w:rPr>
          <w:rFonts w:eastAsia="Calibri"/>
          <w:lang w:eastAsia="zh-CN" w:bidi="hi-IN"/>
        </w:rPr>
        <w:t>n še eno vprašanje bi imela</w:t>
      </w:r>
      <w:r w:rsidR="00E57E75" w:rsidRPr="008D55E6">
        <w:rPr>
          <w:rFonts w:eastAsia="Calibri"/>
          <w:lang w:eastAsia="zh-CN" w:bidi="hi-IN"/>
        </w:rPr>
        <w:t>,</w:t>
      </w:r>
      <w:r w:rsidRPr="008D55E6">
        <w:rPr>
          <w:rFonts w:eastAsia="Calibri"/>
          <w:lang w:eastAsia="zh-CN" w:bidi="hi-IN"/>
        </w:rPr>
        <w:t xml:space="preserve"> ali je nadzorni svet, nadzorna sveta obeh družb, če sta</w:t>
      </w:r>
      <w:r w:rsidR="001368B6" w:rsidRPr="008D55E6">
        <w:rPr>
          <w:rFonts w:eastAsia="Calibri"/>
          <w:lang w:eastAsia="zh-CN" w:bidi="hi-IN"/>
        </w:rPr>
        <w:t>,</w:t>
      </w:r>
      <w:r w:rsidRPr="008D55E6">
        <w:rPr>
          <w:rFonts w:eastAsia="Calibri"/>
          <w:lang w:eastAsia="zh-CN" w:bidi="hi-IN"/>
        </w:rPr>
        <w:t xml:space="preserve"> karkoli o tem</w:t>
      </w:r>
      <w:r w:rsidR="001368B6" w:rsidRPr="008D55E6">
        <w:rPr>
          <w:rFonts w:eastAsia="Calibri"/>
          <w:lang w:eastAsia="zh-CN" w:bidi="hi-IN"/>
        </w:rPr>
        <w:t>,</w:t>
      </w:r>
      <w:r w:rsidRPr="008D55E6">
        <w:rPr>
          <w:rFonts w:eastAsia="Calibri"/>
          <w:lang w:eastAsia="zh-CN" w:bidi="hi-IN"/>
        </w:rPr>
        <w:t xml:space="preserve"> in če obstajajo dokumenti, da so</w:t>
      </w:r>
      <w:r w:rsidR="00E57E75" w:rsidRPr="008D55E6">
        <w:rPr>
          <w:rFonts w:eastAsia="Calibri"/>
          <w:lang w:eastAsia="zh-CN" w:bidi="hi-IN"/>
        </w:rPr>
        <w:t xml:space="preserve"> </w:t>
      </w:r>
      <w:r w:rsidRPr="008D55E6">
        <w:rPr>
          <w:rFonts w:eastAsia="Calibri"/>
          <w:lang w:eastAsia="zh-CN" w:bidi="hi-IN"/>
        </w:rPr>
        <w:t>podali sploh kakšno, kakršnokoli mnenje</w:t>
      </w:r>
      <w:r w:rsidR="00E57E75" w:rsidRPr="008D55E6">
        <w:rPr>
          <w:rFonts w:eastAsia="Calibri"/>
          <w:lang w:eastAsia="zh-CN" w:bidi="hi-IN"/>
        </w:rPr>
        <w:t>,</w:t>
      </w:r>
      <w:r w:rsidRPr="008D55E6">
        <w:rPr>
          <w:rFonts w:eastAsia="Calibri"/>
          <w:lang w:eastAsia="zh-CN" w:bidi="hi-IN"/>
        </w:rPr>
        <w:t xml:space="preserve"> in tudi</w:t>
      </w:r>
      <w:r w:rsidR="00E57E75" w:rsidRPr="008D55E6">
        <w:rPr>
          <w:rFonts w:eastAsia="Calibri"/>
          <w:lang w:eastAsia="zh-CN" w:bidi="hi-IN"/>
        </w:rPr>
        <w:t>,</w:t>
      </w:r>
      <w:r w:rsidRPr="008D55E6">
        <w:rPr>
          <w:rFonts w:eastAsia="Calibri"/>
          <w:lang w:eastAsia="zh-CN" w:bidi="hi-IN"/>
        </w:rPr>
        <w:t xml:space="preserve"> ali so seznanjeni zaposleni s takim načinom pripojitve</w:t>
      </w:r>
      <w:r w:rsidR="00E57E75" w:rsidRPr="008D55E6">
        <w:rPr>
          <w:rFonts w:eastAsia="Calibri"/>
          <w:lang w:eastAsia="zh-CN" w:bidi="hi-IN"/>
        </w:rPr>
        <w:t>,</w:t>
      </w:r>
      <w:r w:rsidRPr="008D55E6">
        <w:rPr>
          <w:rFonts w:eastAsia="Calibri"/>
          <w:lang w:eastAsia="zh-CN" w:bidi="hi-IN"/>
        </w:rPr>
        <w:t xml:space="preserve"> in tudi njihovo stališče? Hvala lepa.</w:t>
      </w:r>
    </w:p>
    <w:p w14:paraId="32B95187" w14:textId="77777777" w:rsidR="001F7F5E" w:rsidRPr="00E9293D" w:rsidRDefault="001F7F5E" w:rsidP="00917A8E">
      <w:pPr>
        <w:rPr>
          <w:rFonts w:eastAsia="Calibri"/>
          <w:lang w:eastAsia="zh-CN" w:bidi="hi-IN"/>
        </w:rPr>
      </w:pPr>
    </w:p>
    <w:p w14:paraId="0A796F4E" w14:textId="77777777" w:rsidR="001F7F5E" w:rsidRPr="00AA7040" w:rsidRDefault="001F7F5E" w:rsidP="00917A8E">
      <w:pPr>
        <w:rPr>
          <w:rFonts w:eastAsia="Calibri"/>
          <w:b/>
          <w:bCs w:val="0"/>
          <w:lang w:eastAsia="zh-CN" w:bidi="hi-IN"/>
        </w:rPr>
      </w:pPr>
      <w:r w:rsidRPr="00AA7040">
        <w:rPr>
          <w:rFonts w:eastAsia="Calibri"/>
          <w:b/>
          <w:bCs w:val="0"/>
          <w:lang w:eastAsia="zh-CN" w:bidi="hi-IN"/>
        </w:rPr>
        <w:t xml:space="preserve">Samo Turel, župan: </w:t>
      </w:r>
    </w:p>
    <w:p w14:paraId="6FAFACD8" w14:textId="3A543102" w:rsidR="001F7F5E" w:rsidRPr="008D55E6" w:rsidRDefault="001F7F5E" w:rsidP="00917A8E">
      <w:pPr>
        <w:rPr>
          <w:rFonts w:eastAsia="Calibri"/>
          <w:lang w:eastAsia="zh-CN" w:bidi="hi-IN"/>
        </w:rPr>
      </w:pPr>
      <w:r w:rsidRPr="008D55E6">
        <w:rPr>
          <w:rFonts w:eastAsia="Calibri"/>
          <w:lang w:eastAsia="zh-CN" w:bidi="hi-IN"/>
        </w:rPr>
        <w:t>Hvala lepa. Par stvari se bom dotaknil. Če je izpadlo tu, da jaz učim gospodarstva svetnico Damjano Pavlica, se ji opravičujem, ni bilo tako mišljeno</w:t>
      </w:r>
      <w:r w:rsidR="00024815" w:rsidRPr="008D55E6">
        <w:rPr>
          <w:rFonts w:eastAsia="Calibri"/>
          <w:lang w:eastAsia="zh-CN" w:bidi="hi-IN"/>
        </w:rPr>
        <w:t>.</w:t>
      </w:r>
      <w:r w:rsidRPr="008D55E6">
        <w:rPr>
          <w:rFonts w:eastAsia="Calibri"/>
          <w:lang w:eastAsia="zh-CN" w:bidi="hi-IN"/>
        </w:rPr>
        <w:t xml:space="preserve"> </w:t>
      </w:r>
      <w:r w:rsidR="00024815" w:rsidRPr="008D55E6">
        <w:rPr>
          <w:rFonts w:eastAsia="Calibri"/>
          <w:lang w:eastAsia="zh-CN" w:bidi="hi-IN"/>
        </w:rPr>
        <w:t>N</w:t>
      </w:r>
      <w:r w:rsidRPr="008D55E6">
        <w:rPr>
          <w:rFonts w:eastAsia="Calibri"/>
          <w:lang w:eastAsia="zh-CN" w:bidi="hi-IN"/>
        </w:rPr>
        <w:t xml:space="preserve">isem pa razumel razlogov, ki jih je predstavljala kot predsednica </w:t>
      </w:r>
      <w:r w:rsidR="00024815" w:rsidRPr="008D55E6">
        <w:rPr>
          <w:rFonts w:eastAsia="Calibri"/>
          <w:lang w:eastAsia="zh-CN" w:bidi="hi-IN"/>
        </w:rPr>
        <w:t>o</w:t>
      </w:r>
      <w:r w:rsidRPr="008D55E6">
        <w:rPr>
          <w:rFonts w:eastAsia="Calibri"/>
          <w:lang w:eastAsia="zh-CN" w:bidi="hi-IN"/>
        </w:rPr>
        <w:t xml:space="preserve">dbora. Kar se pa tiče tvoje replike, Elena, zdaj pa moram reči, da ne razumem. Po eni strani ni v redu, </w:t>
      </w:r>
      <w:r w:rsidRPr="008D55E6">
        <w:rPr>
          <w:rFonts w:eastAsia="Calibri"/>
          <w:lang w:eastAsia="zh-CN" w:bidi="hi-IN"/>
        </w:rPr>
        <w:lastRenderedPageBreak/>
        <w:t>da šparamo pri plačah uprav, pri združevanju, ker je ta prihranek premajhen, po drugi strani pa kakršenkoli strošek rednega postopka pa ni problematičen</w:t>
      </w:r>
      <w:r w:rsidR="00764AF5" w:rsidRPr="008D55E6">
        <w:rPr>
          <w:rFonts w:eastAsia="Calibri"/>
          <w:lang w:eastAsia="zh-CN" w:bidi="hi-IN"/>
        </w:rPr>
        <w:t>.</w:t>
      </w:r>
      <w:r w:rsidRPr="008D55E6">
        <w:rPr>
          <w:rFonts w:eastAsia="Calibri"/>
          <w:lang w:eastAsia="zh-CN" w:bidi="hi-IN"/>
        </w:rPr>
        <w:t xml:space="preserve"> </w:t>
      </w:r>
      <w:r w:rsidR="00232401" w:rsidRPr="008D55E6">
        <w:rPr>
          <w:rFonts w:eastAsia="Calibri"/>
          <w:lang w:eastAsia="zh-CN" w:bidi="hi-IN"/>
        </w:rPr>
        <w:t>T</w:t>
      </w:r>
      <w:r w:rsidRPr="008D55E6">
        <w:rPr>
          <w:rFonts w:eastAsia="Calibri"/>
          <w:lang w:eastAsia="zh-CN" w:bidi="hi-IN"/>
        </w:rPr>
        <w:t>ako da tu moram reči, da tu tega pravzaprav ne razumem</w:t>
      </w:r>
      <w:r w:rsidR="00232401" w:rsidRPr="008D55E6">
        <w:rPr>
          <w:rFonts w:eastAsia="Calibri"/>
          <w:lang w:eastAsia="zh-CN" w:bidi="hi-IN"/>
        </w:rPr>
        <w:t>.</w:t>
      </w:r>
      <w:r w:rsidRPr="008D55E6">
        <w:rPr>
          <w:rFonts w:eastAsia="Calibri"/>
          <w:lang w:eastAsia="zh-CN" w:bidi="hi-IN"/>
        </w:rPr>
        <w:t xml:space="preserve"> </w:t>
      </w:r>
      <w:r w:rsidR="00232401" w:rsidRPr="008D55E6">
        <w:rPr>
          <w:rFonts w:eastAsia="Calibri"/>
          <w:lang w:eastAsia="zh-CN" w:bidi="hi-IN"/>
        </w:rPr>
        <w:t>S</w:t>
      </w:r>
      <w:r w:rsidRPr="008D55E6">
        <w:rPr>
          <w:rFonts w:eastAsia="Calibri"/>
          <w:lang w:eastAsia="zh-CN" w:bidi="hi-IN"/>
        </w:rPr>
        <w:t>e pa glede zaposlovanja političnega kadra s tvojo pripombo strinjam, ravno zato sem bil vesel iz Otonovega izvajanja, da je končno na plano prišlo, zakaj so se ta podjetja ustanavljala</w:t>
      </w:r>
      <w:r w:rsidR="003D70A5" w:rsidRPr="008D55E6">
        <w:rPr>
          <w:rFonts w:eastAsia="Calibri"/>
          <w:lang w:eastAsia="zh-CN" w:bidi="hi-IN"/>
        </w:rPr>
        <w:t>.</w:t>
      </w:r>
      <w:r w:rsidRPr="008D55E6">
        <w:rPr>
          <w:rFonts w:eastAsia="Calibri"/>
          <w:lang w:eastAsia="zh-CN" w:bidi="hi-IN"/>
        </w:rPr>
        <w:t xml:space="preserve"> </w:t>
      </w:r>
      <w:r w:rsidR="003D70A5" w:rsidRPr="008D55E6">
        <w:rPr>
          <w:rFonts w:eastAsia="Calibri"/>
          <w:lang w:eastAsia="zh-CN" w:bidi="hi-IN"/>
        </w:rPr>
        <w:t>S</w:t>
      </w:r>
      <w:r w:rsidRPr="008D55E6">
        <w:rPr>
          <w:rFonts w:eastAsia="Calibri"/>
          <w:lang w:eastAsia="zh-CN" w:bidi="hi-IN"/>
        </w:rPr>
        <w:t>am je povedal zaradi zaposlovanja, zato pravzaprav podpiram in stojim za tistim kar si, kar si</w:t>
      </w:r>
      <w:r w:rsidR="003D70A5" w:rsidRPr="008D55E6">
        <w:rPr>
          <w:rFonts w:eastAsia="Calibri"/>
          <w:lang w:eastAsia="zh-CN" w:bidi="hi-IN"/>
        </w:rPr>
        <w:t>,</w:t>
      </w:r>
      <w:r w:rsidRPr="008D55E6">
        <w:rPr>
          <w:rFonts w:eastAsia="Calibri"/>
          <w:lang w:eastAsia="zh-CN" w:bidi="hi-IN"/>
        </w:rPr>
        <w:t xml:space="preserve"> Elena</w:t>
      </w:r>
      <w:r w:rsidR="003D70A5" w:rsidRPr="008D55E6">
        <w:rPr>
          <w:rFonts w:eastAsia="Calibri"/>
          <w:lang w:eastAsia="zh-CN" w:bidi="hi-IN"/>
        </w:rPr>
        <w:t>,</w:t>
      </w:r>
      <w:r w:rsidRPr="008D55E6">
        <w:rPr>
          <w:rFonts w:eastAsia="Calibri"/>
          <w:lang w:eastAsia="zh-CN" w:bidi="hi-IN"/>
        </w:rPr>
        <w:t xml:space="preserve"> povedala, zdaj imaš pa možnost replike.</w:t>
      </w:r>
    </w:p>
    <w:p w14:paraId="4186CC6F" w14:textId="77777777" w:rsidR="001F7F5E" w:rsidRPr="008D55E6" w:rsidRDefault="001F7F5E" w:rsidP="00917A8E">
      <w:pPr>
        <w:rPr>
          <w:rFonts w:eastAsia="Calibri"/>
          <w:i/>
          <w:iCs/>
          <w:lang w:eastAsia="zh-CN" w:bidi="hi-IN"/>
        </w:rPr>
      </w:pPr>
    </w:p>
    <w:p w14:paraId="6B5DA2CD" w14:textId="77777777" w:rsidR="001F7F5E" w:rsidRPr="00AA7040" w:rsidRDefault="001F7F5E" w:rsidP="00917A8E">
      <w:pPr>
        <w:rPr>
          <w:rFonts w:eastAsia="Calibri"/>
          <w:b/>
          <w:bCs w:val="0"/>
          <w:lang w:eastAsia="zh-CN" w:bidi="hi-IN"/>
        </w:rPr>
      </w:pPr>
      <w:r w:rsidRPr="00AA7040">
        <w:rPr>
          <w:rFonts w:eastAsia="Calibri"/>
          <w:b/>
          <w:bCs w:val="0"/>
          <w:lang w:eastAsia="zh-CN" w:bidi="hi-IN"/>
        </w:rPr>
        <w:t xml:space="preserve">Svetnica Elena Zavadlav Ušaj: </w:t>
      </w:r>
    </w:p>
    <w:p w14:paraId="400CC453" w14:textId="76B62AFA" w:rsidR="001F7F5E" w:rsidRPr="008D55E6" w:rsidRDefault="001F7F5E" w:rsidP="00917A8E">
      <w:pPr>
        <w:rPr>
          <w:rFonts w:eastAsia="Calibri"/>
          <w:lang w:eastAsia="zh-CN" w:bidi="hi-IN"/>
        </w:rPr>
      </w:pPr>
      <w:r w:rsidRPr="008D55E6">
        <w:rPr>
          <w:rFonts w:eastAsia="Calibri"/>
          <w:lang w:eastAsia="zh-CN" w:bidi="hi-IN"/>
        </w:rPr>
        <w:t>Hvala</w:t>
      </w:r>
      <w:r w:rsidR="00024815" w:rsidRPr="008D55E6">
        <w:rPr>
          <w:rFonts w:eastAsia="Calibri"/>
          <w:lang w:eastAsia="zh-CN" w:bidi="hi-IN"/>
        </w:rPr>
        <w:t>,</w:t>
      </w:r>
      <w:r w:rsidRPr="008D55E6">
        <w:rPr>
          <w:rFonts w:eastAsia="Calibri"/>
          <w:lang w:eastAsia="zh-CN" w:bidi="hi-IN"/>
        </w:rPr>
        <w:t xml:space="preserve"> župan. Vidim, da smo postali zelo nespoštljivi tukaj</w:t>
      </w:r>
      <w:r w:rsidR="004F523D" w:rsidRPr="008D55E6">
        <w:rPr>
          <w:rFonts w:eastAsia="Calibri"/>
          <w:lang w:eastAsia="zh-CN" w:bidi="hi-IN"/>
        </w:rPr>
        <w:t>,</w:t>
      </w:r>
      <w:r w:rsidRPr="008D55E6">
        <w:rPr>
          <w:rFonts w:eastAsia="Calibri"/>
          <w:lang w:eastAsia="zh-CN" w:bidi="hi-IN"/>
        </w:rPr>
        <w:t xml:space="preserve"> v našem mestnem svetu, jaz spoštujem in župana vikam, prišli smo kar na ti, lahko se pogovarjamo na ti zunaj vrat, ampak mislim, da drugače pa nivo spoštovanja pa le moramo svetniki med sabo držati</w:t>
      </w:r>
      <w:r w:rsidR="00047FF8" w:rsidRPr="008D55E6">
        <w:rPr>
          <w:rFonts w:eastAsia="Calibri"/>
          <w:lang w:eastAsia="zh-CN" w:bidi="hi-IN"/>
        </w:rPr>
        <w:t>.</w:t>
      </w:r>
      <w:r w:rsidRPr="008D55E6">
        <w:rPr>
          <w:rFonts w:eastAsia="Calibri"/>
          <w:lang w:eastAsia="zh-CN" w:bidi="hi-IN"/>
        </w:rPr>
        <w:t xml:space="preserve"> </w:t>
      </w:r>
      <w:r w:rsidR="00047FF8" w:rsidRPr="008D55E6">
        <w:rPr>
          <w:rFonts w:eastAsia="Calibri"/>
          <w:lang w:eastAsia="zh-CN" w:bidi="hi-IN"/>
        </w:rPr>
        <w:t>T</w:t>
      </w:r>
      <w:r w:rsidRPr="008D55E6">
        <w:rPr>
          <w:rFonts w:eastAsia="Calibri"/>
          <w:lang w:eastAsia="zh-CN" w:bidi="hi-IN"/>
        </w:rPr>
        <w:t>o je eno. Drugo pa</w:t>
      </w:r>
      <w:r w:rsidR="00482727" w:rsidRPr="008D55E6">
        <w:rPr>
          <w:rFonts w:eastAsia="Calibri"/>
          <w:lang w:eastAsia="zh-CN" w:bidi="hi-IN"/>
        </w:rPr>
        <w:t>,</w:t>
      </w:r>
      <w:r w:rsidRPr="008D55E6">
        <w:rPr>
          <w:rFonts w:eastAsia="Calibri"/>
          <w:lang w:eastAsia="zh-CN" w:bidi="hi-IN"/>
        </w:rPr>
        <w:t xml:space="preserve"> glede stroškov, eno je, ko govorimo</w:t>
      </w:r>
      <w:r w:rsidR="00482727" w:rsidRPr="008D55E6">
        <w:rPr>
          <w:rFonts w:eastAsia="Calibri"/>
          <w:lang w:eastAsia="zh-CN" w:bidi="hi-IN"/>
        </w:rPr>
        <w:t>,</w:t>
      </w:r>
      <w:r w:rsidRPr="008D55E6">
        <w:rPr>
          <w:rFonts w:eastAsia="Calibri"/>
          <w:lang w:eastAsia="zh-CN" w:bidi="hi-IN"/>
        </w:rPr>
        <w:t xml:space="preserve"> zakaj, kaj je vzrok, samo tistih nekaj stroškov iz splošnih poslov, drugo je pa, kadar se varčuje na tem, da dobimo slabe podatke oziroma nepopolne podatke za odločevanje</w:t>
      </w:r>
      <w:r w:rsidR="00482727" w:rsidRPr="008D55E6">
        <w:rPr>
          <w:rFonts w:eastAsia="Calibri"/>
          <w:lang w:eastAsia="zh-CN" w:bidi="hi-IN"/>
        </w:rPr>
        <w:t>.</w:t>
      </w:r>
      <w:r w:rsidRPr="008D55E6">
        <w:rPr>
          <w:rFonts w:eastAsia="Calibri"/>
          <w:lang w:eastAsia="zh-CN" w:bidi="hi-IN"/>
        </w:rPr>
        <w:t xml:space="preserve"> </w:t>
      </w:r>
      <w:r w:rsidR="00482727" w:rsidRPr="008D55E6">
        <w:rPr>
          <w:rFonts w:eastAsia="Calibri"/>
          <w:lang w:eastAsia="zh-CN" w:bidi="hi-IN"/>
        </w:rPr>
        <w:t>T</w:t>
      </w:r>
      <w:r w:rsidRPr="008D55E6">
        <w:rPr>
          <w:rFonts w:eastAsia="Calibri"/>
          <w:lang w:eastAsia="zh-CN" w:bidi="hi-IN"/>
        </w:rPr>
        <w:t>o je pa velika razlika, kajti tisti stroški, ki jih mislimo privarčevati s poenostavljenim postopkom, so lahko usodni za naslednje odločitve združevanja. Hvala.</w:t>
      </w:r>
    </w:p>
    <w:p w14:paraId="44D48137" w14:textId="77777777" w:rsidR="001F7F5E" w:rsidRPr="008D55E6" w:rsidRDefault="001F7F5E" w:rsidP="00917A8E">
      <w:pPr>
        <w:rPr>
          <w:rFonts w:eastAsia="Calibri"/>
          <w:i/>
          <w:iCs/>
          <w:lang w:eastAsia="zh-CN" w:bidi="hi-IN"/>
        </w:rPr>
      </w:pPr>
    </w:p>
    <w:p w14:paraId="276DFC64" w14:textId="77777777" w:rsidR="001F7F5E" w:rsidRPr="00AA7040" w:rsidRDefault="001F7F5E" w:rsidP="00917A8E">
      <w:pPr>
        <w:rPr>
          <w:rFonts w:eastAsia="Calibri"/>
          <w:b/>
          <w:bCs w:val="0"/>
          <w:lang w:eastAsia="zh-CN" w:bidi="hi-IN"/>
        </w:rPr>
      </w:pPr>
      <w:r w:rsidRPr="00AA7040">
        <w:rPr>
          <w:rFonts w:eastAsia="Calibri"/>
          <w:b/>
          <w:bCs w:val="0"/>
          <w:lang w:eastAsia="zh-CN" w:bidi="hi-IN"/>
        </w:rPr>
        <w:t>Samo Turel, župan:</w:t>
      </w:r>
    </w:p>
    <w:p w14:paraId="417840E6" w14:textId="768A63CC" w:rsidR="001F7F5E" w:rsidRPr="008D55E6" w:rsidRDefault="001F7F5E" w:rsidP="00917A8E">
      <w:pPr>
        <w:rPr>
          <w:rFonts w:eastAsia="Calibri"/>
          <w:lang w:eastAsia="zh-CN" w:bidi="hi-IN"/>
        </w:rPr>
      </w:pPr>
      <w:r w:rsidRPr="008D55E6">
        <w:rPr>
          <w:rFonts w:eastAsia="Calibri"/>
          <w:lang w:eastAsia="zh-CN" w:bidi="hi-IN"/>
        </w:rPr>
        <w:t>Hvala lepa. Preden dam besedo Otonu, naj še enkrat spomnim, vse stroške o poslovanju, finančne načrte in poročila obeh družb</w:t>
      </w:r>
      <w:r w:rsidR="00617E1A" w:rsidRPr="008D55E6">
        <w:rPr>
          <w:rFonts w:eastAsia="Calibri"/>
          <w:lang w:eastAsia="zh-CN" w:bidi="hi-IN"/>
        </w:rPr>
        <w:t>,</w:t>
      </w:r>
      <w:r w:rsidRPr="008D55E6">
        <w:rPr>
          <w:rFonts w:eastAsia="Calibri"/>
          <w:lang w:eastAsia="zh-CN" w:bidi="hi-IN"/>
        </w:rPr>
        <w:t xml:space="preserve"> kot skupščina</w:t>
      </w:r>
      <w:r w:rsidR="00617E1A" w:rsidRPr="008D55E6">
        <w:rPr>
          <w:rFonts w:eastAsia="Calibri"/>
          <w:lang w:eastAsia="zh-CN" w:bidi="hi-IN"/>
        </w:rPr>
        <w:t>,</w:t>
      </w:r>
      <w:r w:rsidRPr="008D55E6">
        <w:rPr>
          <w:rFonts w:eastAsia="Calibri"/>
          <w:lang w:eastAsia="zh-CN" w:bidi="hi-IN"/>
        </w:rPr>
        <w:t xml:space="preserve"> vsako leto potrjujemo v tem mestnem svetu</w:t>
      </w:r>
      <w:r w:rsidR="005315E5" w:rsidRPr="008D55E6">
        <w:rPr>
          <w:rFonts w:eastAsia="Calibri"/>
          <w:lang w:eastAsia="zh-CN" w:bidi="hi-IN"/>
        </w:rPr>
        <w:t>.</w:t>
      </w:r>
      <w:r w:rsidRPr="008D55E6">
        <w:rPr>
          <w:rFonts w:eastAsia="Calibri"/>
          <w:lang w:eastAsia="zh-CN" w:bidi="hi-IN"/>
        </w:rPr>
        <w:t xml:space="preserve"> </w:t>
      </w:r>
      <w:r w:rsidR="005315E5" w:rsidRPr="008D55E6">
        <w:rPr>
          <w:rFonts w:eastAsia="Calibri"/>
          <w:lang w:eastAsia="zh-CN" w:bidi="hi-IN"/>
        </w:rPr>
        <w:t>T</w:t>
      </w:r>
      <w:r w:rsidRPr="008D55E6">
        <w:rPr>
          <w:rFonts w:eastAsia="Calibri"/>
          <w:lang w:eastAsia="zh-CN" w:bidi="hi-IN"/>
        </w:rPr>
        <w:t>ako da</w:t>
      </w:r>
      <w:r w:rsidR="00617E1A" w:rsidRPr="008D55E6">
        <w:rPr>
          <w:rFonts w:eastAsia="Calibri"/>
          <w:lang w:eastAsia="zh-CN" w:bidi="hi-IN"/>
        </w:rPr>
        <w:t>,</w:t>
      </w:r>
      <w:r w:rsidRPr="008D55E6">
        <w:rPr>
          <w:rFonts w:eastAsia="Calibri"/>
          <w:lang w:eastAsia="zh-CN" w:bidi="hi-IN"/>
        </w:rPr>
        <w:t xml:space="preserve"> zdaj govoriti o tem, da so, da je poslovanje obeh družb mestnim svetnikom neznanka, potem se sprašujem, kaj mi tu potrjujemo takrat, ko je to na vrsti. Svetnik Oton Mozetič.</w:t>
      </w:r>
    </w:p>
    <w:p w14:paraId="3D5E96B7" w14:textId="77777777" w:rsidR="001F7F5E" w:rsidRPr="008D55E6" w:rsidRDefault="001F7F5E" w:rsidP="00917A8E">
      <w:pPr>
        <w:rPr>
          <w:rFonts w:eastAsia="Calibri"/>
          <w:i/>
          <w:iCs/>
          <w:lang w:eastAsia="zh-CN" w:bidi="hi-IN"/>
        </w:rPr>
      </w:pPr>
    </w:p>
    <w:p w14:paraId="70C8B82E" w14:textId="77777777" w:rsidR="001F7F5E" w:rsidRPr="00AA7040" w:rsidRDefault="001F7F5E" w:rsidP="00917A8E">
      <w:pPr>
        <w:rPr>
          <w:rFonts w:eastAsia="Calibri"/>
          <w:b/>
          <w:bCs w:val="0"/>
          <w:lang w:eastAsia="zh-CN" w:bidi="hi-IN"/>
        </w:rPr>
      </w:pPr>
      <w:r w:rsidRPr="00AA7040">
        <w:rPr>
          <w:rFonts w:eastAsia="Calibri"/>
          <w:b/>
          <w:bCs w:val="0"/>
          <w:lang w:eastAsia="zh-CN" w:bidi="hi-IN"/>
        </w:rPr>
        <w:t xml:space="preserve">Svetnik Oton Mozetič: </w:t>
      </w:r>
    </w:p>
    <w:p w14:paraId="5F4EA469" w14:textId="731AEC2C" w:rsidR="001F7F5E" w:rsidRPr="008D55E6" w:rsidRDefault="001F7F5E" w:rsidP="00917A8E">
      <w:pPr>
        <w:rPr>
          <w:rFonts w:eastAsia="Calibri"/>
          <w:lang w:eastAsia="zh-CN" w:bidi="hi-IN"/>
        </w:rPr>
      </w:pPr>
      <w:r w:rsidRPr="008D55E6">
        <w:rPr>
          <w:rFonts w:eastAsia="Calibri"/>
          <w:lang w:eastAsia="zh-CN" w:bidi="hi-IN"/>
        </w:rPr>
        <w:t>Hotel sem samo pojasniti, si me narobe razumel. Ko sem govoril o zaposlovanju, sem govoril o delovnih mestih, ne o tem, da zaposlujemo svoje prijatelje in znance. Sva se razumela, nisem govoril o tem, da sta bil</w:t>
      </w:r>
      <w:r w:rsidR="0059750D" w:rsidRPr="008D55E6">
        <w:rPr>
          <w:rFonts w:eastAsia="Calibri"/>
          <w:lang w:eastAsia="zh-CN" w:bidi="hi-IN"/>
        </w:rPr>
        <w:t>i</w:t>
      </w:r>
      <w:r w:rsidRPr="008D55E6">
        <w:rPr>
          <w:rFonts w:eastAsia="Calibri"/>
          <w:lang w:eastAsia="zh-CN" w:bidi="hi-IN"/>
        </w:rPr>
        <w:t xml:space="preserve"> t</w:t>
      </w:r>
      <w:r w:rsidR="0059750D" w:rsidRPr="008D55E6">
        <w:rPr>
          <w:rFonts w:eastAsia="Calibri"/>
          <w:lang w:eastAsia="zh-CN" w:bidi="hi-IN"/>
        </w:rPr>
        <w:t>i</w:t>
      </w:r>
      <w:r w:rsidRPr="008D55E6">
        <w:rPr>
          <w:rFonts w:eastAsia="Calibri"/>
          <w:lang w:eastAsia="zh-CN" w:bidi="hi-IN"/>
        </w:rPr>
        <w:t xml:space="preserve"> družb</w:t>
      </w:r>
      <w:r w:rsidR="00E2596C" w:rsidRPr="008D55E6">
        <w:rPr>
          <w:rFonts w:eastAsia="Calibri"/>
          <w:lang w:eastAsia="zh-CN" w:bidi="hi-IN"/>
        </w:rPr>
        <w:t>i</w:t>
      </w:r>
      <w:r w:rsidRPr="008D55E6">
        <w:rPr>
          <w:rFonts w:eastAsia="Calibri"/>
          <w:lang w:eastAsia="zh-CN" w:bidi="hi-IN"/>
        </w:rPr>
        <w:t xml:space="preserve"> namenjen</w:t>
      </w:r>
      <w:r w:rsidR="00E2596C" w:rsidRPr="008D55E6">
        <w:rPr>
          <w:rFonts w:eastAsia="Calibri"/>
          <w:lang w:eastAsia="zh-CN" w:bidi="hi-IN"/>
        </w:rPr>
        <w:t>i</w:t>
      </w:r>
      <w:r w:rsidRPr="008D55E6">
        <w:rPr>
          <w:rFonts w:eastAsia="Calibri"/>
          <w:lang w:eastAsia="zh-CN" w:bidi="hi-IN"/>
        </w:rPr>
        <w:t xml:space="preserve"> zaposlovanju naših</w:t>
      </w:r>
      <w:r w:rsidR="00BA7B94" w:rsidRPr="008D55E6">
        <w:rPr>
          <w:rFonts w:eastAsia="Calibri"/>
          <w:lang w:eastAsia="zh-CN" w:bidi="hi-IN"/>
        </w:rPr>
        <w:t>,</w:t>
      </w:r>
      <w:r w:rsidRPr="008D55E6">
        <w:rPr>
          <w:rFonts w:eastAsia="Calibri"/>
          <w:lang w:eastAsia="zh-CN" w:bidi="hi-IN"/>
        </w:rPr>
        <w:t xml:space="preserve"> za</w:t>
      </w:r>
      <w:r w:rsidR="00E2596C" w:rsidRPr="008D55E6">
        <w:rPr>
          <w:rFonts w:eastAsia="Calibri"/>
          <w:lang w:eastAsia="zh-CN" w:bidi="hi-IN"/>
        </w:rPr>
        <w:t xml:space="preserve"> </w:t>
      </w:r>
      <w:r w:rsidRPr="008D55E6">
        <w:rPr>
          <w:rFonts w:eastAsia="Calibri"/>
          <w:lang w:eastAsia="zh-CN" w:bidi="hi-IN"/>
        </w:rPr>
        <w:t>direktorje, ampak da smo s tem odpirali nova delovna mesta</w:t>
      </w:r>
      <w:r w:rsidR="00E2596C" w:rsidRPr="008D55E6">
        <w:rPr>
          <w:rFonts w:eastAsia="Calibri"/>
          <w:lang w:eastAsia="zh-CN" w:bidi="hi-IN"/>
        </w:rPr>
        <w:t>,</w:t>
      </w:r>
      <w:r w:rsidRPr="008D55E6">
        <w:rPr>
          <w:rFonts w:eastAsia="Calibri"/>
          <w:lang w:eastAsia="zh-CN" w:bidi="hi-IN"/>
        </w:rPr>
        <w:t xml:space="preserve"> z novimi sposobnostmi delati in tako naprej</w:t>
      </w:r>
      <w:r w:rsidR="00E2596C" w:rsidRPr="008D55E6">
        <w:rPr>
          <w:rFonts w:eastAsia="Calibri"/>
          <w:lang w:eastAsia="zh-CN" w:bidi="hi-IN"/>
        </w:rPr>
        <w:t>.</w:t>
      </w:r>
      <w:r w:rsidRPr="008D55E6">
        <w:rPr>
          <w:rFonts w:eastAsia="Calibri"/>
          <w:lang w:eastAsia="zh-CN" w:bidi="hi-IN"/>
        </w:rPr>
        <w:t xml:space="preserve"> </w:t>
      </w:r>
      <w:r w:rsidR="00E2596C" w:rsidRPr="008D55E6">
        <w:rPr>
          <w:rFonts w:eastAsia="Calibri"/>
          <w:lang w:eastAsia="zh-CN" w:bidi="hi-IN"/>
        </w:rPr>
        <w:t>T</w:t>
      </w:r>
      <w:r w:rsidRPr="008D55E6">
        <w:rPr>
          <w:rFonts w:eastAsia="Calibri"/>
          <w:lang w:eastAsia="zh-CN" w:bidi="hi-IN"/>
        </w:rPr>
        <w:t>ako da, upam, da si razumel, ker zdaj si trikrat uporabil to, kako sem jaz priznal</w:t>
      </w:r>
      <w:r w:rsidR="00754CD5" w:rsidRPr="008D55E6">
        <w:rPr>
          <w:rFonts w:eastAsia="Calibri"/>
          <w:lang w:eastAsia="zh-CN" w:bidi="hi-IN"/>
        </w:rPr>
        <w:t>.</w:t>
      </w:r>
      <w:r w:rsidRPr="008D55E6">
        <w:rPr>
          <w:rFonts w:eastAsia="Calibri"/>
          <w:lang w:eastAsia="zh-CN" w:bidi="hi-IN"/>
        </w:rPr>
        <w:t xml:space="preserve"> </w:t>
      </w:r>
      <w:r w:rsidR="00754CD5" w:rsidRPr="008D55E6">
        <w:rPr>
          <w:rFonts w:eastAsia="Calibri"/>
          <w:lang w:eastAsia="zh-CN" w:bidi="hi-IN"/>
        </w:rPr>
        <w:t>N</w:t>
      </w:r>
      <w:r w:rsidRPr="008D55E6">
        <w:rPr>
          <w:rFonts w:eastAsia="Calibri"/>
          <w:lang w:eastAsia="zh-CN" w:bidi="hi-IN"/>
        </w:rPr>
        <w:t>e, še enkrat, govoril sem, da je bila to firma, ki je imela perspektivo, tako so dokazovali, da bo opravljala dela, ki jih potrebuje ta skupnost, mislim servisna</w:t>
      </w:r>
      <w:r w:rsidR="001C395C" w:rsidRPr="008D55E6">
        <w:rPr>
          <w:rFonts w:eastAsia="Calibri"/>
          <w:lang w:eastAsia="zh-CN" w:bidi="hi-IN"/>
        </w:rPr>
        <w:t>,</w:t>
      </w:r>
      <w:r w:rsidRPr="008D55E6">
        <w:rPr>
          <w:rFonts w:eastAsia="Calibri"/>
          <w:lang w:eastAsia="zh-CN" w:bidi="hi-IN"/>
        </w:rPr>
        <w:t xml:space="preserve"> na področju komunalnih</w:t>
      </w:r>
      <w:r w:rsidR="005F1D78" w:rsidRPr="008D55E6">
        <w:rPr>
          <w:rFonts w:eastAsia="Calibri"/>
          <w:lang w:eastAsia="zh-CN" w:bidi="hi-IN"/>
        </w:rPr>
        <w:t xml:space="preserve"> in </w:t>
      </w:r>
      <w:r w:rsidRPr="008D55E6">
        <w:rPr>
          <w:rFonts w:eastAsia="Calibri"/>
          <w:lang w:eastAsia="zh-CN" w:bidi="hi-IN"/>
        </w:rPr>
        <w:t>ne vem česa še vse, in bo zaposlovala. Seveda, vsako delovno mesto je kaj vredno, tudi 100 delovnih mest na občini, tej občini</w:t>
      </w:r>
      <w:r w:rsidR="005F1D78" w:rsidRPr="008D55E6">
        <w:rPr>
          <w:rFonts w:eastAsia="Calibri"/>
          <w:lang w:eastAsia="zh-CN" w:bidi="hi-IN"/>
        </w:rPr>
        <w:t>,</w:t>
      </w:r>
      <w:r w:rsidRPr="008D55E6">
        <w:rPr>
          <w:rFonts w:eastAsia="Calibri"/>
          <w:lang w:eastAsia="zh-CN" w:bidi="hi-IN"/>
        </w:rPr>
        <w:t xml:space="preserve"> je vredno tudi v tem smislu, da je to 100 delovnih mest, ne samo zato, da je nekdo direktor občinske uprave, v tem smislu sem govoril. Hvala.</w:t>
      </w:r>
    </w:p>
    <w:p w14:paraId="670638F8" w14:textId="77777777" w:rsidR="001F7F5E" w:rsidRPr="008D55E6" w:rsidRDefault="001F7F5E" w:rsidP="00917A8E">
      <w:pPr>
        <w:rPr>
          <w:rFonts w:eastAsia="Calibri"/>
          <w:i/>
          <w:iCs/>
          <w:lang w:eastAsia="zh-CN" w:bidi="hi-IN"/>
        </w:rPr>
      </w:pPr>
    </w:p>
    <w:p w14:paraId="74C4605A" w14:textId="77777777" w:rsidR="001F7F5E" w:rsidRPr="00AA7040" w:rsidRDefault="001F7F5E" w:rsidP="00917A8E">
      <w:pPr>
        <w:rPr>
          <w:rFonts w:eastAsia="Calibri"/>
          <w:b/>
          <w:bCs w:val="0"/>
          <w:lang w:eastAsia="zh-CN" w:bidi="hi-IN"/>
        </w:rPr>
      </w:pPr>
      <w:r w:rsidRPr="00AA7040">
        <w:rPr>
          <w:rFonts w:eastAsia="Calibri"/>
          <w:b/>
          <w:bCs w:val="0"/>
          <w:lang w:eastAsia="zh-CN" w:bidi="hi-IN"/>
        </w:rPr>
        <w:t>Samo Turel, župan:</w:t>
      </w:r>
    </w:p>
    <w:p w14:paraId="2CB149DE" w14:textId="72195EF4" w:rsidR="001F7F5E" w:rsidRPr="008D55E6" w:rsidRDefault="001F7F5E" w:rsidP="00917A8E">
      <w:pPr>
        <w:rPr>
          <w:rFonts w:eastAsia="Calibri"/>
          <w:lang w:eastAsia="zh-CN" w:bidi="hi-IN"/>
        </w:rPr>
      </w:pPr>
      <w:r w:rsidRPr="008D55E6">
        <w:rPr>
          <w:rFonts w:eastAsia="Calibri"/>
          <w:lang w:eastAsia="zh-CN" w:bidi="hi-IN"/>
        </w:rPr>
        <w:t>Hvala lepa. Ve</w:t>
      </w:r>
      <w:r w:rsidR="00426718" w:rsidRPr="008D55E6">
        <w:rPr>
          <w:rFonts w:eastAsia="Calibri"/>
          <w:lang w:eastAsia="zh-CN" w:bidi="hi-IN"/>
        </w:rPr>
        <w:t>rjemi</w:t>
      </w:r>
      <w:r w:rsidRPr="008D55E6">
        <w:rPr>
          <w:rFonts w:eastAsia="Calibri"/>
          <w:lang w:eastAsia="zh-CN" w:bidi="hi-IN"/>
        </w:rPr>
        <w:t>, sem razumel</w:t>
      </w:r>
      <w:r w:rsidR="00426718" w:rsidRPr="008D55E6">
        <w:rPr>
          <w:rFonts w:eastAsia="Calibri"/>
          <w:lang w:eastAsia="zh-CN" w:bidi="hi-IN"/>
        </w:rPr>
        <w:t>.</w:t>
      </w:r>
      <w:r w:rsidRPr="008D55E6">
        <w:rPr>
          <w:rFonts w:eastAsia="Calibri"/>
          <w:lang w:eastAsia="zh-CN" w:bidi="hi-IN"/>
        </w:rPr>
        <w:t xml:space="preserve"> </w:t>
      </w:r>
      <w:r w:rsidR="00426718" w:rsidRPr="008D55E6">
        <w:rPr>
          <w:rFonts w:eastAsia="Calibri"/>
          <w:lang w:eastAsia="zh-CN" w:bidi="hi-IN"/>
        </w:rPr>
        <w:t>S</w:t>
      </w:r>
      <w:r w:rsidRPr="008D55E6">
        <w:rPr>
          <w:rFonts w:eastAsia="Calibri"/>
          <w:lang w:eastAsia="zh-CN" w:bidi="hi-IN"/>
        </w:rPr>
        <w:t>em pa dolžan še opravičilo svetnici mag. Eleni Zavadlav Ušaj</w:t>
      </w:r>
      <w:r w:rsidR="00942AEB" w:rsidRPr="008D55E6">
        <w:rPr>
          <w:rFonts w:eastAsia="Calibri"/>
          <w:lang w:eastAsia="zh-CN" w:bidi="hi-IN"/>
        </w:rPr>
        <w:t>.</w:t>
      </w:r>
      <w:r w:rsidRPr="008D55E6">
        <w:rPr>
          <w:rFonts w:eastAsia="Calibri"/>
          <w:lang w:eastAsia="zh-CN" w:bidi="hi-IN"/>
        </w:rPr>
        <w:t xml:space="preserve"> </w:t>
      </w:r>
      <w:r w:rsidR="00942AEB" w:rsidRPr="008D55E6">
        <w:rPr>
          <w:rFonts w:eastAsia="Calibri"/>
          <w:lang w:eastAsia="zh-CN" w:bidi="hi-IN"/>
        </w:rPr>
        <w:t>S</w:t>
      </w:r>
      <w:r w:rsidRPr="008D55E6">
        <w:rPr>
          <w:rFonts w:eastAsia="Calibri"/>
          <w:lang w:eastAsia="zh-CN" w:bidi="hi-IN"/>
        </w:rPr>
        <w:t>e opravičujem, od zdaj naprej vas bom vikal. Želi še kdo razpravljati? Svetnica Damjana Pavlica.</w:t>
      </w:r>
    </w:p>
    <w:p w14:paraId="286B9627" w14:textId="77777777" w:rsidR="001F7F5E" w:rsidRPr="008D55E6" w:rsidRDefault="001F7F5E" w:rsidP="00917A8E">
      <w:pPr>
        <w:rPr>
          <w:rFonts w:eastAsia="Calibri"/>
          <w:i/>
          <w:iCs/>
          <w:lang w:eastAsia="zh-CN" w:bidi="hi-IN"/>
        </w:rPr>
      </w:pPr>
    </w:p>
    <w:p w14:paraId="426C1B1A" w14:textId="77777777" w:rsidR="001F7F5E" w:rsidRPr="00AA7040" w:rsidRDefault="001F7F5E" w:rsidP="00917A8E">
      <w:pPr>
        <w:rPr>
          <w:rFonts w:eastAsia="Calibri"/>
          <w:b/>
          <w:bCs w:val="0"/>
          <w:lang w:eastAsia="zh-CN" w:bidi="hi-IN"/>
        </w:rPr>
      </w:pPr>
      <w:r w:rsidRPr="00AA7040">
        <w:rPr>
          <w:rFonts w:eastAsia="Calibri"/>
          <w:b/>
          <w:bCs w:val="0"/>
          <w:lang w:eastAsia="zh-CN" w:bidi="hi-IN"/>
        </w:rPr>
        <w:t xml:space="preserve">Svetnica Damjana Pavlica: </w:t>
      </w:r>
    </w:p>
    <w:p w14:paraId="4858927B" w14:textId="3E2B7F9E" w:rsidR="001F7F5E" w:rsidRPr="008D55E6" w:rsidRDefault="001F7F5E" w:rsidP="00917A8E">
      <w:pPr>
        <w:rPr>
          <w:rFonts w:eastAsia="Calibri"/>
          <w:lang w:eastAsia="zh-CN" w:bidi="hi-IN"/>
        </w:rPr>
      </w:pPr>
      <w:r w:rsidRPr="008D55E6">
        <w:rPr>
          <w:rFonts w:eastAsia="Calibri"/>
          <w:lang w:eastAsia="zh-CN" w:bidi="hi-IN"/>
        </w:rPr>
        <w:t>Hvala za besedo. Prej je bilo res kar nekaj nesramno rečeno</w:t>
      </w:r>
      <w:r w:rsidR="00CF0F52" w:rsidRPr="008D55E6">
        <w:rPr>
          <w:rFonts w:eastAsia="Calibri"/>
          <w:lang w:eastAsia="zh-CN" w:bidi="hi-IN"/>
        </w:rPr>
        <w:t>.</w:t>
      </w:r>
      <w:r w:rsidRPr="008D55E6">
        <w:rPr>
          <w:rFonts w:eastAsia="Calibri"/>
          <w:lang w:eastAsia="zh-CN" w:bidi="hi-IN"/>
        </w:rPr>
        <w:t xml:space="preserve"> </w:t>
      </w:r>
      <w:r w:rsidR="00CF0F52" w:rsidRPr="008D55E6">
        <w:rPr>
          <w:rFonts w:eastAsia="Calibri"/>
          <w:lang w:eastAsia="zh-CN" w:bidi="hi-IN"/>
        </w:rPr>
        <w:t>M</w:t>
      </w:r>
      <w:r w:rsidRPr="008D55E6">
        <w:rPr>
          <w:rFonts w:eastAsia="Calibri"/>
          <w:lang w:eastAsia="zh-CN" w:bidi="hi-IN"/>
        </w:rPr>
        <w:t xml:space="preserve">nenje </w:t>
      </w:r>
      <w:r w:rsidR="001E4E80" w:rsidRPr="008D55E6">
        <w:rPr>
          <w:rFonts w:eastAsia="Calibri"/>
          <w:lang w:eastAsia="zh-CN" w:bidi="hi-IN"/>
        </w:rPr>
        <w:t>o</w:t>
      </w:r>
      <w:r w:rsidRPr="008D55E6">
        <w:rPr>
          <w:rFonts w:eastAsia="Calibri"/>
          <w:lang w:eastAsia="zh-CN" w:bidi="hi-IN"/>
        </w:rPr>
        <w:t>dbora je bilo, da skrbni pregled obeh podjetij, ki je bil izveden samo s pomočjo javnih podatkov</w:t>
      </w:r>
      <w:r w:rsidR="003141FC" w:rsidRPr="008D55E6">
        <w:rPr>
          <w:rFonts w:eastAsia="Calibri"/>
          <w:lang w:eastAsia="zh-CN" w:bidi="hi-IN"/>
        </w:rPr>
        <w:t>,</w:t>
      </w:r>
      <w:r w:rsidRPr="008D55E6">
        <w:rPr>
          <w:rFonts w:eastAsia="Calibri"/>
          <w:lang w:eastAsia="zh-CN" w:bidi="hi-IN"/>
        </w:rPr>
        <w:t xml:space="preserve"> </w:t>
      </w:r>
      <w:r w:rsidRPr="008D55E6">
        <w:rPr>
          <w:rFonts w:eastAsia="Calibri"/>
          <w:lang w:eastAsia="zh-CN" w:bidi="hi-IN"/>
        </w:rPr>
        <w:lastRenderedPageBreak/>
        <w:t>ni bil podroben pregled dejanskega stanja obeh podjetij</w:t>
      </w:r>
      <w:r w:rsidR="00CF0F52" w:rsidRPr="008D55E6">
        <w:rPr>
          <w:rFonts w:eastAsia="Calibri"/>
          <w:lang w:eastAsia="zh-CN" w:bidi="hi-IN"/>
        </w:rPr>
        <w:t>.</w:t>
      </w:r>
      <w:r w:rsidRPr="008D55E6">
        <w:rPr>
          <w:rFonts w:eastAsia="Calibri"/>
          <w:lang w:eastAsia="zh-CN" w:bidi="hi-IN"/>
        </w:rPr>
        <w:t xml:space="preserve"> </w:t>
      </w:r>
      <w:r w:rsidR="00CF0F52" w:rsidRPr="008D55E6">
        <w:rPr>
          <w:rFonts w:eastAsia="Calibri"/>
          <w:lang w:eastAsia="zh-CN" w:bidi="hi-IN"/>
        </w:rPr>
        <w:t>T</w:t>
      </w:r>
      <w:r w:rsidRPr="008D55E6">
        <w:rPr>
          <w:rFonts w:eastAsia="Calibri"/>
          <w:lang w:eastAsia="zh-CN" w:bidi="hi-IN"/>
        </w:rPr>
        <w:t>o sem jaz povedala in da tudi gradivo, tudi zdaj ta pogodba, ki je tukaj</w:t>
      </w:r>
      <w:r w:rsidR="003141FC" w:rsidRPr="008D55E6">
        <w:rPr>
          <w:rFonts w:eastAsia="Calibri"/>
          <w:lang w:eastAsia="zh-CN" w:bidi="hi-IN"/>
        </w:rPr>
        <w:t>,</w:t>
      </w:r>
      <w:r w:rsidRPr="008D55E6">
        <w:rPr>
          <w:rFonts w:eastAsia="Calibri"/>
          <w:lang w:eastAsia="zh-CN" w:bidi="hi-IN"/>
        </w:rPr>
        <w:t xml:space="preserve"> ni podpisana še od obeh direktorjev, tudi to moramo vedeti</w:t>
      </w:r>
      <w:r w:rsidR="003141FC" w:rsidRPr="008D55E6">
        <w:rPr>
          <w:rFonts w:eastAsia="Calibri"/>
          <w:lang w:eastAsia="zh-CN" w:bidi="hi-IN"/>
        </w:rPr>
        <w:t>,</w:t>
      </w:r>
      <w:r w:rsidRPr="008D55E6">
        <w:rPr>
          <w:rFonts w:eastAsia="Calibri"/>
          <w:lang w:eastAsia="zh-CN" w:bidi="hi-IN"/>
        </w:rPr>
        <w:t xml:space="preserve"> in rekla sem še, moje mnenje je, da tukaj mešamo jabolka in hruške, tako bi lahko združili še kakšen zavod zraven K</w:t>
      </w:r>
      <w:r w:rsidR="00B25CB5" w:rsidRPr="008D55E6">
        <w:rPr>
          <w:rFonts w:eastAsia="Calibri"/>
          <w:lang w:eastAsia="zh-CN" w:bidi="hi-IN"/>
        </w:rPr>
        <w:t>enog-</w:t>
      </w:r>
      <w:r w:rsidRPr="008D55E6">
        <w:rPr>
          <w:rFonts w:eastAsia="Calibri"/>
          <w:lang w:eastAsia="zh-CN" w:bidi="hi-IN"/>
        </w:rPr>
        <w:t>a in seveda Mestnih storitev</w:t>
      </w:r>
      <w:r w:rsidR="00534500" w:rsidRPr="008D55E6">
        <w:rPr>
          <w:rFonts w:eastAsia="Calibri"/>
          <w:lang w:eastAsia="zh-CN" w:bidi="hi-IN"/>
        </w:rPr>
        <w:t>.</w:t>
      </w:r>
      <w:r w:rsidRPr="008D55E6">
        <w:rPr>
          <w:rFonts w:eastAsia="Calibri"/>
          <w:lang w:eastAsia="zh-CN" w:bidi="hi-IN"/>
        </w:rPr>
        <w:t xml:space="preserve"> </w:t>
      </w:r>
      <w:r w:rsidR="00534500" w:rsidRPr="008D55E6">
        <w:rPr>
          <w:rFonts w:eastAsia="Calibri"/>
          <w:lang w:eastAsia="zh-CN" w:bidi="hi-IN"/>
        </w:rPr>
        <w:t>P</w:t>
      </w:r>
      <w:r w:rsidRPr="008D55E6">
        <w:rPr>
          <w:rFonts w:eastAsia="Calibri"/>
          <w:lang w:eastAsia="zh-CN" w:bidi="hi-IN"/>
        </w:rPr>
        <w:t>a dajmo še Zavod za šport, pa bomo imeli še manj direktorjev, mislim, resnično je to, da</w:t>
      </w:r>
      <w:r w:rsidR="0044383D" w:rsidRPr="008D55E6">
        <w:rPr>
          <w:rFonts w:eastAsia="Calibri"/>
          <w:lang w:eastAsia="zh-CN" w:bidi="hi-IN"/>
        </w:rPr>
        <w:t xml:space="preserve"> ne</w:t>
      </w:r>
      <w:r w:rsidRPr="008D55E6">
        <w:rPr>
          <w:rFonts w:eastAsia="Calibri"/>
          <w:lang w:eastAsia="zh-CN" w:bidi="hi-IN"/>
        </w:rPr>
        <w:t xml:space="preserve"> gre</w:t>
      </w:r>
      <w:r w:rsidR="00596E9E" w:rsidRPr="008D55E6">
        <w:rPr>
          <w:rFonts w:eastAsia="Calibri"/>
          <w:lang w:eastAsia="zh-CN" w:bidi="hi-IN"/>
        </w:rPr>
        <w:t>do</w:t>
      </w:r>
      <w:r w:rsidRPr="008D55E6">
        <w:rPr>
          <w:rFonts w:eastAsia="Calibri"/>
          <w:lang w:eastAsia="zh-CN" w:bidi="hi-IN"/>
        </w:rPr>
        <w:t xml:space="preserve"> skupaj ti dve dejavnosti in prišparali bomo pri kakšnem papirju, pri kakšnih takih splošnih stroških, ne vem kaj, ne bomo tukaj prišparali, t</w:t>
      </w:r>
      <w:r w:rsidR="002A6FC4" w:rsidRPr="008D55E6">
        <w:rPr>
          <w:rFonts w:eastAsia="Calibri"/>
          <w:lang w:eastAsia="zh-CN" w:bidi="hi-IN"/>
        </w:rPr>
        <w:t>o</w:t>
      </w:r>
      <w:r w:rsidRPr="008D55E6">
        <w:rPr>
          <w:rFonts w:eastAsia="Calibri"/>
          <w:lang w:eastAsia="zh-CN" w:bidi="hi-IN"/>
        </w:rPr>
        <w:t xml:space="preserve"> vedite, da ne</w:t>
      </w:r>
      <w:r w:rsidR="002A6FC4" w:rsidRPr="008D55E6">
        <w:rPr>
          <w:rFonts w:eastAsia="Calibri"/>
          <w:lang w:eastAsia="zh-CN" w:bidi="hi-IN"/>
        </w:rPr>
        <w:t>,</w:t>
      </w:r>
      <w:r w:rsidRPr="008D55E6">
        <w:rPr>
          <w:rFonts w:eastAsia="Calibri"/>
          <w:lang w:eastAsia="zh-CN" w:bidi="hi-IN"/>
        </w:rPr>
        <w:t xml:space="preserve"> in vas </w:t>
      </w:r>
      <w:r w:rsidR="002A6FC4" w:rsidRPr="008D55E6">
        <w:rPr>
          <w:rFonts w:eastAsia="Calibri"/>
          <w:lang w:eastAsia="zh-CN" w:bidi="hi-IN"/>
        </w:rPr>
        <w:t xml:space="preserve">še </w:t>
      </w:r>
      <w:r w:rsidRPr="008D55E6">
        <w:rPr>
          <w:rFonts w:eastAsia="Calibri"/>
          <w:lang w:eastAsia="zh-CN" w:bidi="hi-IN"/>
        </w:rPr>
        <w:t>vprašam, kaj se bo zgodilo, kdo bo odgovarjal, če bo na primer Mestne storitve delalo izgubo</w:t>
      </w:r>
      <w:r w:rsidR="00E475BB" w:rsidRPr="008D55E6">
        <w:rPr>
          <w:rFonts w:eastAsia="Calibri"/>
          <w:lang w:eastAsia="zh-CN" w:bidi="hi-IN"/>
        </w:rPr>
        <w:t>,</w:t>
      </w:r>
      <w:r w:rsidRPr="008D55E6">
        <w:rPr>
          <w:rFonts w:eastAsia="Calibri"/>
          <w:lang w:eastAsia="zh-CN" w:bidi="hi-IN"/>
        </w:rPr>
        <w:t xml:space="preserve"> in kaj bomo potem mi naredili, nekdo odgovarja za to? Jaz si mislim, no, ne vem. Hvala lepa.</w:t>
      </w:r>
    </w:p>
    <w:p w14:paraId="08F850F4" w14:textId="77777777" w:rsidR="001F7F5E" w:rsidRPr="008D55E6" w:rsidRDefault="001F7F5E" w:rsidP="00917A8E">
      <w:pPr>
        <w:rPr>
          <w:rFonts w:eastAsia="Calibri"/>
          <w:i/>
          <w:iCs/>
          <w:lang w:eastAsia="zh-CN" w:bidi="hi-IN"/>
        </w:rPr>
      </w:pPr>
    </w:p>
    <w:p w14:paraId="39465311" w14:textId="77777777" w:rsidR="001F7F5E" w:rsidRPr="00AA7040" w:rsidRDefault="001F7F5E" w:rsidP="00917A8E">
      <w:pPr>
        <w:rPr>
          <w:rFonts w:eastAsia="Calibri"/>
          <w:b/>
          <w:bCs w:val="0"/>
          <w:lang w:eastAsia="zh-CN" w:bidi="hi-IN"/>
        </w:rPr>
      </w:pPr>
      <w:r w:rsidRPr="00AA7040">
        <w:rPr>
          <w:rFonts w:eastAsia="Calibri"/>
          <w:b/>
          <w:bCs w:val="0"/>
          <w:lang w:eastAsia="zh-CN" w:bidi="hi-IN"/>
        </w:rPr>
        <w:t xml:space="preserve">Samo Turel, župan: </w:t>
      </w:r>
    </w:p>
    <w:p w14:paraId="59ED9661" w14:textId="77777777" w:rsidR="001F7F5E" w:rsidRPr="008D55E6" w:rsidRDefault="001F7F5E" w:rsidP="00917A8E">
      <w:pPr>
        <w:rPr>
          <w:rFonts w:eastAsia="Calibri"/>
          <w:lang w:eastAsia="zh-CN" w:bidi="hi-IN"/>
        </w:rPr>
      </w:pPr>
      <w:r w:rsidRPr="008D55E6">
        <w:rPr>
          <w:rFonts w:eastAsia="Calibri"/>
          <w:lang w:eastAsia="zh-CN" w:bidi="hi-IN"/>
        </w:rPr>
        <w:t>Hvala lepa. Svetnik Marko Tribušon, razprava.</w:t>
      </w:r>
    </w:p>
    <w:p w14:paraId="0AAEF3F6" w14:textId="77777777" w:rsidR="001F7F5E" w:rsidRPr="008D55E6" w:rsidRDefault="001F7F5E" w:rsidP="00917A8E">
      <w:pPr>
        <w:rPr>
          <w:rFonts w:eastAsia="Calibri"/>
          <w:i/>
          <w:iCs/>
          <w:lang w:eastAsia="zh-CN" w:bidi="hi-IN"/>
        </w:rPr>
      </w:pPr>
    </w:p>
    <w:p w14:paraId="74D1ED58" w14:textId="77777777" w:rsidR="001F7F5E" w:rsidRPr="00AA7040" w:rsidRDefault="001F7F5E" w:rsidP="00917A8E">
      <w:pPr>
        <w:rPr>
          <w:rFonts w:eastAsia="Calibri"/>
          <w:b/>
          <w:bCs w:val="0"/>
          <w:lang w:eastAsia="zh-CN" w:bidi="hi-IN"/>
        </w:rPr>
      </w:pPr>
      <w:r w:rsidRPr="00AA7040">
        <w:rPr>
          <w:rFonts w:eastAsia="Calibri"/>
          <w:b/>
          <w:bCs w:val="0"/>
          <w:lang w:eastAsia="zh-CN" w:bidi="hi-IN"/>
        </w:rPr>
        <w:t xml:space="preserve">Svetnik Marko Tribušon: </w:t>
      </w:r>
    </w:p>
    <w:p w14:paraId="348B4606" w14:textId="2D278C02" w:rsidR="001F7F5E" w:rsidRPr="008D55E6" w:rsidRDefault="001F7F5E" w:rsidP="00917A8E">
      <w:pPr>
        <w:rPr>
          <w:rFonts w:eastAsia="Calibri"/>
          <w:lang w:eastAsia="zh-CN" w:bidi="hi-IN"/>
        </w:rPr>
      </w:pPr>
      <w:r w:rsidRPr="008D55E6">
        <w:rPr>
          <w:rFonts w:eastAsia="Calibri"/>
          <w:lang w:eastAsia="zh-CN" w:bidi="hi-IN"/>
        </w:rPr>
        <w:t xml:space="preserve">Replika na svetnico. Ne razumem, kakšno je bilo mnenje odbora, ko ste podali, če </w:t>
      </w:r>
      <w:r w:rsidR="004F5FD6" w:rsidRPr="008D55E6">
        <w:rPr>
          <w:rFonts w:eastAsia="Calibri"/>
          <w:lang w:eastAsia="zh-CN" w:bidi="hi-IN"/>
        </w:rPr>
        <w:t>o</w:t>
      </w:r>
      <w:r w:rsidRPr="008D55E6">
        <w:rPr>
          <w:rFonts w:eastAsia="Calibri"/>
          <w:lang w:eastAsia="zh-CN" w:bidi="hi-IN"/>
        </w:rPr>
        <w:t>dbor o tem sploh ni razpravljal.</w:t>
      </w:r>
    </w:p>
    <w:p w14:paraId="5E0A3429" w14:textId="77777777" w:rsidR="001F7F5E" w:rsidRPr="008D55E6" w:rsidRDefault="001F7F5E" w:rsidP="00917A8E">
      <w:pPr>
        <w:rPr>
          <w:rFonts w:eastAsia="Calibri"/>
          <w:i/>
          <w:iCs/>
          <w:lang w:eastAsia="zh-CN" w:bidi="hi-IN"/>
        </w:rPr>
      </w:pPr>
    </w:p>
    <w:p w14:paraId="487FFCE2" w14:textId="77777777" w:rsidR="001F7F5E" w:rsidRPr="00AA7040" w:rsidRDefault="001F7F5E" w:rsidP="00917A8E">
      <w:pPr>
        <w:rPr>
          <w:rFonts w:eastAsia="Calibri"/>
          <w:b/>
          <w:bCs w:val="0"/>
          <w:lang w:eastAsia="zh-CN" w:bidi="hi-IN"/>
        </w:rPr>
      </w:pPr>
      <w:r w:rsidRPr="00AA7040">
        <w:rPr>
          <w:rFonts w:eastAsia="Calibri"/>
          <w:b/>
          <w:bCs w:val="0"/>
          <w:lang w:eastAsia="zh-CN" w:bidi="hi-IN"/>
        </w:rPr>
        <w:t xml:space="preserve">Svetnica Damjana Pavlica: </w:t>
      </w:r>
    </w:p>
    <w:p w14:paraId="71154AD5" w14:textId="783C1134" w:rsidR="001F7F5E" w:rsidRPr="008D55E6" w:rsidRDefault="001F7F5E" w:rsidP="00917A8E">
      <w:pPr>
        <w:rPr>
          <w:rFonts w:eastAsia="Calibri"/>
          <w:lang w:eastAsia="zh-CN" w:bidi="hi-IN"/>
        </w:rPr>
      </w:pPr>
      <w:r w:rsidRPr="008D55E6">
        <w:rPr>
          <w:rFonts w:eastAsia="Calibri"/>
          <w:lang w:eastAsia="zh-CN" w:bidi="hi-IN"/>
        </w:rPr>
        <w:t>Dobro, mi nismo razpravljal</w:t>
      </w:r>
      <w:r w:rsidR="00C31BA7" w:rsidRPr="008D55E6">
        <w:rPr>
          <w:rFonts w:eastAsia="Calibri"/>
          <w:lang w:eastAsia="zh-CN" w:bidi="hi-IN"/>
        </w:rPr>
        <w:t>i</w:t>
      </w:r>
      <w:r w:rsidRPr="008D55E6">
        <w:rPr>
          <w:rFonts w:eastAsia="Calibri"/>
          <w:lang w:eastAsia="zh-CN" w:bidi="hi-IN"/>
        </w:rPr>
        <w:t>, smo se pa o tem pogovarjali, ker prej so me, samo nekaj da vas vprašam, zakaj ste potem mene spraševali, naj vam povem naše mnenje, če o tem nismo razpravljali in smo točko umikali. Hvala.</w:t>
      </w:r>
    </w:p>
    <w:p w14:paraId="58E4BA53" w14:textId="77777777" w:rsidR="001F7F5E" w:rsidRPr="008D55E6" w:rsidRDefault="001F7F5E" w:rsidP="00917A8E">
      <w:pPr>
        <w:rPr>
          <w:rFonts w:eastAsia="Calibri"/>
          <w:i/>
          <w:iCs/>
          <w:lang w:eastAsia="zh-CN" w:bidi="hi-IN"/>
        </w:rPr>
      </w:pPr>
    </w:p>
    <w:p w14:paraId="59CCE030" w14:textId="77777777" w:rsidR="001F7F5E" w:rsidRPr="00AA7040" w:rsidRDefault="001F7F5E" w:rsidP="00917A8E">
      <w:pPr>
        <w:rPr>
          <w:rFonts w:eastAsia="Calibri"/>
          <w:b/>
          <w:bCs w:val="0"/>
          <w:lang w:eastAsia="zh-CN" w:bidi="hi-IN"/>
        </w:rPr>
      </w:pPr>
      <w:r w:rsidRPr="00AA7040">
        <w:rPr>
          <w:rFonts w:eastAsia="Calibri"/>
          <w:b/>
          <w:bCs w:val="0"/>
          <w:lang w:eastAsia="zh-CN" w:bidi="hi-IN"/>
        </w:rPr>
        <w:t xml:space="preserve">Svetnik Marko Tribušon: </w:t>
      </w:r>
    </w:p>
    <w:p w14:paraId="23C169B4" w14:textId="77777777" w:rsidR="001F7F5E" w:rsidRPr="008D55E6" w:rsidRDefault="001F7F5E" w:rsidP="00917A8E">
      <w:pPr>
        <w:rPr>
          <w:rFonts w:eastAsia="Calibri"/>
          <w:lang w:eastAsia="zh-CN" w:bidi="hi-IN"/>
        </w:rPr>
      </w:pPr>
      <w:r w:rsidRPr="008D55E6">
        <w:rPr>
          <w:rFonts w:eastAsia="Calibri"/>
          <w:lang w:eastAsia="zh-CN" w:bidi="hi-IN"/>
        </w:rPr>
        <w:t xml:space="preserve">Zato, spoštovana svetnica, ker slabo vodite odbor. </w:t>
      </w:r>
    </w:p>
    <w:p w14:paraId="4E00F72E" w14:textId="77777777" w:rsidR="001F7F5E" w:rsidRPr="008D55E6" w:rsidRDefault="001F7F5E" w:rsidP="00917A8E">
      <w:pPr>
        <w:rPr>
          <w:rFonts w:eastAsia="Calibri"/>
          <w:i/>
          <w:iCs/>
          <w:lang w:eastAsia="zh-CN" w:bidi="hi-IN"/>
        </w:rPr>
      </w:pPr>
    </w:p>
    <w:p w14:paraId="161782EB" w14:textId="77777777" w:rsidR="001F7F5E" w:rsidRPr="00AA7040" w:rsidRDefault="001F7F5E" w:rsidP="00917A8E">
      <w:pPr>
        <w:rPr>
          <w:rFonts w:eastAsia="Calibri"/>
          <w:b/>
          <w:bCs w:val="0"/>
          <w:lang w:eastAsia="zh-CN" w:bidi="hi-IN"/>
        </w:rPr>
      </w:pPr>
      <w:r w:rsidRPr="00AA7040">
        <w:rPr>
          <w:rFonts w:eastAsia="Calibri"/>
          <w:b/>
          <w:bCs w:val="0"/>
          <w:lang w:eastAsia="zh-CN" w:bidi="hi-IN"/>
        </w:rPr>
        <w:t xml:space="preserve">Samo Turel, župan: </w:t>
      </w:r>
    </w:p>
    <w:p w14:paraId="1F0637BB" w14:textId="77777777" w:rsidR="001F7F5E" w:rsidRPr="008D55E6" w:rsidRDefault="001F7F5E" w:rsidP="00917A8E">
      <w:pPr>
        <w:rPr>
          <w:rFonts w:eastAsia="Calibri"/>
          <w:lang w:eastAsia="zh-CN" w:bidi="hi-IN"/>
        </w:rPr>
      </w:pPr>
      <w:r w:rsidRPr="008D55E6">
        <w:rPr>
          <w:rFonts w:eastAsia="Calibri"/>
          <w:lang w:eastAsia="zh-CN" w:bidi="hi-IN"/>
        </w:rPr>
        <w:t>Hvala lepa.</w:t>
      </w:r>
    </w:p>
    <w:p w14:paraId="4C94C9EA" w14:textId="77777777" w:rsidR="001F7F5E" w:rsidRPr="008D55E6" w:rsidRDefault="001F7F5E" w:rsidP="00917A8E">
      <w:pPr>
        <w:rPr>
          <w:rFonts w:eastAsia="Calibri"/>
          <w:i/>
          <w:iCs/>
          <w:lang w:eastAsia="zh-CN" w:bidi="hi-IN"/>
        </w:rPr>
      </w:pPr>
    </w:p>
    <w:p w14:paraId="0312ECB4" w14:textId="77777777" w:rsidR="001F7F5E" w:rsidRPr="00AA7040" w:rsidRDefault="001F7F5E" w:rsidP="00917A8E">
      <w:pPr>
        <w:rPr>
          <w:rFonts w:eastAsia="Calibri"/>
          <w:b/>
          <w:bCs w:val="0"/>
          <w:lang w:eastAsia="zh-CN" w:bidi="hi-IN"/>
        </w:rPr>
      </w:pPr>
      <w:r w:rsidRPr="00AA7040">
        <w:rPr>
          <w:rFonts w:eastAsia="Calibri"/>
          <w:b/>
          <w:bCs w:val="0"/>
          <w:lang w:eastAsia="zh-CN" w:bidi="hi-IN"/>
        </w:rPr>
        <w:t xml:space="preserve">Svetnica Damjana Pavlica: </w:t>
      </w:r>
    </w:p>
    <w:p w14:paraId="080F6EF0" w14:textId="363183C5" w:rsidR="001F7F5E" w:rsidRPr="008D55E6" w:rsidRDefault="001F7F5E" w:rsidP="00917A8E">
      <w:pPr>
        <w:rPr>
          <w:rFonts w:eastAsia="Calibri"/>
          <w:lang w:eastAsia="zh-CN" w:bidi="hi-IN"/>
        </w:rPr>
      </w:pPr>
      <w:r w:rsidRPr="008D55E6">
        <w:rPr>
          <w:rFonts w:eastAsia="Calibri"/>
          <w:lang w:eastAsia="zh-CN" w:bidi="hi-IN"/>
        </w:rPr>
        <w:t>Kako si pa to drznete? Tudi vam bi marsikaj lahko povedala, tudi vi niste idealni</w:t>
      </w:r>
      <w:r w:rsidR="00234E3F" w:rsidRPr="008D55E6">
        <w:rPr>
          <w:rFonts w:eastAsia="Calibri"/>
          <w:lang w:eastAsia="zh-CN" w:bidi="hi-IN"/>
        </w:rPr>
        <w:t>,</w:t>
      </w:r>
      <w:r w:rsidRPr="008D55E6">
        <w:rPr>
          <w:rFonts w:eastAsia="Calibri"/>
          <w:lang w:eastAsia="zh-CN" w:bidi="hi-IN"/>
        </w:rPr>
        <w:t xml:space="preserve"> tako</w:t>
      </w:r>
      <w:r w:rsidR="00234E3F" w:rsidRPr="008D55E6">
        <w:rPr>
          <w:rFonts w:eastAsia="Calibri"/>
          <w:lang w:eastAsia="zh-CN" w:bidi="hi-IN"/>
        </w:rPr>
        <w:t>,</w:t>
      </w:r>
      <w:r w:rsidRPr="008D55E6">
        <w:rPr>
          <w:rFonts w:eastAsia="Calibri"/>
          <w:lang w:eastAsia="zh-CN" w:bidi="hi-IN"/>
        </w:rPr>
        <w:t xml:space="preserve"> in niti ne za vodenje nove cone. Hvala.</w:t>
      </w:r>
    </w:p>
    <w:p w14:paraId="531FB3D9" w14:textId="77777777" w:rsidR="001F7F5E" w:rsidRPr="00AA7040" w:rsidRDefault="001F7F5E" w:rsidP="00917A8E">
      <w:pPr>
        <w:rPr>
          <w:rFonts w:eastAsia="Calibri"/>
          <w:b/>
          <w:bCs w:val="0"/>
          <w:i/>
          <w:iCs/>
          <w:lang w:eastAsia="zh-CN" w:bidi="hi-IN"/>
        </w:rPr>
      </w:pPr>
    </w:p>
    <w:p w14:paraId="02436152" w14:textId="77777777" w:rsidR="001F7F5E" w:rsidRPr="00AA7040" w:rsidRDefault="001F7F5E" w:rsidP="00917A8E">
      <w:pPr>
        <w:rPr>
          <w:rFonts w:eastAsia="Calibri"/>
          <w:b/>
          <w:bCs w:val="0"/>
          <w:lang w:eastAsia="zh-CN" w:bidi="hi-IN"/>
        </w:rPr>
      </w:pPr>
      <w:r w:rsidRPr="00AA7040">
        <w:rPr>
          <w:rFonts w:eastAsia="Calibri"/>
          <w:b/>
          <w:bCs w:val="0"/>
          <w:lang w:eastAsia="zh-CN" w:bidi="hi-IN"/>
        </w:rPr>
        <w:t>Samo Turel, župan:</w:t>
      </w:r>
    </w:p>
    <w:p w14:paraId="6DF934A5" w14:textId="77777777" w:rsidR="001F7F5E" w:rsidRPr="008D55E6" w:rsidRDefault="001F7F5E" w:rsidP="00917A8E">
      <w:pPr>
        <w:rPr>
          <w:rFonts w:eastAsia="Calibri"/>
          <w:lang w:eastAsia="zh-CN" w:bidi="hi-IN"/>
        </w:rPr>
      </w:pPr>
      <w:r w:rsidRPr="008D55E6">
        <w:rPr>
          <w:rFonts w:eastAsia="Calibri"/>
          <w:lang w:eastAsia="zh-CN" w:bidi="hi-IN"/>
        </w:rPr>
        <w:t>Hvala lepa. Želi še odvetnik glede mnenj nadzornih svetov oziroma nadaljnjega postopka, kar se tiče zaposlenih?</w:t>
      </w:r>
    </w:p>
    <w:p w14:paraId="0C657E15"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2CA29178"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Poročevalec odvetnik Luka Gaberščik:</w:t>
      </w:r>
    </w:p>
    <w:p w14:paraId="73B37804" w14:textId="6EA05387" w:rsidR="001F7F5E" w:rsidRPr="008D55E6" w:rsidRDefault="001F7F5E" w:rsidP="00016C69">
      <w:pPr>
        <w:rPr>
          <w:rFonts w:eastAsia="Calibri"/>
          <w:lang w:eastAsia="zh-CN" w:bidi="hi-IN"/>
        </w:rPr>
      </w:pPr>
      <w:r w:rsidRPr="008D55E6">
        <w:rPr>
          <w:rFonts w:eastAsia="Calibri"/>
          <w:lang w:eastAsia="zh-CN" w:bidi="hi-IN"/>
        </w:rPr>
        <w:t>Ja, mogoče bi</w:t>
      </w:r>
      <w:r w:rsidR="00CF1D8E" w:rsidRPr="008D55E6">
        <w:rPr>
          <w:rFonts w:eastAsia="Calibri"/>
          <w:lang w:eastAsia="zh-CN" w:bidi="hi-IN"/>
        </w:rPr>
        <w:t>,</w:t>
      </w:r>
      <w:r w:rsidRPr="008D55E6">
        <w:rPr>
          <w:rFonts w:eastAsia="Calibri"/>
          <w:lang w:eastAsia="zh-CN" w:bidi="hi-IN"/>
        </w:rPr>
        <w:t xml:space="preserve"> glede na razpravo, ki ste jo imeli, dal samo eno pojasnilo. Mislim, da je na mestu. Ta revizija, ki se jo odpovedujete, je zelo specifična revizija, to je revizija postopka združevanja, ni revizija smotra združevanja ali pa kakšnih drugih zadev, samo to vam lahko povem, ali je bil postopek izveden pravilno</w:t>
      </w:r>
      <w:r w:rsidR="00CF1D8E" w:rsidRPr="008D55E6">
        <w:rPr>
          <w:rFonts w:eastAsia="Calibri"/>
          <w:lang w:eastAsia="zh-CN" w:bidi="hi-IN"/>
        </w:rPr>
        <w:t>.</w:t>
      </w:r>
      <w:r w:rsidRPr="008D55E6">
        <w:rPr>
          <w:rFonts w:eastAsia="Calibri"/>
          <w:lang w:eastAsia="zh-CN" w:bidi="hi-IN"/>
        </w:rPr>
        <w:t xml:space="preserve"> </w:t>
      </w:r>
      <w:r w:rsidR="00CF1D8E" w:rsidRPr="008D55E6">
        <w:rPr>
          <w:rFonts w:eastAsia="Calibri"/>
          <w:lang w:eastAsia="zh-CN" w:bidi="hi-IN"/>
        </w:rPr>
        <w:t>E</w:t>
      </w:r>
      <w:r w:rsidRPr="008D55E6">
        <w:rPr>
          <w:rFonts w:eastAsia="Calibri"/>
          <w:lang w:eastAsia="zh-CN" w:bidi="hi-IN"/>
        </w:rPr>
        <w:t xml:space="preserve">nako velja za poročilo poslovodstva, enako velja za poročila nadzornih svetov. </w:t>
      </w:r>
      <w:r w:rsidR="00E12290" w:rsidRPr="008D55E6">
        <w:rPr>
          <w:rFonts w:eastAsia="Calibri"/>
          <w:lang w:eastAsia="zh-CN" w:bidi="hi-IN"/>
        </w:rPr>
        <w:t>Vsi</w:t>
      </w:r>
      <w:r w:rsidRPr="008D55E6">
        <w:rPr>
          <w:rFonts w:eastAsia="Calibri"/>
          <w:lang w:eastAsia="zh-CN" w:bidi="hi-IN"/>
        </w:rPr>
        <w:t xml:space="preserve"> ti člani organov vodenja nadzora ne smejo iti proti odločitvi lastnika, edinega družbenika, ki ste vi, zato se s tem današnjim, bom rekel, </w:t>
      </w:r>
      <w:r w:rsidR="00013669" w:rsidRPr="008D55E6">
        <w:rPr>
          <w:rFonts w:eastAsia="Calibri"/>
          <w:lang w:eastAsia="zh-CN" w:bidi="hi-IN"/>
        </w:rPr>
        <w:t>p</w:t>
      </w:r>
      <w:r w:rsidRPr="008D55E6">
        <w:rPr>
          <w:rFonts w:eastAsia="Calibri"/>
          <w:lang w:eastAsia="zh-CN" w:bidi="hi-IN"/>
        </w:rPr>
        <w:t xml:space="preserve">redlogom </w:t>
      </w:r>
      <w:r w:rsidR="00013669" w:rsidRPr="008D55E6">
        <w:rPr>
          <w:rFonts w:eastAsia="Calibri"/>
          <w:lang w:eastAsia="zh-CN" w:bidi="hi-IN"/>
        </w:rPr>
        <w:t>s</w:t>
      </w:r>
      <w:r w:rsidRPr="008D55E6">
        <w:rPr>
          <w:rFonts w:eastAsia="Calibri"/>
          <w:lang w:eastAsia="zh-CN" w:bidi="hi-IN"/>
        </w:rPr>
        <w:t xml:space="preserve">klepa pravzaprav ta postopek začenja in ne  boste dobili niti teh informacij, ki jih pričakujete. </w:t>
      </w:r>
      <w:r w:rsidR="00013669" w:rsidRPr="008D55E6">
        <w:rPr>
          <w:rFonts w:eastAsia="Calibri"/>
          <w:lang w:eastAsia="zh-CN" w:bidi="hi-IN"/>
        </w:rPr>
        <w:t>Se</w:t>
      </w:r>
      <w:r w:rsidRPr="008D55E6">
        <w:rPr>
          <w:rFonts w:eastAsia="Calibri"/>
          <w:lang w:eastAsia="zh-CN" w:bidi="hi-IN"/>
        </w:rPr>
        <w:t xml:space="preserve"> opravičujem, ampak mislim, da je prav, da to pojasnim. Tiste revizije, o katerih </w:t>
      </w:r>
      <w:r w:rsidRPr="008D55E6">
        <w:rPr>
          <w:rFonts w:eastAsia="Calibri"/>
          <w:lang w:eastAsia="zh-CN" w:bidi="hi-IN"/>
        </w:rPr>
        <w:lastRenderedPageBreak/>
        <w:t>govorite</w:t>
      </w:r>
      <w:r w:rsidR="00E12290" w:rsidRPr="008D55E6">
        <w:rPr>
          <w:rFonts w:eastAsia="Calibri"/>
          <w:lang w:eastAsia="zh-CN" w:bidi="hi-IN"/>
        </w:rPr>
        <w:t>,</w:t>
      </w:r>
      <w:r w:rsidRPr="008D55E6">
        <w:rPr>
          <w:rFonts w:eastAsia="Calibri"/>
          <w:lang w:eastAsia="zh-CN" w:bidi="hi-IN"/>
        </w:rPr>
        <w:t xml:space="preserve"> so druge, se jih lahko odločite izvesti v vlogi lastnika, v vlogi, pač v različnih vlogah, ampak v tem postopku ne boste prišli do informacij o katerih govorite</w:t>
      </w:r>
      <w:r w:rsidR="00251E8A" w:rsidRPr="008D55E6">
        <w:rPr>
          <w:rFonts w:eastAsia="Calibri"/>
          <w:lang w:eastAsia="zh-CN" w:bidi="hi-IN"/>
        </w:rPr>
        <w:t>,</w:t>
      </w:r>
      <w:r w:rsidRPr="008D55E6">
        <w:rPr>
          <w:rFonts w:eastAsia="Calibri"/>
          <w:lang w:eastAsia="zh-CN" w:bidi="hi-IN"/>
        </w:rPr>
        <w:t xml:space="preserve"> in to je tudi nekoliko odgovor o tem kaj je z nadzornimi sveti</w:t>
      </w:r>
      <w:r w:rsidR="00281C8A" w:rsidRPr="008D55E6">
        <w:rPr>
          <w:rFonts w:eastAsia="Calibri"/>
          <w:lang w:eastAsia="zh-CN" w:bidi="hi-IN"/>
        </w:rPr>
        <w:t>.</w:t>
      </w:r>
      <w:r w:rsidRPr="008D55E6">
        <w:rPr>
          <w:rFonts w:eastAsia="Calibri"/>
          <w:lang w:eastAsia="zh-CN" w:bidi="hi-IN"/>
        </w:rPr>
        <w:t xml:space="preserve"> </w:t>
      </w:r>
      <w:r w:rsidR="00281C8A" w:rsidRPr="008D55E6">
        <w:rPr>
          <w:rFonts w:eastAsia="Calibri"/>
          <w:lang w:eastAsia="zh-CN" w:bidi="hi-IN"/>
        </w:rPr>
        <w:t>O</w:t>
      </w:r>
      <w:r w:rsidRPr="008D55E6">
        <w:rPr>
          <w:rFonts w:eastAsia="Calibri"/>
          <w:lang w:eastAsia="zh-CN" w:bidi="hi-IN"/>
        </w:rPr>
        <w:t>ni ne odločajo o tem, to je odločitev družbenika</w:t>
      </w:r>
      <w:r w:rsidR="00281C8A" w:rsidRPr="008D55E6">
        <w:rPr>
          <w:rFonts w:eastAsia="Calibri"/>
          <w:lang w:eastAsia="zh-CN" w:bidi="hi-IN"/>
        </w:rPr>
        <w:t>.</w:t>
      </w:r>
      <w:r w:rsidRPr="008D55E6">
        <w:rPr>
          <w:rFonts w:eastAsia="Calibri"/>
          <w:lang w:eastAsia="zh-CN" w:bidi="hi-IN"/>
        </w:rPr>
        <w:t xml:space="preserve"> </w:t>
      </w:r>
      <w:r w:rsidR="00281C8A" w:rsidRPr="008D55E6">
        <w:rPr>
          <w:rFonts w:eastAsia="Calibri"/>
          <w:lang w:eastAsia="zh-CN" w:bidi="hi-IN"/>
        </w:rPr>
        <w:t>N</w:t>
      </w:r>
      <w:r w:rsidRPr="008D55E6">
        <w:rPr>
          <w:rFonts w:eastAsia="Calibri"/>
          <w:lang w:eastAsia="zh-CN" w:bidi="hi-IN"/>
        </w:rPr>
        <w:t>e morete vprašati firme</w:t>
      </w:r>
      <w:r w:rsidR="00281C8A" w:rsidRPr="008D55E6">
        <w:rPr>
          <w:rFonts w:eastAsia="Calibri"/>
          <w:lang w:eastAsia="zh-CN" w:bidi="hi-IN"/>
        </w:rPr>
        <w:t>,</w:t>
      </w:r>
      <w:r w:rsidRPr="008D55E6">
        <w:rPr>
          <w:rFonts w:eastAsia="Calibri"/>
          <w:lang w:eastAsia="zh-CN" w:bidi="hi-IN"/>
        </w:rPr>
        <w:t xml:space="preserve"> ali si želi biti združena, razen delavcev, kar pa tudi lahko odgovorim na to, to je načrtovano, posvet se opravi, se jim razloži na kakšen način bo do tega prišlo</w:t>
      </w:r>
      <w:r w:rsidR="00281C8A" w:rsidRPr="008D55E6">
        <w:rPr>
          <w:rFonts w:eastAsia="Calibri"/>
          <w:lang w:eastAsia="zh-CN" w:bidi="hi-IN"/>
        </w:rPr>
        <w:t>.</w:t>
      </w:r>
      <w:r w:rsidRPr="008D55E6">
        <w:rPr>
          <w:rFonts w:eastAsia="Calibri"/>
          <w:lang w:eastAsia="zh-CN" w:bidi="hi-IN"/>
        </w:rPr>
        <w:t xml:space="preserve"> </w:t>
      </w:r>
      <w:r w:rsidR="00281C8A" w:rsidRPr="008D55E6">
        <w:rPr>
          <w:rFonts w:eastAsia="Calibri"/>
          <w:lang w:eastAsia="zh-CN" w:bidi="hi-IN"/>
        </w:rPr>
        <w:t>S</w:t>
      </w:r>
      <w:r w:rsidRPr="008D55E6">
        <w:rPr>
          <w:rFonts w:eastAsia="Calibri"/>
          <w:lang w:eastAsia="zh-CN" w:bidi="hi-IN"/>
        </w:rPr>
        <w:t>eveda je pa tukaj tudi vprašanje</w:t>
      </w:r>
      <w:r w:rsidR="00281C8A" w:rsidRPr="008D55E6">
        <w:rPr>
          <w:rFonts w:eastAsia="Calibri"/>
          <w:lang w:eastAsia="zh-CN" w:bidi="hi-IN"/>
        </w:rPr>
        <w:t>,</w:t>
      </w:r>
      <w:r w:rsidRPr="008D55E6">
        <w:rPr>
          <w:rFonts w:eastAsia="Calibri"/>
          <w:lang w:eastAsia="zh-CN" w:bidi="hi-IN"/>
        </w:rPr>
        <w:t xml:space="preserve"> ali to storimo</w:t>
      </w:r>
      <w:r w:rsidR="00281C8A" w:rsidRPr="008D55E6">
        <w:rPr>
          <w:rFonts w:eastAsia="Calibri"/>
          <w:lang w:eastAsia="zh-CN" w:bidi="hi-IN"/>
        </w:rPr>
        <w:t>,</w:t>
      </w:r>
      <w:r w:rsidRPr="008D55E6">
        <w:rPr>
          <w:rFonts w:eastAsia="Calibri"/>
          <w:lang w:eastAsia="zh-CN" w:bidi="hi-IN"/>
        </w:rPr>
        <w:t xml:space="preserve"> preden imate sklep mestnega sveta, ki to omogoča</w:t>
      </w:r>
      <w:r w:rsidR="00CE5703" w:rsidRPr="008D55E6">
        <w:rPr>
          <w:rFonts w:eastAsia="Calibri"/>
          <w:lang w:eastAsia="zh-CN" w:bidi="hi-IN"/>
        </w:rPr>
        <w:t>,</w:t>
      </w:r>
      <w:r w:rsidRPr="008D55E6">
        <w:rPr>
          <w:rFonts w:eastAsia="Calibri"/>
          <w:lang w:eastAsia="zh-CN" w:bidi="hi-IN"/>
        </w:rPr>
        <w:t xml:space="preserve"> ali po tem</w:t>
      </w:r>
      <w:r w:rsidR="00CE5703" w:rsidRPr="008D55E6">
        <w:rPr>
          <w:rFonts w:eastAsia="Calibri"/>
          <w:lang w:eastAsia="zh-CN" w:bidi="hi-IN"/>
        </w:rPr>
        <w:t>,</w:t>
      </w:r>
      <w:r w:rsidRPr="008D55E6">
        <w:rPr>
          <w:rFonts w:eastAsia="Calibri"/>
          <w:lang w:eastAsia="zh-CN" w:bidi="hi-IN"/>
        </w:rPr>
        <w:t xml:space="preserve"> in smiseln odgovor je seveda, da se mora cel postopek najprej pokreniti, da se jim to razloži. Tako jaz upam, da sem s tem vse naslovil.</w:t>
      </w:r>
    </w:p>
    <w:p w14:paraId="47101FF9"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50A76A4C"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41A5D374"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Hvala lepa, svetnik Oton Mozetič.</w:t>
      </w:r>
    </w:p>
    <w:p w14:paraId="11ADEDEC"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588D35F9"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Svetnik Oton Mozetič: </w:t>
      </w:r>
    </w:p>
    <w:p w14:paraId="3C5C76FC" w14:textId="21AA4C49" w:rsidR="001F7F5E" w:rsidRPr="008D55E6" w:rsidRDefault="001F7F5E" w:rsidP="00016C69">
      <w:pPr>
        <w:rPr>
          <w:rFonts w:eastAsia="Calibri"/>
          <w:lang w:eastAsia="zh-CN" w:bidi="hi-IN"/>
        </w:rPr>
      </w:pPr>
      <w:r w:rsidRPr="008D55E6">
        <w:rPr>
          <w:rFonts w:eastAsia="Calibri"/>
          <w:lang w:eastAsia="zh-CN" w:bidi="hi-IN"/>
        </w:rPr>
        <w:t>Jasno, da se revizije razlikujejo, mislim, nisem govoril o tem, da je to enaka, torej revizija, ki jo mora K</w:t>
      </w:r>
      <w:r w:rsidR="00147C1E" w:rsidRPr="008D55E6">
        <w:rPr>
          <w:rFonts w:eastAsia="Calibri"/>
          <w:lang w:eastAsia="zh-CN" w:bidi="hi-IN"/>
        </w:rPr>
        <w:t>enog</w:t>
      </w:r>
      <w:r w:rsidRPr="008D55E6">
        <w:rPr>
          <w:rFonts w:eastAsia="Calibri"/>
          <w:lang w:eastAsia="zh-CN" w:bidi="hi-IN"/>
        </w:rPr>
        <w:t xml:space="preserve"> oziroma proti ministrstvu izvesti</w:t>
      </w:r>
      <w:r w:rsidR="005A0C77" w:rsidRPr="008D55E6">
        <w:rPr>
          <w:rFonts w:eastAsia="Calibri"/>
          <w:lang w:eastAsia="zh-CN" w:bidi="hi-IN"/>
        </w:rPr>
        <w:t>.</w:t>
      </w:r>
      <w:r w:rsidRPr="008D55E6">
        <w:rPr>
          <w:rFonts w:eastAsia="Calibri"/>
          <w:lang w:eastAsia="zh-CN" w:bidi="hi-IN"/>
        </w:rPr>
        <w:t xml:space="preserve"> </w:t>
      </w:r>
      <w:r w:rsidR="005A0C77" w:rsidRPr="008D55E6">
        <w:rPr>
          <w:rFonts w:eastAsia="Calibri"/>
          <w:lang w:eastAsia="zh-CN" w:bidi="hi-IN"/>
        </w:rPr>
        <w:t>A</w:t>
      </w:r>
      <w:r w:rsidRPr="008D55E6">
        <w:rPr>
          <w:rFonts w:eastAsia="Calibri"/>
          <w:lang w:eastAsia="zh-CN" w:bidi="hi-IN"/>
        </w:rPr>
        <w:t>mpak to, da smo začeli ta postopek združevanja brez</w:t>
      </w:r>
      <w:r w:rsidR="00CC27E8" w:rsidRPr="008D55E6">
        <w:rPr>
          <w:rFonts w:eastAsia="Calibri"/>
          <w:lang w:eastAsia="zh-CN" w:bidi="hi-IN"/>
        </w:rPr>
        <w:t>,</w:t>
      </w:r>
      <w:r w:rsidRPr="008D55E6">
        <w:rPr>
          <w:rFonts w:eastAsia="Calibri"/>
          <w:lang w:eastAsia="zh-CN" w:bidi="hi-IN"/>
        </w:rPr>
        <w:t xml:space="preserve"> da bi imeli podatke, uporabili so samo javno dostopne podatke in so bili napoteni ti, ki so delali, torej da jih uporabljajo samo tiste in da naj gredo v firmo pogledat in tako naprej, da se ne posvetujejo z nikomer. </w:t>
      </w:r>
      <w:r w:rsidR="00131928" w:rsidRPr="008D55E6">
        <w:rPr>
          <w:rFonts w:eastAsia="Calibri"/>
          <w:lang w:eastAsia="zh-CN" w:bidi="hi-IN"/>
        </w:rPr>
        <w:t>»</w:t>
      </w:r>
      <w:r w:rsidRPr="008D55E6">
        <w:rPr>
          <w:rFonts w:eastAsia="Calibri"/>
          <w:lang w:eastAsia="zh-CN" w:bidi="hi-IN"/>
        </w:rPr>
        <w:t>Alora</w:t>
      </w:r>
      <w:r w:rsidR="00131928" w:rsidRPr="008D55E6">
        <w:rPr>
          <w:rFonts w:eastAsia="Calibri"/>
          <w:lang w:eastAsia="zh-CN" w:bidi="hi-IN"/>
        </w:rPr>
        <w:t>«</w:t>
      </w:r>
      <w:r w:rsidRPr="008D55E6">
        <w:rPr>
          <w:rFonts w:eastAsia="Calibri"/>
          <w:lang w:eastAsia="zh-CN" w:bidi="hi-IN"/>
        </w:rPr>
        <w:t xml:space="preserve"> smo dobili neko analizo</w:t>
      </w:r>
      <w:r w:rsidR="00CC27E8" w:rsidRPr="008D55E6">
        <w:rPr>
          <w:rFonts w:eastAsia="Calibri"/>
          <w:lang w:eastAsia="zh-CN" w:bidi="hi-IN"/>
        </w:rPr>
        <w:t>,</w:t>
      </w:r>
      <w:r w:rsidRPr="008D55E6">
        <w:rPr>
          <w:rFonts w:eastAsia="Calibri"/>
          <w:lang w:eastAsia="zh-CN" w:bidi="hi-IN"/>
        </w:rPr>
        <w:t xml:space="preserve"> pomanjkljivo</w:t>
      </w:r>
      <w:r w:rsidR="001C6926" w:rsidRPr="008D55E6">
        <w:rPr>
          <w:rFonts w:eastAsia="Calibri"/>
          <w:lang w:eastAsia="zh-CN" w:bidi="hi-IN"/>
        </w:rPr>
        <w:t>.</w:t>
      </w:r>
      <w:r w:rsidRPr="008D55E6">
        <w:rPr>
          <w:rFonts w:eastAsia="Calibri"/>
          <w:lang w:eastAsia="zh-CN" w:bidi="hi-IN"/>
        </w:rPr>
        <w:t xml:space="preserve"> </w:t>
      </w:r>
      <w:r w:rsidR="001C6926" w:rsidRPr="008D55E6">
        <w:rPr>
          <w:rFonts w:eastAsia="Calibri"/>
          <w:lang w:eastAsia="zh-CN" w:bidi="hi-IN"/>
        </w:rPr>
        <w:t>R</w:t>
      </w:r>
      <w:r w:rsidRPr="008D55E6">
        <w:rPr>
          <w:rFonts w:eastAsia="Calibri"/>
          <w:lang w:eastAsia="zh-CN" w:bidi="hi-IN"/>
        </w:rPr>
        <w:t>ačunali smo na to, da bomo v drugi fazi, tej, ki jo zdaj počnemo, prišli oziroma</w:t>
      </w:r>
      <w:r w:rsidR="005C3AB6" w:rsidRPr="008D55E6">
        <w:rPr>
          <w:rFonts w:eastAsia="Calibri"/>
          <w:lang w:eastAsia="zh-CN" w:bidi="hi-IN"/>
        </w:rPr>
        <w:t>,</w:t>
      </w:r>
      <w:r w:rsidRPr="008D55E6">
        <w:rPr>
          <w:rFonts w:eastAsia="Calibri"/>
          <w:lang w:eastAsia="zh-CN" w:bidi="hi-IN"/>
        </w:rPr>
        <w:t xml:space="preserve"> da bodo prišli tisti, ki delajo, do pravih podatkov o tem</w:t>
      </w:r>
      <w:r w:rsidR="00091891" w:rsidRPr="008D55E6">
        <w:rPr>
          <w:rFonts w:eastAsia="Calibri"/>
          <w:lang w:eastAsia="zh-CN" w:bidi="hi-IN"/>
        </w:rPr>
        <w:t>.</w:t>
      </w:r>
      <w:r w:rsidRPr="008D55E6">
        <w:rPr>
          <w:rFonts w:eastAsia="Calibri"/>
          <w:lang w:eastAsia="zh-CN" w:bidi="hi-IN"/>
        </w:rPr>
        <w:t xml:space="preserve"> </w:t>
      </w:r>
      <w:r w:rsidR="00091891" w:rsidRPr="008D55E6">
        <w:rPr>
          <w:rFonts w:eastAsia="Calibri"/>
          <w:lang w:eastAsia="zh-CN" w:bidi="hi-IN"/>
        </w:rPr>
        <w:t>Z</w:t>
      </w:r>
      <w:r w:rsidRPr="008D55E6">
        <w:rPr>
          <w:rFonts w:eastAsia="Calibri"/>
          <w:lang w:eastAsia="zh-CN" w:bidi="hi-IN"/>
        </w:rPr>
        <w:t>ato je to, kar je določeno v tej pogodbi</w:t>
      </w:r>
      <w:r w:rsidR="005C3AB6" w:rsidRPr="008D55E6">
        <w:rPr>
          <w:rFonts w:eastAsia="Calibri"/>
          <w:lang w:eastAsia="zh-CN" w:bidi="hi-IN"/>
        </w:rPr>
        <w:t xml:space="preserve"> </w:t>
      </w:r>
      <w:r w:rsidRPr="008D55E6">
        <w:rPr>
          <w:rFonts w:eastAsia="Calibri"/>
          <w:lang w:eastAsia="zh-CN" w:bidi="hi-IN"/>
        </w:rPr>
        <w:t>oziroma v tem sklepu, da se odpovedujemo možnosti, da posamezne firme naredijo revizijo, tisto ta pravo, drugačno, se strinjam, jasno in da smo izklopili iz tega tudi nadzorne svete</w:t>
      </w:r>
      <w:r w:rsidR="00BA30EB" w:rsidRPr="008D55E6">
        <w:rPr>
          <w:rFonts w:eastAsia="Calibri"/>
          <w:lang w:eastAsia="zh-CN" w:bidi="hi-IN"/>
        </w:rPr>
        <w:t>,</w:t>
      </w:r>
      <w:r w:rsidRPr="008D55E6">
        <w:rPr>
          <w:rFonts w:eastAsia="Calibri"/>
          <w:lang w:eastAsia="zh-CN" w:bidi="hi-IN"/>
        </w:rPr>
        <w:t xml:space="preserve"> v smislu, da namesto, da bi od njih dobili kakšno informacijo, ki je sigurno boljša od svetniške, ker so bližje zadevam, ker poznajo te stvari, so pooblaščeni od tega ta istega sveta, da so v nadzori</w:t>
      </w:r>
      <w:r w:rsidR="009542D7" w:rsidRPr="008D55E6">
        <w:rPr>
          <w:rFonts w:eastAsia="Calibri"/>
          <w:lang w:eastAsia="zh-CN" w:bidi="hi-IN"/>
        </w:rPr>
        <w:t>h</w:t>
      </w:r>
      <w:r w:rsidR="004817D6" w:rsidRPr="008D55E6">
        <w:rPr>
          <w:rFonts w:eastAsia="Calibri"/>
          <w:lang w:eastAsia="zh-CN" w:bidi="hi-IN"/>
        </w:rPr>
        <w:t>.</w:t>
      </w:r>
      <w:r w:rsidRPr="008D55E6">
        <w:rPr>
          <w:rFonts w:eastAsia="Calibri"/>
          <w:lang w:eastAsia="zh-CN" w:bidi="hi-IN"/>
        </w:rPr>
        <w:t xml:space="preserve"> </w:t>
      </w:r>
      <w:r w:rsidR="004817D6" w:rsidRPr="008D55E6">
        <w:rPr>
          <w:rFonts w:eastAsia="Calibri"/>
          <w:lang w:eastAsia="zh-CN" w:bidi="hi-IN"/>
        </w:rPr>
        <w:t>M</w:t>
      </w:r>
      <w:r w:rsidRPr="008D55E6">
        <w:rPr>
          <w:rFonts w:eastAsia="Calibri"/>
          <w:lang w:eastAsia="zh-CN" w:bidi="hi-IN"/>
        </w:rPr>
        <w:t>i smo se temu odpovedali</w:t>
      </w:r>
      <w:r w:rsidR="00B06CA8" w:rsidRPr="008D55E6">
        <w:rPr>
          <w:rFonts w:eastAsia="Calibri"/>
          <w:lang w:eastAsia="zh-CN" w:bidi="hi-IN"/>
        </w:rPr>
        <w:t>.</w:t>
      </w:r>
      <w:r w:rsidR="004817D6" w:rsidRPr="008D55E6">
        <w:rPr>
          <w:rFonts w:eastAsia="Calibri"/>
          <w:lang w:eastAsia="zh-CN" w:bidi="hi-IN"/>
        </w:rPr>
        <w:t xml:space="preserve"> </w:t>
      </w:r>
      <w:r w:rsidR="00B06CA8" w:rsidRPr="008D55E6">
        <w:rPr>
          <w:rFonts w:eastAsia="Calibri"/>
          <w:lang w:eastAsia="zh-CN" w:bidi="hi-IN"/>
        </w:rPr>
        <w:t>K</w:t>
      </w:r>
      <w:r w:rsidRPr="008D55E6">
        <w:rPr>
          <w:rFonts w:eastAsia="Calibri"/>
          <w:lang w:eastAsia="zh-CN" w:bidi="hi-IN"/>
        </w:rPr>
        <w:t>ako se nismo o</w:t>
      </w:r>
      <w:r w:rsidR="00A648B5" w:rsidRPr="008D55E6">
        <w:rPr>
          <w:rFonts w:eastAsia="Calibri"/>
          <w:lang w:eastAsia="zh-CN" w:bidi="hi-IN"/>
        </w:rPr>
        <w:t>dpovedali</w:t>
      </w:r>
      <w:r w:rsidR="00B06CA8" w:rsidRPr="008D55E6">
        <w:rPr>
          <w:rFonts w:eastAsia="Calibri"/>
          <w:lang w:eastAsia="zh-CN" w:bidi="hi-IN"/>
        </w:rPr>
        <w:t>?</w:t>
      </w:r>
      <w:r w:rsidRPr="008D55E6">
        <w:rPr>
          <w:rFonts w:eastAsia="Calibri"/>
          <w:lang w:eastAsia="zh-CN" w:bidi="hi-IN"/>
        </w:rPr>
        <w:t xml:space="preserve"> </w:t>
      </w:r>
      <w:r w:rsidR="00B06CA8" w:rsidRPr="008D55E6">
        <w:rPr>
          <w:rFonts w:eastAsia="Calibri"/>
          <w:lang w:eastAsia="zh-CN" w:bidi="hi-IN"/>
        </w:rPr>
        <w:t>S</w:t>
      </w:r>
      <w:r w:rsidRPr="008D55E6">
        <w:rPr>
          <w:rFonts w:eastAsia="Calibri"/>
          <w:lang w:eastAsia="zh-CN" w:bidi="hi-IN"/>
        </w:rPr>
        <w:t>eveda smo se o</w:t>
      </w:r>
      <w:r w:rsidR="00B06CA8" w:rsidRPr="008D55E6">
        <w:rPr>
          <w:rFonts w:eastAsia="Calibri"/>
          <w:lang w:eastAsia="zh-CN" w:bidi="hi-IN"/>
        </w:rPr>
        <w:t>d</w:t>
      </w:r>
      <w:r w:rsidR="00344457" w:rsidRPr="008D55E6">
        <w:rPr>
          <w:rFonts w:eastAsia="Calibri"/>
          <w:lang w:eastAsia="zh-CN" w:bidi="hi-IN"/>
        </w:rPr>
        <w:t>povedali</w:t>
      </w:r>
      <w:r w:rsidR="00B06CA8" w:rsidRPr="008D55E6">
        <w:rPr>
          <w:rFonts w:eastAsia="Calibri"/>
          <w:lang w:eastAsia="zh-CN" w:bidi="hi-IN"/>
        </w:rPr>
        <w:t>.</w:t>
      </w:r>
      <w:r w:rsidRPr="008D55E6">
        <w:rPr>
          <w:rFonts w:eastAsia="Calibri"/>
          <w:lang w:eastAsia="zh-CN" w:bidi="hi-IN"/>
        </w:rPr>
        <w:t xml:space="preserve"> </w:t>
      </w:r>
      <w:r w:rsidR="00B06CA8" w:rsidRPr="008D55E6">
        <w:rPr>
          <w:rFonts w:eastAsia="Calibri"/>
          <w:lang w:eastAsia="zh-CN" w:bidi="hi-IN"/>
        </w:rPr>
        <w:t>O</w:t>
      </w:r>
      <w:r w:rsidRPr="008D55E6">
        <w:rPr>
          <w:rFonts w:eastAsia="Calibri"/>
          <w:lang w:eastAsia="zh-CN" w:bidi="hi-IN"/>
        </w:rPr>
        <w:t>ni nimajo možnosti besede in niso imeli možnosti kaj povedati</w:t>
      </w:r>
      <w:r w:rsidR="00B06CA8" w:rsidRPr="008D55E6">
        <w:rPr>
          <w:rFonts w:eastAsia="Calibri"/>
          <w:lang w:eastAsia="zh-CN" w:bidi="hi-IN"/>
        </w:rPr>
        <w:t>,</w:t>
      </w:r>
      <w:r w:rsidRPr="008D55E6">
        <w:rPr>
          <w:rFonts w:eastAsia="Calibri"/>
          <w:lang w:eastAsia="zh-CN" w:bidi="hi-IN"/>
        </w:rPr>
        <w:t xml:space="preserve"> in s tem tukaj, torej</w:t>
      </w:r>
      <w:r w:rsidR="00B06CA8" w:rsidRPr="008D55E6">
        <w:rPr>
          <w:rFonts w:eastAsia="Calibri"/>
          <w:lang w:eastAsia="zh-CN" w:bidi="hi-IN"/>
        </w:rPr>
        <w:t>,</w:t>
      </w:r>
      <w:r w:rsidRPr="008D55E6">
        <w:rPr>
          <w:rFonts w:eastAsia="Calibri"/>
          <w:lang w:eastAsia="zh-CN" w:bidi="hi-IN"/>
        </w:rPr>
        <w:t xml:space="preserve"> s tem sklepom notri</w:t>
      </w:r>
      <w:r w:rsidR="00AC5E11" w:rsidRPr="008D55E6">
        <w:rPr>
          <w:rFonts w:eastAsia="Calibri"/>
          <w:lang w:eastAsia="zh-CN" w:bidi="hi-IN"/>
        </w:rPr>
        <w:t>…</w:t>
      </w:r>
    </w:p>
    <w:p w14:paraId="424D801B"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32386E7E"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39F393B7" w14:textId="7EEF298E" w:rsidR="001F7F5E" w:rsidRPr="008D55E6" w:rsidRDefault="00AC5E11" w:rsidP="00016C69">
      <w:pPr>
        <w:rPr>
          <w:rFonts w:eastAsia="Calibri"/>
          <w:lang w:eastAsia="zh-CN" w:bidi="hi-IN"/>
        </w:rPr>
      </w:pPr>
      <w:r w:rsidRPr="008D55E6">
        <w:rPr>
          <w:rFonts w:eastAsia="Calibri"/>
          <w:lang w:eastAsia="zh-CN" w:bidi="hi-IN"/>
        </w:rPr>
        <w:t>Pardon</w:t>
      </w:r>
      <w:r w:rsidR="001F7F5E" w:rsidRPr="008D55E6">
        <w:rPr>
          <w:rFonts w:eastAsia="Calibri"/>
          <w:lang w:eastAsia="zh-CN" w:bidi="hi-IN"/>
        </w:rPr>
        <w:t>, Oton, čas, pa še mikrofon</w:t>
      </w:r>
      <w:r w:rsidRPr="008D55E6">
        <w:rPr>
          <w:rFonts w:eastAsia="Calibri"/>
          <w:lang w:eastAsia="zh-CN" w:bidi="hi-IN"/>
        </w:rPr>
        <w:t>.</w:t>
      </w:r>
      <w:r w:rsidR="001F7F5E" w:rsidRPr="008D55E6">
        <w:rPr>
          <w:rFonts w:eastAsia="Calibri"/>
          <w:lang w:eastAsia="zh-CN" w:bidi="hi-IN"/>
        </w:rPr>
        <w:t xml:space="preserve"> </w:t>
      </w:r>
      <w:r w:rsidRPr="008D55E6">
        <w:rPr>
          <w:rFonts w:eastAsia="Calibri"/>
          <w:lang w:eastAsia="zh-CN" w:bidi="hi-IN"/>
        </w:rPr>
        <w:t>D</w:t>
      </w:r>
      <w:r w:rsidR="001F7F5E" w:rsidRPr="008D55E6">
        <w:rPr>
          <w:rFonts w:eastAsia="Calibri"/>
          <w:lang w:eastAsia="zh-CN" w:bidi="hi-IN"/>
        </w:rPr>
        <w:t>a še enkrat skušam pojasniti to, kar je odvetnik povedal. Mi se s tem sklepom ničemur od tega, kar si zdaj povedal, ne odpovedujemo</w:t>
      </w:r>
      <w:r w:rsidR="00786113" w:rsidRPr="008D55E6">
        <w:rPr>
          <w:rFonts w:eastAsia="Calibri"/>
          <w:lang w:eastAsia="zh-CN" w:bidi="hi-IN"/>
        </w:rPr>
        <w:t>.</w:t>
      </w:r>
      <w:r w:rsidR="001F7F5E" w:rsidRPr="008D55E6">
        <w:rPr>
          <w:rFonts w:eastAsia="Calibri"/>
          <w:lang w:eastAsia="zh-CN" w:bidi="hi-IN"/>
        </w:rPr>
        <w:t xml:space="preserve"> </w:t>
      </w:r>
      <w:r w:rsidR="00E62464" w:rsidRPr="008D55E6">
        <w:rPr>
          <w:rFonts w:eastAsia="Calibri"/>
          <w:lang w:eastAsia="zh-CN" w:bidi="hi-IN"/>
        </w:rPr>
        <w:t>M</w:t>
      </w:r>
      <w:r w:rsidR="001F7F5E" w:rsidRPr="008D55E6">
        <w:rPr>
          <w:rFonts w:eastAsia="Calibri"/>
          <w:lang w:eastAsia="zh-CN" w:bidi="hi-IN"/>
        </w:rPr>
        <w:t>i se odpovedujemo reviziji samega postopka združevanja</w:t>
      </w:r>
      <w:r w:rsidR="00E62464" w:rsidRPr="008D55E6">
        <w:rPr>
          <w:rFonts w:eastAsia="Calibri"/>
          <w:lang w:eastAsia="zh-CN" w:bidi="hi-IN"/>
        </w:rPr>
        <w:t>.</w:t>
      </w:r>
      <w:r w:rsidR="001F7F5E" w:rsidRPr="008D55E6">
        <w:rPr>
          <w:rFonts w:eastAsia="Calibri"/>
          <w:lang w:eastAsia="zh-CN" w:bidi="hi-IN"/>
        </w:rPr>
        <w:t xml:space="preserve"> </w:t>
      </w:r>
      <w:r w:rsidR="00E62464" w:rsidRPr="008D55E6">
        <w:rPr>
          <w:rFonts w:eastAsia="Calibri"/>
          <w:lang w:eastAsia="zh-CN" w:bidi="hi-IN"/>
        </w:rPr>
        <w:t>T</w:t>
      </w:r>
      <w:r w:rsidR="001F7F5E" w:rsidRPr="008D55E6">
        <w:rPr>
          <w:rFonts w:eastAsia="Calibri"/>
          <w:lang w:eastAsia="zh-CN" w:bidi="hi-IN"/>
        </w:rPr>
        <w:t xml:space="preserve">o je tisto, kar ta razširjen postopek predvideva, reviziji postopka združevanja, ne reviziji poslovanja, ne mnenju nadzornega sveta o poslovanju, ničemur od tega se s tem ne odpovedujemo. </w:t>
      </w:r>
      <w:r w:rsidR="00E62464" w:rsidRPr="008D55E6">
        <w:rPr>
          <w:rFonts w:eastAsia="Calibri"/>
          <w:lang w:eastAsia="zh-CN" w:bidi="hi-IN"/>
        </w:rPr>
        <w:t>Ž</w:t>
      </w:r>
      <w:r w:rsidR="001F7F5E" w:rsidRPr="008D55E6">
        <w:rPr>
          <w:rFonts w:eastAsia="Calibri"/>
          <w:lang w:eastAsia="zh-CN" w:bidi="hi-IN"/>
        </w:rPr>
        <w:t xml:space="preserve">eli še kdo razpravljati? </w:t>
      </w:r>
      <w:r w:rsidR="00E62464" w:rsidRPr="008D55E6">
        <w:rPr>
          <w:rFonts w:eastAsia="Calibri"/>
          <w:lang w:eastAsia="zh-CN" w:bidi="hi-IN"/>
        </w:rPr>
        <w:t>Č</w:t>
      </w:r>
      <w:r w:rsidR="001F7F5E" w:rsidRPr="008D55E6">
        <w:rPr>
          <w:rFonts w:eastAsia="Calibri"/>
          <w:lang w:eastAsia="zh-CN" w:bidi="hi-IN"/>
        </w:rPr>
        <w:t>e ne, bi prešel na glasovanje</w:t>
      </w:r>
      <w:r w:rsidR="00F108EB" w:rsidRPr="008D55E6">
        <w:rPr>
          <w:rFonts w:eastAsia="Calibri"/>
          <w:lang w:eastAsia="zh-CN" w:bidi="hi-IN"/>
        </w:rPr>
        <w:t>,</w:t>
      </w:r>
      <w:r w:rsidR="001F7F5E" w:rsidRPr="008D55E6">
        <w:rPr>
          <w:rFonts w:eastAsia="Calibri"/>
          <w:lang w:eastAsia="zh-CN" w:bidi="hi-IN"/>
        </w:rPr>
        <w:t xml:space="preserve"> in sicer predlagam, da sprejmemo naslednji sklep</w:t>
      </w:r>
      <w:r w:rsidR="00F108EB" w:rsidRPr="008D55E6">
        <w:rPr>
          <w:rFonts w:eastAsia="Calibri"/>
          <w:lang w:eastAsia="zh-CN" w:bidi="hi-IN"/>
        </w:rPr>
        <w:t>,</w:t>
      </w:r>
      <w:r w:rsidR="001F7F5E" w:rsidRPr="008D55E6">
        <w:rPr>
          <w:rFonts w:eastAsia="Calibri"/>
          <w:lang w:eastAsia="zh-CN" w:bidi="hi-IN"/>
        </w:rPr>
        <w:t xml:space="preserve"> in sicer, da sprejmemo </w:t>
      </w:r>
    </w:p>
    <w:p w14:paraId="5076B94F"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75AFDFC4"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r w:rsidRPr="008D55E6">
        <w:rPr>
          <w:rFonts w:eastAsia="Calibri"/>
          <w:b/>
          <w:kern w:val="3"/>
          <w:szCs w:val="20"/>
          <w:lang w:eastAsia="zh-CN" w:bidi="hi-IN"/>
        </w:rPr>
        <w:t>SKLEP</w:t>
      </w:r>
    </w:p>
    <w:p w14:paraId="77285AC2"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p>
    <w:p w14:paraId="622ECEB8" w14:textId="77777777" w:rsidR="001F7F5E" w:rsidRPr="008D55E6" w:rsidRDefault="001F7F5E" w:rsidP="001F7F5E">
      <w:pPr>
        <w:widowControl w:val="0"/>
        <w:suppressAutoHyphens/>
        <w:spacing w:line="240" w:lineRule="auto"/>
        <w:jc w:val="both"/>
      </w:pPr>
      <w:r w:rsidRPr="008D55E6">
        <w:rPr>
          <w:rFonts w:eastAsia="Calibri"/>
          <w:b/>
          <w:kern w:val="3"/>
          <w:szCs w:val="20"/>
          <w:lang w:eastAsia="zh-CN" w:bidi="hi-IN"/>
        </w:rPr>
        <w:t>Sprejme se Sklep o podaji soglasja k pripojitvi družbe Mestne storitve, Javno podjetje za urejanje mesta, d.o.o., Nova Gorica, Trg Edvarda Kardelja1, 5000 Nova Gorica kot prevzete družbe k družbi javno podjetje Komunalna  energetika Nova Gorica d.o.o., Sedejeva ulica 7, 5000 Nova Gorica kot  prevzemne družbe, v predloženem besedilu.</w:t>
      </w:r>
      <w:r w:rsidRPr="008D55E6">
        <w:rPr>
          <w:rFonts w:eastAsia="Calibri"/>
          <w:kern w:val="3"/>
          <w:szCs w:val="20"/>
          <w:lang w:eastAsia="zh-CN" w:bidi="hi-IN"/>
        </w:rPr>
        <w:t xml:space="preserve"> </w:t>
      </w:r>
    </w:p>
    <w:p w14:paraId="38BD47A1"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5071BCB6" w14:textId="77777777" w:rsidR="001F7F5E" w:rsidRPr="008D55E6" w:rsidRDefault="001F7F5E" w:rsidP="001F7F5E">
      <w:pPr>
        <w:widowControl w:val="0"/>
        <w:suppressAutoHyphens/>
        <w:spacing w:line="240" w:lineRule="auto"/>
        <w:jc w:val="both"/>
      </w:pPr>
      <w:r w:rsidRPr="008D55E6">
        <w:rPr>
          <w:rFonts w:eastAsia="Calibri"/>
          <w:kern w:val="3"/>
          <w:szCs w:val="20"/>
          <w:lang w:eastAsia="zh-CN" w:bidi="hi-IN"/>
        </w:rPr>
        <w:t xml:space="preserve">Glasovanje teče. </w:t>
      </w:r>
      <w:r w:rsidRPr="008D55E6">
        <w:rPr>
          <w:rFonts w:eastAsia="Arial"/>
          <w:kern w:val="3"/>
          <w:szCs w:val="20"/>
          <w:lang w:eastAsia="zh-CN" w:bidi="hi-IN"/>
        </w:rPr>
        <w:t>Od 32 svetnikov jih je 16 glasovalo za, 10 proti.</w:t>
      </w:r>
    </w:p>
    <w:p w14:paraId="36616810"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51E1EE66" w14:textId="77777777" w:rsidR="001F7F5E" w:rsidRPr="008D55E6" w:rsidRDefault="001F7F5E" w:rsidP="00016C69">
      <w:pPr>
        <w:rPr>
          <w:rFonts w:eastAsia="Arial"/>
          <w:lang w:eastAsia="zh-CN" w:bidi="hi-IN"/>
        </w:rPr>
      </w:pPr>
      <w:r w:rsidRPr="008D55E6">
        <w:rPr>
          <w:rFonts w:eastAsia="Arial"/>
          <w:lang w:eastAsia="zh-CN" w:bidi="hi-IN"/>
        </w:rPr>
        <w:lastRenderedPageBreak/>
        <w:t>ZA so glasovali: Miha Bitežnik, Igor Bizimoski, Ljubka Čargo, Ana Gulič, Gregor Humar, Barbara Kante, Petra Kokoravec, Erika Lojk, Mišel Mitrović, Alan Pertovt, Andrej Šušmelj, Marko Tribušon, Dragica Vidmar, Tanja Vončina, Sandi Vrabec, Ana Zavrtanik</w:t>
      </w:r>
    </w:p>
    <w:p w14:paraId="6383AEEC" w14:textId="77777777" w:rsidR="001F7F5E" w:rsidRPr="008D55E6" w:rsidRDefault="001F7F5E" w:rsidP="00016C69">
      <w:pPr>
        <w:rPr>
          <w:rFonts w:eastAsia="Arial"/>
          <w:lang w:eastAsia="zh-CN" w:bidi="hi-IN"/>
        </w:rPr>
      </w:pPr>
      <w:r w:rsidRPr="008D55E6">
        <w:rPr>
          <w:rFonts w:eastAsia="Arial"/>
          <w:lang w:eastAsia="zh-CN" w:bidi="hi-IN"/>
        </w:rPr>
        <w:t>Ugrin.</w:t>
      </w:r>
    </w:p>
    <w:p w14:paraId="4DDA74D7"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50C14587" w14:textId="77777777" w:rsidR="001F7F5E" w:rsidRPr="008D55E6" w:rsidRDefault="001F7F5E" w:rsidP="00016C69">
      <w:pPr>
        <w:rPr>
          <w:rFonts w:eastAsia="Arial"/>
          <w:lang w:eastAsia="zh-CN" w:bidi="hi-IN"/>
        </w:rPr>
      </w:pPr>
      <w:r w:rsidRPr="008D55E6">
        <w:rPr>
          <w:rFonts w:eastAsia="Arial"/>
          <w:lang w:eastAsia="zh-CN" w:bidi="hi-IN"/>
        </w:rPr>
        <w:t>PROTI so glasovali: Tomaž Horvat, Boža Mozetič, Oton Mozetič, Damjana Pavlica, Stjepan Pavusa, Andrej Pelicon, Erika Podgornik Rijavec, Marjan Zahar, Elena Zavadlav Ušaj, Lara Žnidarčič.</w:t>
      </w:r>
    </w:p>
    <w:p w14:paraId="21953BB0"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751F9B23" w14:textId="77777777" w:rsidR="001F7F5E" w:rsidRPr="008D55E6" w:rsidRDefault="001F7F5E" w:rsidP="001F7F5E">
      <w:pPr>
        <w:widowControl w:val="0"/>
        <w:tabs>
          <w:tab w:val="left" w:pos="709"/>
        </w:tabs>
        <w:suppressAutoHyphens/>
        <w:spacing w:line="240" w:lineRule="auto"/>
        <w:jc w:val="both"/>
      </w:pPr>
      <w:r w:rsidRPr="008D55E6">
        <w:rPr>
          <w:rFonts w:eastAsia="Arial"/>
          <w:b/>
          <w:kern w:val="3"/>
          <w:szCs w:val="20"/>
          <w:lang w:eastAsia="zh-CN" w:bidi="hi-IN"/>
        </w:rPr>
        <w:t>Sklep je bil sprejet.</w:t>
      </w:r>
    </w:p>
    <w:p w14:paraId="588F8380"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14B4B406" w14:textId="57152ECD" w:rsidR="001F7F5E" w:rsidRPr="008D55E6" w:rsidRDefault="001F7F5E" w:rsidP="00016C69">
      <w:pPr>
        <w:rPr>
          <w:rFonts w:eastAsia="Calibri"/>
          <w:lang w:eastAsia="zh-CN" w:bidi="hi-IN"/>
        </w:rPr>
      </w:pPr>
      <w:r w:rsidRPr="008D55E6">
        <w:rPr>
          <w:rFonts w:eastAsia="Calibri"/>
          <w:lang w:eastAsia="zh-CN" w:bidi="hi-IN"/>
        </w:rPr>
        <w:t>S tem je ta točka, ki smo jo preštevilčili v 7a zaključena in prehajam na naslednjo točko dnevnega reda</w:t>
      </w:r>
      <w:r w:rsidR="00F108EB" w:rsidRPr="008D55E6">
        <w:rPr>
          <w:rFonts w:eastAsia="Calibri"/>
          <w:lang w:eastAsia="zh-CN" w:bidi="hi-IN"/>
        </w:rPr>
        <w:t>,</w:t>
      </w:r>
      <w:r w:rsidRPr="008D55E6">
        <w:rPr>
          <w:rFonts w:eastAsia="Calibri"/>
          <w:lang w:eastAsia="zh-CN" w:bidi="hi-IN"/>
        </w:rPr>
        <w:t xml:space="preserve"> in sicer točko številka 8.</w:t>
      </w:r>
    </w:p>
    <w:p w14:paraId="6A1C0D01" w14:textId="77777777" w:rsidR="001F7F5E" w:rsidRPr="008D55E6" w:rsidRDefault="001F7F5E" w:rsidP="00016C69">
      <w:pPr>
        <w:widowControl w:val="0"/>
        <w:suppressAutoHyphens/>
        <w:spacing w:line="240" w:lineRule="auto"/>
        <w:ind w:left="0"/>
        <w:jc w:val="both"/>
        <w:rPr>
          <w:rFonts w:eastAsia="Calibri"/>
          <w:kern w:val="3"/>
          <w:szCs w:val="20"/>
          <w:lang w:eastAsia="zh-CN" w:bidi="hi-IN"/>
        </w:rPr>
      </w:pPr>
    </w:p>
    <w:p w14:paraId="512BC856"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17B17771" w14:textId="77777777" w:rsidR="001F7F5E" w:rsidRPr="008D55E6" w:rsidRDefault="001F7F5E" w:rsidP="00AC27DA">
      <w:pPr>
        <w:pStyle w:val="Naslov1"/>
        <w:rPr>
          <w:rFonts w:eastAsia="Calibri"/>
          <w:lang w:eastAsia="zh-CN" w:bidi="hi-IN"/>
        </w:rPr>
      </w:pPr>
      <w:r w:rsidRPr="008D55E6">
        <w:rPr>
          <w:rFonts w:eastAsia="Calibri"/>
          <w:lang w:eastAsia="zh-CN" w:bidi="hi-IN"/>
        </w:rPr>
        <w:t>Ad 8</w:t>
      </w:r>
    </w:p>
    <w:p w14:paraId="0E3FE89F" w14:textId="5D4E329B" w:rsidR="001F7F5E" w:rsidRPr="008D55E6" w:rsidRDefault="001F7F5E" w:rsidP="00AC27DA">
      <w:pPr>
        <w:pStyle w:val="Naslov1"/>
        <w:rPr>
          <w:rFonts w:eastAsia="Calibri"/>
          <w:lang w:eastAsia="zh-CN" w:bidi="hi-IN"/>
        </w:rPr>
      </w:pPr>
      <w:r w:rsidRPr="008D55E6">
        <w:rPr>
          <w:rFonts w:eastAsia="Calibri"/>
          <w:lang w:eastAsia="zh-CN" w:bidi="hi-IN"/>
        </w:rPr>
        <w:t>Predlog Sklepa o seznanitvi s finančnimi podatki o stanju investicij ter s kratko obrazložitvijo izvedenih aktivnosti</w:t>
      </w:r>
      <w:r w:rsidR="004E7C52" w:rsidRPr="008D55E6">
        <w:rPr>
          <w:rFonts w:eastAsia="Calibri"/>
          <w:lang w:eastAsia="zh-CN" w:bidi="hi-IN"/>
        </w:rPr>
        <w:t>h,</w:t>
      </w:r>
      <w:r w:rsidRPr="008D55E6">
        <w:rPr>
          <w:rFonts w:eastAsia="Calibri"/>
          <w:lang w:eastAsia="zh-CN" w:bidi="hi-IN"/>
        </w:rPr>
        <w:t xml:space="preserve"> v obdobju od 1. 1. 2025 do 30. 6. 2025 za vse investicije, katerih vrednost presega 100.000 EUR</w:t>
      </w:r>
    </w:p>
    <w:p w14:paraId="44CBC293"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57F45EB0"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54E1653F" w14:textId="7EFF8AD3" w:rsidR="001F7F5E" w:rsidRPr="008D55E6" w:rsidRDefault="001F7F5E" w:rsidP="00016C69">
      <w:pPr>
        <w:rPr>
          <w:rFonts w:eastAsia="Calibri"/>
          <w:lang w:eastAsia="zh-CN" w:bidi="hi-IN"/>
        </w:rPr>
      </w:pPr>
      <w:r w:rsidRPr="008D55E6">
        <w:rPr>
          <w:rFonts w:eastAsia="Calibri"/>
          <w:lang w:eastAsia="zh-CN" w:bidi="hi-IN"/>
        </w:rPr>
        <w:t xml:space="preserve">Gradivo ste prejeli. Poročevalec k tej točki je Jernej Kogoj, vodja </w:t>
      </w:r>
      <w:r w:rsidR="00F561C0" w:rsidRPr="008D55E6">
        <w:rPr>
          <w:rFonts w:eastAsia="Calibri"/>
          <w:lang w:eastAsia="zh-CN" w:bidi="hi-IN"/>
        </w:rPr>
        <w:t>S</w:t>
      </w:r>
      <w:r w:rsidRPr="008D55E6">
        <w:rPr>
          <w:rFonts w:eastAsia="Calibri"/>
          <w:lang w:eastAsia="zh-CN" w:bidi="hi-IN"/>
        </w:rPr>
        <w:t>lužbe za investicije, ki ga prosim za kratko obrazložitev.</w:t>
      </w:r>
    </w:p>
    <w:p w14:paraId="65F5FD86"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290BDD24"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Poročevalec Jernej Kogoj, vodja Službe za investicije:</w:t>
      </w:r>
    </w:p>
    <w:p w14:paraId="472F714A" w14:textId="7515B3F0" w:rsidR="001F7F5E" w:rsidRPr="008D55E6" w:rsidRDefault="001F7F5E" w:rsidP="00016C69">
      <w:pPr>
        <w:rPr>
          <w:rFonts w:eastAsia="Calibri"/>
          <w:lang w:eastAsia="zh-CN" w:bidi="hi-IN"/>
        </w:rPr>
      </w:pPr>
      <w:r w:rsidRPr="008D55E6">
        <w:rPr>
          <w:rFonts w:eastAsia="Calibri"/>
          <w:lang w:eastAsia="zh-CN" w:bidi="hi-IN"/>
        </w:rPr>
        <w:t>Lepo pozdravljeni, bom probal biti res kratek. Najprej bi predstavil nekaj investicij, ki so bile sofinancirane iz CTN-ja in DRR-ja, se pravi Trg Evrope je CTN, E</w:t>
      </w:r>
      <w:r w:rsidR="00E342EF" w:rsidRPr="008D55E6">
        <w:rPr>
          <w:rFonts w:eastAsia="Calibri"/>
          <w:lang w:eastAsia="zh-CN" w:bidi="hi-IN"/>
        </w:rPr>
        <w:t>pic</w:t>
      </w:r>
      <w:r w:rsidRPr="008D55E6">
        <w:rPr>
          <w:rFonts w:eastAsia="Calibri"/>
          <w:lang w:eastAsia="zh-CN" w:bidi="hi-IN"/>
        </w:rPr>
        <w:t xml:space="preserve"> center</w:t>
      </w:r>
      <w:r w:rsidR="00AC5D74" w:rsidRPr="008D55E6">
        <w:rPr>
          <w:rFonts w:eastAsia="Calibri"/>
          <w:lang w:eastAsia="zh-CN" w:bidi="hi-IN"/>
        </w:rPr>
        <w:t>.</w:t>
      </w:r>
      <w:r w:rsidRPr="008D55E6">
        <w:rPr>
          <w:rFonts w:eastAsia="Calibri"/>
          <w:lang w:eastAsia="zh-CN" w:bidi="hi-IN"/>
        </w:rPr>
        <w:t xml:space="preserve"> </w:t>
      </w:r>
      <w:r w:rsidR="00AC5D74" w:rsidRPr="008D55E6">
        <w:rPr>
          <w:rFonts w:eastAsia="Calibri"/>
          <w:lang w:eastAsia="zh-CN" w:bidi="hi-IN"/>
        </w:rPr>
        <w:t>N</w:t>
      </w:r>
      <w:r w:rsidRPr="008D55E6">
        <w:rPr>
          <w:rFonts w:eastAsia="Calibri"/>
          <w:lang w:eastAsia="zh-CN" w:bidi="hi-IN"/>
        </w:rPr>
        <w:t>a E</w:t>
      </w:r>
      <w:r w:rsidR="00E342EF" w:rsidRPr="008D55E6">
        <w:rPr>
          <w:rFonts w:eastAsia="Calibri"/>
          <w:lang w:eastAsia="zh-CN" w:bidi="hi-IN"/>
        </w:rPr>
        <w:t>pic</w:t>
      </w:r>
      <w:r w:rsidRPr="008D55E6">
        <w:rPr>
          <w:rFonts w:eastAsia="Calibri"/>
          <w:lang w:eastAsia="zh-CN" w:bidi="hi-IN"/>
        </w:rPr>
        <w:t>-u so zaključena gradbeno obrtniška dela, osnovna oprema je tudi izvedena</w:t>
      </w:r>
      <w:r w:rsidR="002E426E" w:rsidRPr="008D55E6">
        <w:rPr>
          <w:rFonts w:eastAsia="Calibri"/>
          <w:lang w:eastAsia="zh-CN" w:bidi="hi-IN"/>
        </w:rPr>
        <w:t>.</w:t>
      </w:r>
      <w:r w:rsidRPr="008D55E6">
        <w:rPr>
          <w:rFonts w:eastAsia="Calibri"/>
          <w:lang w:eastAsia="zh-CN" w:bidi="hi-IN"/>
        </w:rPr>
        <w:t xml:space="preserve"> </w:t>
      </w:r>
      <w:r w:rsidR="002E426E" w:rsidRPr="008D55E6">
        <w:rPr>
          <w:rFonts w:eastAsia="Calibri"/>
          <w:lang w:eastAsia="zh-CN" w:bidi="hi-IN"/>
        </w:rPr>
        <w:t>G</w:t>
      </w:r>
      <w:r w:rsidRPr="008D55E6">
        <w:rPr>
          <w:rFonts w:eastAsia="Calibri"/>
          <w:lang w:eastAsia="zh-CN" w:bidi="hi-IN"/>
        </w:rPr>
        <w:t>lede objekta, trenutno se namešča še potrebna oprema za muzejski del</w:t>
      </w:r>
      <w:r w:rsidR="002E426E" w:rsidRPr="008D55E6">
        <w:rPr>
          <w:rFonts w:eastAsia="Calibri"/>
          <w:lang w:eastAsia="zh-CN" w:bidi="hi-IN"/>
        </w:rPr>
        <w:t>.</w:t>
      </w:r>
      <w:r w:rsidRPr="008D55E6">
        <w:rPr>
          <w:rFonts w:eastAsia="Calibri"/>
          <w:lang w:eastAsia="zh-CN" w:bidi="hi-IN"/>
        </w:rPr>
        <w:t xml:space="preserve"> </w:t>
      </w:r>
      <w:r w:rsidR="002E426E" w:rsidRPr="008D55E6">
        <w:rPr>
          <w:rFonts w:eastAsia="Calibri"/>
          <w:lang w:eastAsia="zh-CN" w:bidi="hi-IN"/>
        </w:rPr>
        <w:t>Z</w:t>
      </w:r>
      <w:r w:rsidRPr="008D55E6">
        <w:rPr>
          <w:rFonts w:eastAsia="Calibri"/>
          <w:lang w:eastAsia="zh-CN" w:bidi="hi-IN"/>
        </w:rPr>
        <w:t>a objekt smo pridobili uporabno dovoljenje, tako da dejansko</w:t>
      </w:r>
      <w:r w:rsidR="007B4E33" w:rsidRPr="008D55E6">
        <w:rPr>
          <w:rFonts w:eastAsia="Calibri"/>
          <w:lang w:eastAsia="zh-CN" w:bidi="hi-IN"/>
        </w:rPr>
        <w:t>,</w:t>
      </w:r>
      <w:r w:rsidRPr="008D55E6">
        <w:rPr>
          <w:rFonts w:eastAsia="Calibri"/>
          <w:lang w:eastAsia="zh-CN" w:bidi="hi-IN"/>
        </w:rPr>
        <w:t xml:space="preserve"> objekt je že v funkciji</w:t>
      </w:r>
      <w:r w:rsidR="00C772A6" w:rsidRPr="008D55E6">
        <w:rPr>
          <w:rFonts w:eastAsia="Calibri"/>
          <w:lang w:eastAsia="zh-CN" w:bidi="hi-IN"/>
        </w:rPr>
        <w:t>.</w:t>
      </w:r>
      <w:r w:rsidRPr="008D55E6">
        <w:rPr>
          <w:rFonts w:eastAsia="Calibri"/>
          <w:lang w:eastAsia="zh-CN" w:bidi="hi-IN"/>
        </w:rPr>
        <w:t xml:space="preserve"> Super </w:t>
      </w:r>
      <w:r w:rsidR="00C0125C" w:rsidRPr="008D55E6">
        <w:rPr>
          <w:rFonts w:eastAsia="Calibri"/>
          <w:lang w:eastAsia="zh-CN" w:bidi="hi-IN"/>
        </w:rPr>
        <w:t>8</w:t>
      </w:r>
      <w:r w:rsidRPr="008D55E6">
        <w:rPr>
          <w:rFonts w:eastAsia="Calibri"/>
          <w:lang w:eastAsia="zh-CN" w:bidi="hi-IN"/>
        </w:rPr>
        <w:t xml:space="preserve"> je prav tako sofinanciran s strani CTN-ja, objekt je izveden</w:t>
      </w:r>
      <w:r w:rsidR="00C0125C" w:rsidRPr="008D55E6">
        <w:rPr>
          <w:rFonts w:eastAsia="Calibri"/>
          <w:lang w:eastAsia="zh-CN" w:bidi="hi-IN"/>
        </w:rPr>
        <w:t>,</w:t>
      </w:r>
      <w:r w:rsidRPr="008D55E6">
        <w:rPr>
          <w:rFonts w:eastAsia="Calibri"/>
          <w:lang w:eastAsia="zh-CN" w:bidi="hi-IN"/>
        </w:rPr>
        <w:t xml:space="preserve"> gradbeno obrtniška dela tudi</w:t>
      </w:r>
      <w:r w:rsidR="003A70EE" w:rsidRPr="008D55E6">
        <w:rPr>
          <w:rFonts w:eastAsia="Calibri"/>
          <w:lang w:eastAsia="zh-CN" w:bidi="hi-IN"/>
        </w:rPr>
        <w:t>,</w:t>
      </w:r>
      <w:r w:rsidRPr="008D55E6">
        <w:rPr>
          <w:rFonts w:eastAsia="Calibri"/>
          <w:lang w:eastAsia="zh-CN" w:bidi="hi-IN"/>
        </w:rPr>
        <w:t xml:space="preserve"> oprema je opremljena in tudi dana v najem. Potem smo z vidika DRR-ja</w:t>
      </w:r>
      <w:r w:rsidR="007B4E33" w:rsidRPr="008D55E6">
        <w:rPr>
          <w:rFonts w:eastAsia="Calibri"/>
          <w:lang w:eastAsia="zh-CN" w:bidi="hi-IN"/>
        </w:rPr>
        <w:t>,</w:t>
      </w:r>
      <w:r w:rsidRPr="008D55E6">
        <w:rPr>
          <w:rFonts w:eastAsia="Calibri"/>
          <w:lang w:eastAsia="zh-CN" w:bidi="hi-IN"/>
        </w:rPr>
        <w:t xml:space="preserve"> bili uspešni pri prijavi regionalne oskrbe s pitno vodo</w:t>
      </w:r>
      <w:r w:rsidR="00F108EB" w:rsidRPr="008D55E6">
        <w:rPr>
          <w:rFonts w:eastAsia="Calibri"/>
          <w:lang w:eastAsia="zh-CN" w:bidi="hi-IN"/>
        </w:rPr>
        <w:t>,</w:t>
      </w:r>
      <w:r w:rsidRPr="008D55E6">
        <w:rPr>
          <w:rFonts w:eastAsia="Calibri"/>
          <w:lang w:eastAsia="zh-CN" w:bidi="hi-IN"/>
        </w:rPr>
        <w:t xml:space="preserve"> in sicer vodovodnega sistema Mrzlek</w:t>
      </w:r>
      <w:r w:rsidR="007B4E33" w:rsidRPr="008D55E6">
        <w:rPr>
          <w:rFonts w:eastAsia="Calibri"/>
          <w:lang w:eastAsia="zh-CN" w:bidi="hi-IN"/>
        </w:rPr>
        <w:t>.</w:t>
      </w:r>
      <w:r w:rsidRPr="008D55E6">
        <w:rPr>
          <w:rFonts w:eastAsia="Calibri"/>
          <w:lang w:eastAsia="zh-CN" w:bidi="hi-IN"/>
        </w:rPr>
        <w:t xml:space="preserve"> </w:t>
      </w:r>
      <w:r w:rsidR="007B4E33" w:rsidRPr="008D55E6">
        <w:rPr>
          <w:rFonts w:eastAsia="Calibri"/>
          <w:lang w:eastAsia="zh-CN" w:bidi="hi-IN"/>
        </w:rPr>
        <w:t>T</w:t>
      </w:r>
      <w:r w:rsidRPr="008D55E6">
        <w:rPr>
          <w:rFonts w:eastAsia="Calibri"/>
          <w:lang w:eastAsia="zh-CN" w:bidi="hi-IN"/>
        </w:rPr>
        <w:t xml:space="preserve">a sistem zajema vodovodno cev </w:t>
      </w:r>
      <w:r w:rsidR="00FB510E" w:rsidRPr="008D55E6">
        <w:rPr>
          <w:rFonts w:eastAsia="Calibri"/>
          <w:lang w:eastAsia="zh-CN" w:bidi="hi-IN"/>
        </w:rPr>
        <w:t>DN</w:t>
      </w:r>
      <w:r w:rsidRPr="008D55E6">
        <w:rPr>
          <w:rFonts w:eastAsia="Calibri"/>
          <w:lang w:eastAsia="zh-CN" w:bidi="hi-IN"/>
        </w:rPr>
        <w:t xml:space="preserve"> 700, se pravi magistralni vodovod iz odcepa za Žogico do Žabjega kraja</w:t>
      </w:r>
      <w:r w:rsidR="00A05785" w:rsidRPr="008D55E6">
        <w:rPr>
          <w:rFonts w:eastAsia="Calibri"/>
          <w:lang w:eastAsia="zh-CN" w:bidi="hi-IN"/>
        </w:rPr>
        <w:t>,</w:t>
      </w:r>
      <w:r w:rsidRPr="008D55E6">
        <w:rPr>
          <w:rFonts w:eastAsia="Calibri"/>
          <w:lang w:eastAsia="zh-CN" w:bidi="hi-IN"/>
        </w:rPr>
        <w:t xml:space="preserve"> in potem vodovod </w:t>
      </w:r>
      <w:r w:rsidR="00FB510E" w:rsidRPr="008D55E6">
        <w:rPr>
          <w:rFonts w:eastAsia="Calibri"/>
          <w:lang w:eastAsia="zh-CN" w:bidi="hi-IN"/>
        </w:rPr>
        <w:t>DN</w:t>
      </w:r>
      <w:r w:rsidRPr="008D55E6">
        <w:rPr>
          <w:rFonts w:eastAsia="Calibri"/>
          <w:lang w:eastAsia="zh-CN" w:bidi="hi-IN"/>
        </w:rPr>
        <w:t xml:space="preserve"> 500 iz Šolske ulice do Prvomajske ulice</w:t>
      </w:r>
      <w:r w:rsidR="00021E8E" w:rsidRPr="008D55E6">
        <w:rPr>
          <w:rFonts w:eastAsia="Calibri"/>
          <w:lang w:eastAsia="zh-CN" w:bidi="hi-IN"/>
        </w:rPr>
        <w:t>.</w:t>
      </w:r>
      <w:r w:rsidRPr="008D55E6">
        <w:rPr>
          <w:rFonts w:eastAsia="Calibri"/>
          <w:lang w:eastAsia="zh-CN" w:bidi="hi-IN"/>
        </w:rPr>
        <w:t xml:space="preserve"> Gre se za regijsko pomemben objekt, ta voda napaja pet občin, se pravi občino Kanal, občino Miren - Kostanjevica, Brda, Renče - Vogrsko, Šempeter - Vrtojba. Potem bi predstavil še investicijo oziroma</w:t>
      </w:r>
      <w:r w:rsidR="00251DB3" w:rsidRPr="008D55E6">
        <w:rPr>
          <w:rFonts w:eastAsia="Calibri"/>
          <w:lang w:eastAsia="zh-CN" w:bidi="hi-IN"/>
        </w:rPr>
        <w:t>,</w:t>
      </w:r>
      <w:r w:rsidRPr="008D55E6">
        <w:rPr>
          <w:rFonts w:eastAsia="Calibri"/>
          <w:lang w:eastAsia="zh-CN" w:bidi="hi-IN"/>
        </w:rPr>
        <w:t xml:space="preserve"> pridobili smo tri gradbena dovoljenja za odvodnjo v Sočo</w:t>
      </w:r>
      <w:r w:rsidR="00307DA8" w:rsidRPr="008D55E6">
        <w:rPr>
          <w:rFonts w:eastAsia="Calibri"/>
          <w:lang w:eastAsia="zh-CN" w:bidi="hi-IN"/>
        </w:rPr>
        <w:t>.</w:t>
      </w:r>
      <w:r w:rsidRPr="008D55E6">
        <w:rPr>
          <w:rFonts w:eastAsia="Calibri"/>
          <w:lang w:eastAsia="zh-CN" w:bidi="hi-IN"/>
        </w:rPr>
        <w:t xml:space="preserve"> </w:t>
      </w:r>
      <w:r w:rsidR="00307DA8" w:rsidRPr="008D55E6">
        <w:rPr>
          <w:rFonts w:eastAsia="Calibri"/>
          <w:lang w:eastAsia="zh-CN" w:bidi="hi-IN"/>
        </w:rPr>
        <w:t>T</w:t>
      </w:r>
      <w:r w:rsidRPr="008D55E6">
        <w:rPr>
          <w:rFonts w:eastAsia="Calibri"/>
          <w:lang w:eastAsia="zh-CN" w:bidi="hi-IN"/>
        </w:rPr>
        <w:t>o investicijo vodi DRSV, mi smo praktično do zdaj pripravili vso dokumentacijo</w:t>
      </w:r>
      <w:r w:rsidR="008E1592" w:rsidRPr="008D55E6">
        <w:rPr>
          <w:rFonts w:eastAsia="Calibri"/>
          <w:lang w:eastAsia="zh-CN" w:bidi="hi-IN"/>
        </w:rPr>
        <w:t>,</w:t>
      </w:r>
      <w:r w:rsidRPr="008D55E6">
        <w:rPr>
          <w:rFonts w:eastAsia="Calibri"/>
          <w:lang w:eastAsia="zh-CN" w:bidi="hi-IN"/>
        </w:rPr>
        <w:t xml:space="preserve"> tudi razpisno vodili javni evropski razpis</w:t>
      </w:r>
      <w:r w:rsidR="00C57E75" w:rsidRPr="008D55E6">
        <w:rPr>
          <w:rFonts w:eastAsia="Calibri"/>
          <w:lang w:eastAsia="zh-CN" w:bidi="hi-IN"/>
        </w:rPr>
        <w:t>.</w:t>
      </w:r>
      <w:r w:rsidRPr="008D55E6">
        <w:rPr>
          <w:rFonts w:eastAsia="Calibri"/>
          <w:lang w:eastAsia="zh-CN" w:bidi="hi-IN"/>
        </w:rPr>
        <w:t xml:space="preserve"> </w:t>
      </w:r>
      <w:r w:rsidR="00C57E75" w:rsidRPr="008D55E6">
        <w:rPr>
          <w:rFonts w:eastAsia="Calibri"/>
          <w:lang w:eastAsia="zh-CN" w:bidi="hi-IN"/>
        </w:rPr>
        <w:t>V</w:t>
      </w:r>
      <w:r w:rsidRPr="008D55E6">
        <w:rPr>
          <w:rFonts w:eastAsia="Calibri"/>
          <w:lang w:eastAsia="zh-CN" w:bidi="hi-IN"/>
        </w:rPr>
        <w:t>rednost investicije je 21.000.000 EUR, investicija se bo začela 15. 9., tako da bo v Novi Gorici sigurno promet začutil to investicijo</w:t>
      </w:r>
      <w:r w:rsidR="008E1592" w:rsidRPr="008D55E6">
        <w:rPr>
          <w:rFonts w:eastAsia="Calibri"/>
          <w:lang w:eastAsia="zh-CN" w:bidi="hi-IN"/>
        </w:rPr>
        <w:t>.</w:t>
      </w:r>
      <w:r w:rsidRPr="008D55E6">
        <w:rPr>
          <w:rFonts w:eastAsia="Calibri"/>
          <w:lang w:eastAsia="zh-CN" w:bidi="hi-IN"/>
        </w:rPr>
        <w:t xml:space="preserve"> </w:t>
      </w:r>
      <w:r w:rsidR="008E1592" w:rsidRPr="008D55E6">
        <w:rPr>
          <w:rFonts w:eastAsia="Calibri"/>
          <w:lang w:eastAsia="zh-CN" w:bidi="hi-IN"/>
        </w:rPr>
        <w:t>I</w:t>
      </w:r>
      <w:r w:rsidRPr="008D55E6">
        <w:rPr>
          <w:rFonts w:eastAsia="Calibri"/>
          <w:lang w:eastAsia="zh-CN" w:bidi="hi-IN"/>
        </w:rPr>
        <w:t>nvesticija je zelo pomembna, saj se bodo odprla nova območja predvidene zazidave. Potem bi omenil še izgradnjo fekalne kanalizacije na Rafutu</w:t>
      </w:r>
      <w:r w:rsidR="00C728E2" w:rsidRPr="008D55E6">
        <w:rPr>
          <w:rFonts w:eastAsia="Calibri"/>
          <w:lang w:eastAsia="zh-CN" w:bidi="hi-IN"/>
        </w:rPr>
        <w:t>.</w:t>
      </w:r>
      <w:r w:rsidRPr="008D55E6">
        <w:rPr>
          <w:rFonts w:eastAsia="Calibri"/>
          <w:lang w:eastAsia="zh-CN" w:bidi="hi-IN"/>
        </w:rPr>
        <w:t xml:space="preserve"> </w:t>
      </w:r>
      <w:r w:rsidR="00C728E2" w:rsidRPr="008D55E6">
        <w:rPr>
          <w:rFonts w:eastAsia="Calibri"/>
          <w:lang w:eastAsia="zh-CN" w:bidi="hi-IN"/>
        </w:rPr>
        <w:t>T</w:t>
      </w:r>
      <w:r w:rsidRPr="008D55E6">
        <w:rPr>
          <w:rFonts w:eastAsia="Calibri"/>
          <w:lang w:eastAsia="zh-CN" w:bidi="hi-IN"/>
        </w:rPr>
        <w:t>am smo opremili še obstoječe stanovanjske objekte z novo fekalno kanalizacijo, naredili smo NN omrežje ter TK vode, vzpostavili novo hidroforno postajo in varnejšo cestno ureditev območja ob Rafutskem parku. Začeli smo tudi z gradnjo kanalizacije na Gradišču, trenutno se izvajajo dela, investicija je v celoti približno</w:t>
      </w:r>
      <w:r w:rsidR="00623658" w:rsidRPr="008D55E6">
        <w:rPr>
          <w:rFonts w:eastAsia="Calibri"/>
          <w:lang w:eastAsia="zh-CN" w:bidi="hi-IN"/>
        </w:rPr>
        <w:t xml:space="preserve"> </w:t>
      </w:r>
      <w:r w:rsidRPr="008D55E6">
        <w:rPr>
          <w:rFonts w:eastAsia="Calibri"/>
          <w:lang w:eastAsia="zh-CN" w:bidi="hi-IN"/>
        </w:rPr>
        <w:t xml:space="preserve">3.000.000 EUR, 1.000.000 EUR bomo </w:t>
      </w:r>
      <w:r w:rsidRPr="008D55E6">
        <w:rPr>
          <w:rFonts w:eastAsia="Calibri"/>
          <w:lang w:eastAsia="zh-CN" w:bidi="hi-IN"/>
        </w:rPr>
        <w:lastRenderedPageBreak/>
        <w:t>dobili sofinanciranega iz NOO sredstev</w:t>
      </w:r>
      <w:r w:rsidR="004662E5" w:rsidRPr="008D55E6">
        <w:rPr>
          <w:rFonts w:eastAsia="Calibri"/>
          <w:lang w:eastAsia="zh-CN" w:bidi="hi-IN"/>
        </w:rPr>
        <w:t>.</w:t>
      </w:r>
      <w:r w:rsidRPr="008D55E6">
        <w:rPr>
          <w:rFonts w:eastAsia="Calibri"/>
          <w:lang w:eastAsia="zh-CN" w:bidi="hi-IN"/>
        </w:rPr>
        <w:t xml:space="preserve"> </w:t>
      </w:r>
      <w:r w:rsidR="004662E5" w:rsidRPr="008D55E6">
        <w:rPr>
          <w:rFonts w:eastAsia="Calibri"/>
          <w:lang w:eastAsia="zh-CN" w:bidi="hi-IN"/>
        </w:rPr>
        <w:t>P</w:t>
      </w:r>
      <w:r w:rsidRPr="008D55E6">
        <w:rPr>
          <w:rFonts w:eastAsia="Calibri"/>
          <w:lang w:eastAsia="zh-CN" w:bidi="hi-IN"/>
        </w:rPr>
        <w:t>otem bom še predstavil igrišče v Braniku</w:t>
      </w:r>
      <w:r w:rsidR="00A976F3" w:rsidRPr="008D55E6">
        <w:rPr>
          <w:rFonts w:eastAsia="Calibri"/>
          <w:lang w:eastAsia="zh-CN" w:bidi="hi-IN"/>
        </w:rPr>
        <w:t>.</w:t>
      </w:r>
      <w:r w:rsidRPr="008D55E6">
        <w:rPr>
          <w:rFonts w:eastAsia="Calibri"/>
          <w:lang w:eastAsia="zh-CN" w:bidi="hi-IN"/>
        </w:rPr>
        <w:t xml:space="preserve"> </w:t>
      </w:r>
      <w:r w:rsidR="00A976F3" w:rsidRPr="008D55E6">
        <w:rPr>
          <w:rFonts w:eastAsia="Calibri"/>
          <w:lang w:eastAsia="zh-CN" w:bidi="hi-IN"/>
        </w:rPr>
        <w:t>I</w:t>
      </w:r>
      <w:r w:rsidRPr="008D55E6">
        <w:rPr>
          <w:rFonts w:eastAsia="Calibri"/>
          <w:lang w:eastAsia="zh-CN" w:bidi="hi-IN"/>
        </w:rPr>
        <w:t>zvedli smo novo igrišče v Braniku, vrednost same investicije 1.250.000 EUR, od tega bomo dobili 500.000 EUR sofinanciranih sredstev iz Ministrstva za gospodarstvo, turizem in šport</w:t>
      </w:r>
      <w:r w:rsidR="00FE0533" w:rsidRPr="008D55E6">
        <w:rPr>
          <w:rFonts w:eastAsia="Calibri"/>
          <w:lang w:eastAsia="zh-CN" w:bidi="hi-IN"/>
        </w:rPr>
        <w:t>.</w:t>
      </w:r>
      <w:r w:rsidRPr="008D55E6">
        <w:rPr>
          <w:rFonts w:eastAsia="Calibri"/>
          <w:lang w:eastAsia="zh-CN" w:bidi="hi-IN"/>
        </w:rPr>
        <w:t xml:space="preserve"> </w:t>
      </w:r>
      <w:r w:rsidR="00FE0533" w:rsidRPr="008D55E6">
        <w:rPr>
          <w:rFonts w:eastAsia="Calibri"/>
          <w:lang w:eastAsia="zh-CN" w:bidi="hi-IN"/>
        </w:rPr>
        <w:t>I</w:t>
      </w:r>
      <w:r w:rsidRPr="008D55E6">
        <w:rPr>
          <w:rFonts w:eastAsia="Calibri"/>
          <w:lang w:eastAsia="zh-CN" w:bidi="hi-IN"/>
        </w:rPr>
        <w:t xml:space="preserve">nvesticija je zaključena, otvoritev je bila 1. 9., mislim, da </w:t>
      </w:r>
      <w:r w:rsidR="00882061" w:rsidRPr="008D55E6">
        <w:rPr>
          <w:rFonts w:eastAsia="Calibri"/>
          <w:lang w:eastAsia="zh-CN" w:bidi="hi-IN"/>
        </w:rPr>
        <w:t>je O</w:t>
      </w:r>
      <w:r w:rsidRPr="008D55E6">
        <w:rPr>
          <w:rFonts w:eastAsia="Calibri"/>
          <w:lang w:eastAsia="zh-CN" w:bidi="hi-IN"/>
        </w:rPr>
        <w:t>snovna šola Branik zelo zadovoljna, prav tako krajani Branika</w:t>
      </w:r>
      <w:r w:rsidR="00882061" w:rsidRPr="008D55E6">
        <w:rPr>
          <w:rFonts w:eastAsia="Calibri"/>
          <w:lang w:eastAsia="zh-CN" w:bidi="hi-IN"/>
        </w:rPr>
        <w:t>.</w:t>
      </w:r>
      <w:r w:rsidRPr="008D55E6">
        <w:rPr>
          <w:rFonts w:eastAsia="Calibri"/>
          <w:lang w:eastAsia="zh-CN" w:bidi="hi-IN"/>
        </w:rPr>
        <w:t xml:space="preserve"> </w:t>
      </w:r>
      <w:r w:rsidR="00882061" w:rsidRPr="008D55E6">
        <w:rPr>
          <w:rFonts w:eastAsia="Calibri"/>
          <w:lang w:eastAsia="zh-CN" w:bidi="hi-IN"/>
        </w:rPr>
        <w:t>Z</w:t>
      </w:r>
      <w:r w:rsidRPr="008D55E6">
        <w:rPr>
          <w:rFonts w:eastAsia="Calibri"/>
          <w:lang w:eastAsia="zh-CN" w:bidi="hi-IN"/>
        </w:rPr>
        <w:t>aključili smo tudi gradnjo</w:t>
      </w:r>
      <w:r w:rsidR="00882061" w:rsidRPr="008D55E6">
        <w:rPr>
          <w:rFonts w:eastAsia="Calibri"/>
          <w:lang w:eastAsia="zh-CN" w:bidi="hi-IN"/>
        </w:rPr>
        <w:t xml:space="preserve"> </w:t>
      </w:r>
      <w:r w:rsidRPr="008D55E6">
        <w:rPr>
          <w:rFonts w:eastAsia="Calibri"/>
          <w:lang w:eastAsia="zh-CN" w:bidi="hi-IN"/>
        </w:rPr>
        <w:t>zdravstvenega doma in praktično zaključujemo gradnjo igrišča ob meji. Igrišče je posebno</w:t>
      </w:r>
      <w:r w:rsidR="00201AA6" w:rsidRPr="008D55E6">
        <w:rPr>
          <w:rFonts w:eastAsia="Calibri"/>
          <w:lang w:eastAsia="zh-CN" w:bidi="hi-IN"/>
        </w:rPr>
        <w:t>,</w:t>
      </w:r>
      <w:r w:rsidRPr="008D55E6">
        <w:rPr>
          <w:rFonts w:eastAsia="Calibri"/>
          <w:lang w:eastAsia="zh-CN" w:bidi="hi-IN"/>
        </w:rPr>
        <w:t xml:space="preserve"> sofinancirano s strani fundacije Gorana Dragića</w:t>
      </w:r>
      <w:r w:rsidR="00201AA6" w:rsidRPr="008D55E6">
        <w:rPr>
          <w:rFonts w:eastAsia="Calibri"/>
          <w:lang w:eastAsia="zh-CN" w:bidi="hi-IN"/>
        </w:rPr>
        <w:t>,</w:t>
      </w:r>
      <w:r w:rsidRPr="008D55E6">
        <w:rPr>
          <w:rFonts w:eastAsia="Calibri"/>
          <w:lang w:eastAsia="zh-CN" w:bidi="hi-IN"/>
        </w:rPr>
        <w:t xml:space="preserve"> in tudi smo bili uspešni pri pridobitvi sredstev iz Ministrstva za gospodarstvo, turizem in šport v višini 100.000 EUR. Investicijo nameravamo zaključiti 22. 9., se pravi za dober teden dni</w:t>
      </w:r>
      <w:r w:rsidR="000E4786" w:rsidRPr="008D55E6">
        <w:rPr>
          <w:rFonts w:eastAsia="Calibri"/>
          <w:lang w:eastAsia="zh-CN" w:bidi="hi-IN"/>
        </w:rPr>
        <w:t>,</w:t>
      </w:r>
      <w:r w:rsidRPr="008D55E6">
        <w:rPr>
          <w:rFonts w:eastAsia="Calibri"/>
          <w:lang w:eastAsia="zh-CN" w:bidi="hi-IN"/>
        </w:rPr>
        <w:t xml:space="preserve"> in potem otvoritev 4. 10. 2025. Izvajamo tudi sanacijo letnega bazena</w:t>
      </w:r>
      <w:r w:rsidR="000E4786" w:rsidRPr="008D55E6">
        <w:rPr>
          <w:rFonts w:eastAsia="Calibri"/>
          <w:lang w:eastAsia="zh-CN" w:bidi="hi-IN"/>
        </w:rPr>
        <w:t>.</w:t>
      </w:r>
      <w:r w:rsidRPr="008D55E6">
        <w:rPr>
          <w:rFonts w:eastAsia="Calibri"/>
          <w:lang w:eastAsia="zh-CN" w:bidi="hi-IN"/>
        </w:rPr>
        <w:t xml:space="preserve"> </w:t>
      </w:r>
      <w:r w:rsidR="000E4786" w:rsidRPr="008D55E6">
        <w:rPr>
          <w:rFonts w:eastAsia="Calibri"/>
          <w:lang w:eastAsia="zh-CN" w:bidi="hi-IN"/>
        </w:rPr>
        <w:t>T</w:t>
      </w:r>
      <w:r w:rsidRPr="008D55E6">
        <w:rPr>
          <w:rFonts w:eastAsia="Calibri"/>
          <w:lang w:eastAsia="zh-CN" w:bidi="hi-IN"/>
        </w:rPr>
        <w:t>a investicija se je nekoliko zataknila, gre za adaptacijo bazena</w:t>
      </w:r>
      <w:r w:rsidR="00B646DE" w:rsidRPr="008D55E6">
        <w:rPr>
          <w:rFonts w:eastAsia="Calibri"/>
          <w:lang w:eastAsia="zh-CN" w:bidi="hi-IN"/>
        </w:rPr>
        <w:t>.</w:t>
      </w:r>
      <w:r w:rsidRPr="008D55E6">
        <w:rPr>
          <w:rFonts w:eastAsia="Calibri"/>
          <w:lang w:eastAsia="zh-CN" w:bidi="hi-IN"/>
        </w:rPr>
        <w:t xml:space="preserve"> </w:t>
      </w:r>
      <w:r w:rsidR="00B646DE" w:rsidRPr="008D55E6">
        <w:rPr>
          <w:rFonts w:eastAsia="Calibri"/>
          <w:lang w:eastAsia="zh-CN" w:bidi="hi-IN"/>
        </w:rPr>
        <w:t>P</w:t>
      </w:r>
      <w:r w:rsidRPr="008D55E6">
        <w:rPr>
          <w:rFonts w:eastAsia="Calibri"/>
          <w:lang w:eastAsia="zh-CN" w:bidi="hi-IN"/>
        </w:rPr>
        <w:t>rišlo je do zamika predvsem zaradi nepredvidenih okoliščin, povezanih z naravo objekta. Bazen je star približno 30 let, za prvotno gradnjo pa niso bili na voljo popolni načrti</w:t>
      </w:r>
      <w:r w:rsidR="004318CF" w:rsidRPr="008D55E6">
        <w:rPr>
          <w:rFonts w:eastAsia="Calibri"/>
          <w:lang w:eastAsia="zh-CN" w:bidi="hi-IN"/>
        </w:rPr>
        <w:t>.</w:t>
      </w:r>
      <w:r w:rsidRPr="008D55E6">
        <w:rPr>
          <w:rFonts w:eastAsia="Calibri"/>
          <w:lang w:eastAsia="zh-CN" w:bidi="hi-IN"/>
        </w:rPr>
        <w:t xml:space="preserve"> </w:t>
      </w:r>
      <w:r w:rsidR="004318CF" w:rsidRPr="008D55E6">
        <w:rPr>
          <w:rFonts w:eastAsia="Calibri"/>
          <w:lang w:eastAsia="zh-CN" w:bidi="hi-IN"/>
        </w:rPr>
        <w:t>T</w:t>
      </w:r>
      <w:r w:rsidRPr="008D55E6">
        <w:rPr>
          <w:rFonts w:eastAsia="Calibri"/>
          <w:lang w:eastAsia="zh-CN" w:bidi="hi-IN"/>
        </w:rPr>
        <w:t>o smo ugotovili ob izkopu, predvsem za kineto, zato je bilo treba med samo izvedbo sproti prilagoditi rešitve, ki jih je projektant pripravil v odziv na dejansko stanje na terenu</w:t>
      </w:r>
      <w:r w:rsidR="002E3CDD" w:rsidRPr="008D55E6">
        <w:rPr>
          <w:rFonts w:eastAsia="Calibri"/>
          <w:lang w:eastAsia="zh-CN" w:bidi="hi-IN"/>
        </w:rPr>
        <w:t>.</w:t>
      </w:r>
      <w:r w:rsidRPr="008D55E6">
        <w:rPr>
          <w:rFonts w:eastAsia="Calibri"/>
          <w:lang w:eastAsia="zh-CN" w:bidi="hi-IN"/>
        </w:rPr>
        <w:t xml:space="preserve"> </w:t>
      </w:r>
      <w:r w:rsidR="002E3CDD" w:rsidRPr="008D55E6">
        <w:rPr>
          <w:rFonts w:eastAsia="Calibri"/>
          <w:lang w:eastAsia="zh-CN" w:bidi="hi-IN"/>
        </w:rPr>
        <w:t>T</w:t>
      </w:r>
      <w:r w:rsidRPr="008D55E6">
        <w:rPr>
          <w:rFonts w:eastAsia="Calibri"/>
          <w:lang w:eastAsia="zh-CN" w:bidi="hi-IN"/>
        </w:rPr>
        <w:t>ako da s to investicijo zamujamo približno štiri mesece</w:t>
      </w:r>
      <w:r w:rsidR="002E3CDD" w:rsidRPr="008D55E6">
        <w:rPr>
          <w:rFonts w:eastAsia="Calibri"/>
          <w:lang w:eastAsia="zh-CN" w:bidi="hi-IN"/>
        </w:rPr>
        <w:t>.</w:t>
      </w:r>
      <w:r w:rsidRPr="008D55E6">
        <w:rPr>
          <w:rFonts w:eastAsia="Calibri"/>
          <w:lang w:eastAsia="zh-CN" w:bidi="hi-IN"/>
        </w:rPr>
        <w:t xml:space="preserve"> </w:t>
      </w:r>
      <w:r w:rsidR="002E3CDD" w:rsidRPr="008D55E6">
        <w:rPr>
          <w:rFonts w:eastAsia="Calibri"/>
          <w:lang w:eastAsia="zh-CN" w:bidi="hi-IN"/>
        </w:rPr>
        <w:t>U</w:t>
      </w:r>
      <w:r w:rsidRPr="008D55E6">
        <w:rPr>
          <w:rFonts w:eastAsia="Calibri"/>
          <w:lang w:eastAsia="zh-CN" w:bidi="hi-IN"/>
        </w:rPr>
        <w:t>pamo, da bomo zaključili 15. oziroma v sredini novembra. To je z moje strani vse, če imate kakšno vprašanja, sem na razpolago.</w:t>
      </w:r>
    </w:p>
    <w:p w14:paraId="0219FB1A"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39C2D868"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02F4DDF6" w14:textId="77777777" w:rsidR="001F7F5E" w:rsidRPr="008D55E6" w:rsidRDefault="001F7F5E" w:rsidP="00016C69">
      <w:pPr>
        <w:rPr>
          <w:rFonts w:eastAsia="Calibri"/>
          <w:lang w:eastAsia="zh-CN" w:bidi="hi-IN"/>
        </w:rPr>
      </w:pPr>
      <w:r w:rsidRPr="008D55E6">
        <w:rPr>
          <w:rFonts w:eastAsia="Calibri"/>
          <w:lang w:eastAsia="zh-CN" w:bidi="hi-IN"/>
        </w:rPr>
        <w:t>Hvala lepa. Gradivo je bilo dodeljeno v obravnavo vsem odborom. Besedo dajem najprej predsednici Odbora za gospodarstvo, svetnici Damjani Pavlica.</w:t>
      </w:r>
    </w:p>
    <w:p w14:paraId="06F3D820"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53B6E81E"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Damjana Pavlica, predsednica Odbora za gospodarstvo: </w:t>
      </w:r>
    </w:p>
    <w:p w14:paraId="2AF3A2FA" w14:textId="34EE8B06" w:rsidR="001F7F5E" w:rsidRPr="008D55E6" w:rsidRDefault="001F7F5E" w:rsidP="00016C69">
      <w:pPr>
        <w:rPr>
          <w:rFonts w:eastAsia="Calibri"/>
          <w:lang w:eastAsia="zh-CN" w:bidi="hi-IN"/>
        </w:rPr>
      </w:pPr>
      <w:r w:rsidRPr="008D55E6">
        <w:rPr>
          <w:rFonts w:eastAsia="Calibri"/>
          <w:lang w:eastAsia="zh-CN" w:bidi="hi-IN"/>
        </w:rPr>
        <w:t>Hvala za besedo</w:t>
      </w:r>
      <w:r w:rsidR="00224DDD" w:rsidRPr="008D55E6">
        <w:rPr>
          <w:rFonts w:eastAsia="Calibri"/>
          <w:lang w:eastAsia="zh-CN" w:bidi="hi-IN"/>
        </w:rPr>
        <w:t>,</w:t>
      </w:r>
      <w:r w:rsidRPr="008D55E6">
        <w:rPr>
          <w:rFonts w:eastAsia="Calibri"/>
          <w:lang w:eastAsia="zh-CN" w:bidi="hi-IN"/>
        </w:rPr>
        <w:t xml:space="preserve"> župan. Odbor za gospodarstvo na predlagani </w:t>
      </w:r>
      <w:r w:rsidR="00224DDD" w:rsidRPr="008D55E6">
        <w:rPr>
          <w:rFonts w:eastAsia="Calibri"/>
          <w:lang w:eastAsia="zh-CN" w:bidi="hi-IN"/>
        </w:rPr>
        <w:t>s</w:t>
      </w:r>
      <w:r w:rsidRPr="008D55E6">
        <w:rPr>
          <w:rFonts w:eastAsia="Calibri"/>
          <w:lang w:eastAsia="zh-CN" w:bidi="hi-IN"/>
        </w:rPr>
        <w:t>klep ni imel pripomb, predlagamo mestnemu svetu, da ga sprejme. Hvala.</w:t>
      </w:r>
    </w:p>
    <w:p w14:paraId="5FC02470"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6942D1CC"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43777BA4" w14:textId="77777777" w:rsidR="001F7F5E" w:rsidRPr="008D55E6" w:rsidRDefault="001F7F5E" w:rsidP="00016C69">
      <w:pPr>
        <w:rPr>
          <w:rFonts w:eastAsia="Calibri"/>
          <w:lang w:eastAsia="zh-CN" w:bidi="hi-IN"/>
        </w:rPr>
      </w:pPr>
      <w:r w:rsidRPr="008D55E6">
        <w:rPr>
          <w:rFonts w:eastAsia="Calibri"/>
          <w:lang w:eastAsia="zh-CN" w:bidi="hi-IN"/>
        </w:rPr>
        <w:t>Hvala lepa. Kot naslednja ima besedo predsednica Odbora za socialno varstvo in zdravstvo Lara Žnidarčič.</w:t>
      </w:r>
    </w:p>
    <w:p w14:paraId="59CF1812" w14:textId="77777777" w:rsidR="001F7F5E" w:rsidRPr="008D55E6" w:rsidRDefault="001F7F5E" w:rsidP="00016C69">
      <w:pPr>
        <w:rPr>
          <w:rFonts w:eastAsia="Calibri"/>
          <w:b/>
          <w:i/>
          <w:iCs/>
          <w:lang w:eastAsia="zh-CN" w:bidi="hi-IN"/>
        </w:rPr>
      </w:pPr>
    </w:p>
    <w:p w14:paraId="78DB4E0A"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Lara Žnidarčič, predsednica Odbora za socialno varstvo in zdravstvo:</w:t>
      </w:r>
    </w:p>
    <w:p w14:paraId="104DDE3B" w14:textId="1204FAEB" w:rsidR="001F7F5E" w:rsidRPr="008D55E6" w:rsidRDefault="001F7F5E" w:rsidP="00016C69">
      <w:pPr>
        <w:rPr>
          <w:rFonts w:eastAsia="Calibri"/>
          <w:lang w:eastAsia="zh-CN" w:bidi="hi-IN"/>
        </w:rPr>
      </w:pPr>
      <w:r w:rsidRPr="008D55E6">
        <w:rPr>
          <w:rFonts w:eastAsia="Calibri"/>
          <w:lang w:eastAsia="zh-CN" w:bidi="hi-IN"/>
        </w:rPr>
        <w:t xml:space="preserve">Odbor za socialno varstvo in zdravstvo je </w:t>
      </w:r>
      <w:r w:rsidR="00476573" w:rsidRPr="008D55E6">
        <w:rPr>
          <w:rFonts w:eastAsia="Calibri"/>
          <w:lang w:eastAsia="zh-CN" w:bidi="hi-IN"/>
        </w:rPr>
        <w:t>p</w:t>
      </w:r>
      <w:r w:rsidRPr="008D55E6">
        <w:rPr>
          <w:rFonts w:eastAsia="Calibri"/>
          <w:lang w:eastAsia="zh-CN" w:bidi="hi-IN"/>
        </w:rPr>
        <w:t xml:space="preserve">redlog </w:t>
      </w:r>
      <w:r w:rsidR="00476573" w:rsidRPr="008D55E6">
        <w:rPr>
          <w:rFonts w:eastAsia="Calibri"/>
          <w:lang w:eastAsia="zh-CN" w:bidi="hi-IN"/>
        </w:rPr>
        <w:t>s</w:t>
      </w:r>
      <w:r w:rsidRPr="008D55E6">
        <w:rPr>
          <w:rFonts w:eastAsia="Calibri"/>
          <w:lang w:eastAsia="zh-CN" w:bidi="hi-IN"/>
        </w:rPr>
        <w:t>klepa obravnaval, nanj nima pripomb in predlaga mestnemu svetu, da ga sprejme.</w:t>
      </w:r>
    </w:p>
    <w:p w14:paraId="16533602"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114BA386"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1DCD1962" w14:textId="77777777" w:rsidR="001F7F5E" w:rsidRPr="008D55E6" w:rsidRDefault="001F7F5E" w:rsidP="00016C69">
      <w:pPr>
        <w:rPr>
          <w:rFonts w:eastAsia="Calibri"/>
          <w:lang w:eastAsia="zh-CN" w:bidi="hi-IN"/>
        </w:rPr>
      </w:pPr>
      <w:r w:rsidRPr="008D55E6">
        <w:rPr>
          <w:rFonts w:eastAsia="Calibri"/>
          <w:lang w:eastAsia="zh-CN" w:bidi="hi-IN"/>
        </w:rPr>
        <w:t>Hvala lepa. Kot naslednjemu besedo dajem predsedniku Odbora za prostor, svetniku Mihi Bitežniku.</w:t>
      </w:r>
    </w:p>
    <w:p w14:paraId="605385F0" w14:textId="77777777" w:rsidR="001F7F5E" w:rsidRPr="008D55E6" w:rsidRDefault="001F7F5E" w:rsidP="00016C69">
      <w:pPr>
        <w:rPr>
          <w:rFonts w:eastAsia="Calibri"/>
          <w:b/>
          <w:i/>
          <w:iCs/>
          <w:lang w:eastAsia="zh-CN" w:bidi="hi-IN"/>
        </w:rPr>
      </w:pPr>
    </w:p>
    <w:p w14:paraId="7F463102"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Miha Bitežnik, predsednik Odbora za prostor:</w:t>
      </w:r>
    </w:p>
    <w:p w14:paraId="42D31E5A" w14:textId="7DCB23A2"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 xml:space="preserve">Odbor za prostor na </w:t>
      </w:r>
      <w:r w:rsidR="00476573" w:rsidRPr="008D55E6">
        <w:rPr>
          <w:rFonts w:eastAsia="Calibri"/>
          <w:kern w:val="3"/>
          <w:szCs w:val="20"/>
          <w:lang w:eastAsia="zh-CN" w:bidi="hi-IN"/>
        </w:rPr>
        <w:t>p</w:t>
      </w:r>
      <w:r w:rsidRPr="008D55E6">
        <w:rPr>
          <w:rFonts w:eastAsia="Calibri"/>
          <w:kern w:val="3"/>
          <w:szCs w:val="20"/>
          <w:lang w:eastAsia="zh-CN" w:bidi="hi-IN"/>
        </w:rPr>
        <w:t xml:space="preserve">redlog </w:t>
      </w:r>
      <w:r w:rsidR="00476573" w:rsidRPr="008D55E6">
        <w:rPr>
          <w:rFonts w:eastAsia="Calibri"/>
          <w:kern w:val="3"/>
          <w:szCs w:val="20"/>
          <w:lang w:eastAsia="zh-CN" w:bidi="hi-IN"/>
        </w:rPr>
        <w:t>s</w:t>
      </w:r>
      <w:r w:rsidRPr="008D55E6">
        <w:rPr>
          <w:rFonts w:eastAsia="Calibri"/>
          <w:kern w:val="3"/>
          <w:szCs w:val="20"/>
          <w:lang w:eastAsia="zh-CN" w:bidi="hi-IN"/>
        </w:rPr>
        <w:t>klepa nima pripomb. Hvala.</w:t>
      </w:r>
    </w:p>
    <w:p w14:paraId="384029A7"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108AC609"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36DBFCFE" w14:textId="77777777" w:rsidR="001F7F5E" w:rsidRPr="008D55E6" w:rsidRDefault="001F7F5E" w:rsidP="00E928F9">
      <w:pPr>
        <w:rPr>
          <w:rFonts w:eastAsia="Calibri"/>
          <w:lang w:eastAsia="zh-CN" w:bidi="hi-IN"/>
        </w:rPr>
      </w:pPr>
      <w:r w:rsidRPr="008D55E6">
        <w:rPr>
          <w:rFonts w:eastAsia="Calibri"/>
          <w:lang w:eastAsia="zh-CN" w:bidi="hi-IN"/>
        </w:rPr>
        <w:t>Naslednja ima besedo predsednica Odbora za krajevne skupnosti, svetnica Tanja Vončina.</w:t>
      </w:r>
    </w:p>
    <w:p w14:paraId="30857F2E"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0C6CD890"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Tanja Vončina, predsednica Odbora za krajevne skupnosti:</w:t>
      </w:r>
    </w:p>
    <w:p w14:paraId="46BCBF6A" w14:textId="6D129519" w:rsidR="001F7F5E" w:rsidRPr="008D55E6" w:rsidRDefault="001F7F5E" w:rsidP="00E928F9">
      <w:pPr>
        <w:rPr>
          <w:rFonts w:eastAsia="Calibri"/>
          <w:lang w:eastAsia="zh-CN" w:bidi="hi-IN"/>
        </w:rPr>
      </w:pPr>
      <w:r w:rsidRPr="008D55E6">
        <w:rPr>
          <w:rFonts w:eastAsia="Calibri"/>
          <w:lang w:eastAsia="zh-CN" w:bidi="hi-IN"/>
        </w:rPr>
        <w:t xml:space="preserve">Odbor za krajevne skupnosti je gradivo pregledal, nanj nima pripomb in mestnemu svetu predlaga, da </w:t>
      </w:r>
      <w:r w:rsidR="00476573" w:rsidRPr="008D55E6">
        <w:rPr>
          <w:rFonts w:eastAsia="Calibri"/>
          <w:lang w:eastAsia="zh-CN" w:bidi="hi-IN"/>
        </w:rPr>
        <w:t>p</w:t>
      </w:r>
      <w:r w:rsidRPr="008D55E6">
        <w:rPr>
          <w:rFonts w:eastAsia="Calibri"/>
          <w:lang w:eastAsia="zh-CN" w:bidi="hi-IN"/>
        </w:rPr>
        <w:t>redlog</w:t>
      </w:r>
      <w:r w:rsidR="00476573" w:rsidRPr="008D55E6">
        <w:rPr>
          <w:rFonts w:eastAsia="Calibri"/>
          <w:lang w:eastAsia="zh-CN" w:bidi="hi-IN"/>
        </w:rPr>
        <w:t xml:space="preserve"> s</w:t>
      </w:r>
      <w:r w:rsidRPr="008D55E6">
        <w:rPr>
          <w:rFonts w:eastAsia="Calibri"/>
          <w:lang w:eastAsia="zh-CN" w:bidi="hi-IN"/>
        </w:rPr>
        <w:t>klepa sprejme.</w:t>
      </w:r>
    </w:p>
    <w:p w14:paraId="52081AB3"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1BF53306"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lastRenderedPageBreak/>
        <w:t xml:space="preserve">Samo Turel, župan: </w:t>
      </w:r>
    </w:p>
    <w:p w14:paraId="28B33989" w14:textId="77777777" w:rsidR="001F7F5E" w:rsidRPr="008D55E6" w:rsidRDefault="001F7F5E" w:rsidP="00E928F9">
      <w:pPr>
        <w:rPr>
          <w:rFonts w:eastAsia="Calibri"/>
          <w:lang w:eastAsia="zh-CN" w:bidi="hi-IN"/>
        </w:rPr>
      </w:pPr>
      <w:r w:rsidRPr="008D55E6">
        <w:rPr>
          <w:rFonts w:eastAsia="Calibri"/>
          <w:lang w:eastAsia="zh-CN" w:bidi="hi-IN"/>
        </w:rPr>
        <w:t>In kot zadnjemu besedo dajem še predsedniku Odbora za kulturo, šolstvo in šport, svetniku Alanu Pertovtu.</w:t>
      </w:r>
    </w:p>
    <w:p w14:paraId="7EB2F3C3"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323E8C7B"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Alan Pertovt, predsednik Odbora za kulturo, šolstvo in šport: </w:t>
      </w:r>
    </w:p>
    <w:p w14:paraId="2E4FBE3C" w14:textId="6495FEA8" w:rsidR="001F7F5E" w:rsidRPr="008D55E6" w:rsidRDefault="001F7F5E" w:rsidP="00E928F9">
      <w:pPr>
        <w:rPr>
          <w:rFonts w:eastAsia="Calibri"/>
          <w:lang w:eastAsia="zh-CN" w:bidi="hi-IN"/>
        </w:rPr>
      </w:pPr>
      <w:r w:rsidRPr="008D55E6">
        <w:rPr>
          <w:rFonts w:eastAsia="Calibri"/>
          <w:lang w:eastAsia="zh-CN" w:bidi="hi-IN"/>
        </w:rPr>
        <w:t>Hvala za besedo. Odbor je gradivo pogledal in naj nima pripomb, mestnemu svetu predlaga, da ga sprejme. Hvala.</w:t>
      </w:r>
    </w:p>
    <w:p w14:paraId="4441BF5D"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29573C23"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12AACD08" w14:textId="77777777" w:rsidR="001F7F5E" w:rsidRPr="008D55E6" w:rsidRDefault="001F7F5E" w:rsidP="00E928F9">
      <w:pPr>
        <w:rPr>
          <w:rFonts w:eastAsia="Calibri"/>
          <w:lang w:eastAsia="zh-CN" w:bidi="hi-IN"/>
        </w:rPr>
      </w:pPr>
      <w:r w:rsidRPr="008D55E6">
        <w:rPr>
          <w:rFonts w:eastAsia="Calibri"/>
          <w:lang w:eastAsia="zh-CN" w:bidi="hi-IN"/>
        </w:rPr>
        <w:t>Hvala lepa. Odpiram razpravo. Svetnik Oton Mozetič.</w:t>
      </w:r>
    </w:p>
    <w:p w14:paraId="3D8855DE"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3252F4B3"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Svetnik Oton Mozetič:</w:t>
      </w:r>
    </w:p>
    <w:p w14:paraId="338242B5" w14:textId="5B8B849C" w:rsidR="001F7F5E" w:rsidRPr="008D55E6" w:rsidRDefault="001F7F5E" w:rsidP="00E928F9">
      <w:pPr>
        <w:rPr>
          <w:rFonts w:eastAsia="Calibri"/>
          <w:lang w:eastAsia="zh-CN" w:bidi="hi-IN"/>
        </w:rPr>
      </w:pPr>
      <w:r w:rsidRPr="008D55E6">
        <w:rPr>
          <w:rFonts w:eastAsia="Calibri"/>
          <w:lang w:eastAsia="zh-CN" w:bidi="hi-IN"/>
        </w:rPr>
        <w:t xml:space="preserve">Hvala za besedo. Najprej bi pohvalil obliko tega poročila, za razliko od tega, kako smo to delali do zdaj, </w:t>
      </w:r>
      <w:r w:rsidR="001166E2" w:rsidRPr="008D55E6">
        <w:rPr>
          <w:rFonts w:eastAsia="Calibri"/>
          <w:lang w:eastAsia="zh-CN" w:bidi="hi-IN"/>
        </w:rPr>
        <w:t xml:space="preserve">je </w:t>
      </w:r>
      <w:r w:rsidRPr="008D55E6">
        <w:rPr>
          <w:rFonts w:eastAsia="Calibri"/>
          <w:lang w:eastAsia="zh-CN" w:bidi="hi-IN"/>
        </w:rPr>
        <w:t>zelo nazorno in te fotografije so zraven tudi povedne</w:t>
      </w:r>
      <w:r w:rsidR="001166E2" w:rsidRPr="008D55E6">
        <w:rPr>
          <w:rFonts w:eastAsia="Calibri"/>
          <w:lang w:eastAsia="zh-CN" w:bidi="hi-IN"/>
        </w:rPr>
        <w:t>.</w:t>
      </w:r>
      <w:r w:rsidRPr="008D55E6">
        <w:rPr>
          <w:rFonts w:eastAsia="Calibri"/>
          <w:lang w:eastAsia="zh-CN" w:bidi="hi-IN"/>
        </w:rPr>
        <w:t xml:space="preserve"> </w:t>
      </w:r>
      <w:r w:rsidR="001166E2" w:rsidRPr="008D55E6">
        <w:rPr>
          <w:rFonts w:eastAsia="Calibri"/>
          <w:lang w:eastAsia="zh-CN" w:bidi="hi-IN"/>
        </w:rPr>
        <w:t>V</w:t>
      </w:r>
      <w:r w:rsidRPr="008D55E6">
        <w:rPr>
          <w:rFonts w:eastAsia="Calibri"/>
          <w:lang w:eastAsia="zh-CN" w:bidi="hi-IN"/>
        </w:rPr>
        <w:t>endar moram ugotoviti to</w:t>
      </w:r>
      <w:r w:rsidR="005A7073" w:rsidRPr="008D55E6">
        <w:rPr>
          <w:rFonts w:eastAsia="Calibri"/>
          <w:lang w:eastAsia="zh-CN" w:bidi="hi-IN"/>
        </w:rPr>
        <w:t>,</w:t>
      </w:r>
      <w:r w:rsidRPr="008D55E6">
        <w:rPr>
          <w:rFonts w:eastAsia="Calibri"/>
          <w:lang w:eastAsia="zh-CN" w:bidi="hi-IN"/>
        </w:rPr>
        <w:t xml:space="preserve"> zakaj pravzaprav mi te zadeve na šest mesecev pregledujem</w:t>
      </w:r>
      <w:r w:rsidR="0053723E" w:rsidRPr="008D55E6">
        <w:rPr>
          <w:rFonts w:eastAsia="Calibri"/>
          <w:lang w:eastAsia="zh-CN" w:bidi="hi-IN"/>
        </w:rPr>
        <w:t>.</w:t>
      </w:r>
      <w:r w:rsidRPr="008D55E6">
        <w:rPr>
          <w:rFonts w:eastAsia="Calibri"/>
          <w:lang w:eastAsia="zh-CN" w:bidi="hi-IN"/>
        </w:rPr>
        <w:t xml:space="preserve"> </w:t>
      </w:r>
      <w:r w:rsidR="0053723E" w:rsidRPr="008D55E6">
        <w:rPr>
          <w:rFonts w:eastAsia="Calibri"/>
          <w:lang w:eastAsia="zh-CN" w:bidi="hi-IN"/>
        </w:rPr>
        <w:t>N</w:t>
      </w:r>
      <w:r w:rsidRPr="008D55E6">
        <w:rPr>
          <w:rFonts w:eastAsia="Calibri"/>
          <w:lang w:eastAsia="zh-CN" w:bidi="hi-IN"/>
        </w:rPr>
        <w:t>ekoč</w:t>
      </w:r>
      <w:r w:rsidR="0053723E" w:rsidRPr="008D55E6">
        <w:rPr>
          <w:rFonts w:eastAsia="Calibri"/>
          <w:lang w:eastAsia="zh-CN" w:bidi="hi-IN"/>
        </w:rPr>
        <w:t>,</w:t>
      </w:r>
      <w:r w:rsidRPr="008D55E6">
        <w:rPr>
          <w:rFonts w:eastAsia="Calibri"/>
          <w:lang w:eastAsia="zh-CN" w:bidi="hi-IN"/>
        </w:rPr>
        <w:t xml:space="preserve"> v kakšnem mandatu nazaj</w:t>
      </w:r>
      <w:r w:rsidR="0053723E" w:rsidRPr="008D55E6">
        <w:rPr>
          <w:rFonts w:eastAsia="Calibri"/>
          <w:lang w:eastAsia="zh-CN" w:bidi="hi-IN"/>
        </w:rPr>
        <w:t>,</w:t>
      </w:r>
      <w:r w:rsidRPr="008D55E6">
        <w:rPr>
          <w:rFonts w:eastAsia="Calibri"/>
          <w:lang w:eastAsia="zh-CN" w:bidi="hi-IN"/>
        </w:rPr>
        <w:t xml:space="preserve"> je bil to predlog in je bil to način, da lahko ugotovimo in vplivamo na stvari, ki se ustavljajo</w:t>
      </w:r>
      <w:r w:rsidR="0053723E" w:rsidRPr="008D55E6">
        <w:rPr>
          <w:rFonts w:eastAsia="Calibri"/>
          <w:lang w:eastAsia="zh-CN" w:bidi="hi-IN"/>
        </w:rPr>
        <w:t>.</w:t>
      </w:r>
      <w:r w:rsidRPr="008D55E6">
        <w:rPr>
          <w:rFonts w:eastAsia="Calibri"/>
          <w:lang w:eastAsia="zh-CN" w:bidi="hi-IN"/>
        </w:rPr>
        <w:t xml:space="preserve"> </w:t>
      </w:r>
      <w:r w:rsidR="0053723E" w:rsidRPr="008D55E6">
        <w:rPr>
          <w:rFonts w:eastAsia="Calibri"/>
          <w:lang w:eastAsia="zh-CN" w:bidi="hi-IN"/>
        </w:rPr>
        <w:t>M</w:t>
      </w:r>
      <w:r w:rsidRPr="008D55E6">
        <w:rPr>
          <w:rFonts w:eastAsia="Calibri"/>
          <w:lang w:eastAsia="zh-CN" w:bidi="hi-IN"/>
        </w:rPr>
        <w:t xml:space="preserve">islim, </w:t>
      </w:r>
      <w:r w:rsidR="0053723E" w:rsidRPr="008D55E6">
        <w:rPr>
          <w:rFonts w:eastAsia="Calibri"/>
          <w:lang w:eastAsia="zh-CN" w:bidi="hi-IN"/>
        </w:rPr>
        <w:t>da</w:t>
      </w:r>
      <w:r w:rsidRPr="008D55E6">
        <w:rPr>
          <w:rFonts w:eastAsia="Calibri"/>
          <w:lang w:eastAsia="zh-CN" w:bidi="hi-IN"/>
        </w:rPr>
        <w:t xml:space="preserve"> ta stvar omogoča kritiko, pripombe in dobre predloge. </w:t>
      </w:r>
      <w:r w:rsidR="00C32740" w:rsidRPr="008D55E6">
        <w:rPr>
          <w:rFonts w:eastAsia="Calibri"/>
          <w:lang w:eastAsia="zh-CN" w:bidi="hi-IN"/>
        </w:rPr>
        <w:t>Z</w:t>
      </w:r>
      <w:r w:rsidRPr="008D55E6">
        <w:rPr>
          <w:rFonts w:eastAsia="Calibri"/>
          <w:lang w:eastAsia="zh-CN" w:bidi="hi-IN"/>
        </w:rPr>
        <w:t>daj</w:t>
      </w:r>
      <w:r w:rsidR="00D97596" w:rsidRPr="008D55E6">
        <w:rPr>
          <w:rFonts w:eastAsia="Calibri"/>
          <w:lang w:eastAsia="zh-CN" w:bidi="hi-IN"/>
        </w:rPr>
        <w:t xml:space="preserve"> bi</w:t>
      </w:r>
      <w:r w:rsidRPr="008D55E6">
        <w:rPr>
          <w:rFonts w:eastAsia="Calibri"/>
          <w:lang w:eastAsia="zh-CN" w:bidi="hi-IN"/>
        </w:rPr>
        <w:t xml:space="preserve"> </w:t>
      </w:r>
      <w:r w:rsidR="00D97596" w:rsidRPr="008D55E6">
        <w:rPr>
          <w:rFonts w:eastAsia="Calibri"/>
          <w:lang w:eastAsia="zh-CN" w:bidi="hi-IN"/>
        </w:rPr>
        <w:t>iz</w:t>
      </w:r>
      <w:r w:rsidRPr="008D55E6">
        <w:rPr>
          <w:rFonts w:eastAsia="Calibri"/>
          <w:lang w:eastAsia="zh-CN" w:bidi="hi-IN"/>
        </w:rPr>
        <w:t xml:space="preserve"> tega </w:t>
      </w:r>
      <w:r w:rsidR="00D97596" w:rsidRPr="008D55E6">
        <w:rPr>
          <w:rFonts w:eastAsia="Calibri"/>
          <w:lang w:eastAsia="zh-CN" w:bidi="hi-IN"/>
        </w:rPr>
        <w:t xml:space="preserve">poročila </w:t>
      </w:r>
      <w:r w:rsidRPr="008D55E6">
        <w:rPr>
          <w:rFonts w:eastAsia="Calibri"/>
          <w:lang w:eastAsia="zh-CN" w:bidi="hi-IN"/>
        </w:rPr>
        <w:t>izlušči</w:t>
      </w:r>
      <w:r w:rsidR="00D97596" w:rsidRPr="008D55E6">
        <w:rPr>
          <w:rFonts w:eastAsia="Calibri"/>
          <w:lang w:eastAsia="zh-CN" w:bidi="hi-IN"/>
        </w:rPr>
        <w:t>l</w:t>
      </w:r>
      <w:r w:rsidRPr="008D55E6">
        <w:rPr>
          <w:rFonts w:eastAsia="Calibri"/>
          <w:lang w:eastAsia="zh-CN" w:bidi="hi-IN"/>
        </w:rPr>
        <w:t xml:space="preserve"> tri zadeve, ki me posebej zanimajo</w:t>
      </w:r>
      <w:r w:rsidR="00D2151C" w:rsidRPr="008D55E6">
        <w:rPr>
          <w:rFonts w:eastAsia="Calibri"/>
          <w:lang w:eastAsia="zh-CN" w:bidi="hi-IN"/>
        </w:rPr>
        <w:t>.</w:t>
      </w:r>
      <w:r w:rsidRPr="008D55E6">
        <w:rPr>
          <w:rFonts w:eastAsia="Calibri"/>
          <w:lang w:eastAsia="zh-CN" w:bidi="hi-IN"/>
        </w:rPr>
        <w:t xml:space="preserve"> </w:t>
      </w:r>
      <w:r w:rsidR="00D2151C" w:rsidRPr="008D55E6">
        <w:rPr>
          <w:rFonts w:eastAsia="Calibri"/>
          <w:lang w:eastAsia="zh-CN" w:bidi="hi-IN"/>
        </w:rPr>
        <w:t>E</w:t>
      </w:r>
      <w:r w:rsidRPr="008D55E6">
        <w:rPr>
          <w:rFonts w:eastAsia="Calibri"/>
          <w:lang w:eastAsia="zh-CN" w:bidi="hi-IN"/>
        </w:rPr>
        <w:t>na od teh je, sicer</w:t>
      </w:r>
      <w:r w:rsidR="00436EC7" w:rsidRPr="008D55E6">
        <w:rPr>
          <w:rFonts w:eastAsia="Calibri"/>
          <w:lang w:eastAsia="zh-CN" w:bidi="hi-IN"/>
        </w:rPr>
        <w:t xml:space="preserve"> je že bila</w:t>
      </w:r>
      <w:r w:rsidRPr="008D55E6">
        <w:rPr>
          <w:rFonts w:eastAsia="Calibri"/>
          <w:lang w:eastAsia="zh-CN" w:bidi="hi-IN"/>
        </w:rPr>
        <w:t xml:space="preserve"> povedana, to je bazen</w:t>
      </w:r>
      <w:r w:rsidR="00560BD0" w:rsidRPr="008D55E6">
        <w:rPr>
          <w:rFonts w:eastAsia="Calibri"/>
          <w:lang w:eastAsia="zh-CN" w:bidi="hi-IN"/>
        </w:rPr>
        <w:t>.</w:t>
      </w:r>
      <w:r w:rsidRPr="008D55E6">
        <w:rPr>
          <w:rFonts w:eastAsia="Calibri"/>
          <w:lang w:eastAsia="zh-CN" w:bidi="hi-IN"/>
        </w:rPr>
        <w:t xml:space="preserve"> </w:t>
      </w:r>
      <w:r w:rsidR="00560BD0" w:rsidRPr="008D55E6">
        <w:rPr>
          <w:rFonts w:eastAsia="Calibri"/>
          <w:lang w:eastAsia="zh-CN" w:bidi="hi-IN"/>
        </w:rPr>
        <w:t>K</w:t>
      </w:r>
      <w:r w:rsidRPr="008D55E6">
        <w:rPr>
          <w:rFonts w:eastAsia="Calibri"/>
          <w:lang w:eastAsia="zh-CN" w:bidi="hi-IN"/>
        </w:rPr>
        <w:t>aj se z bazenom dogaja</w:t>
      </w:r>
      <w:r w:rsidR="009B447E" w:rsidRPr="008D55E6">
        <w:rPr>
          <w:rFonts w:eastAsia="Calibri"/>
          <w:lang w:eastAsia="zh-CN" w:bidi="hi-IN"/>
        </w:rPr>
        <w:t>?</w:t>
      </w:r>
      <w:r w:rsidRPr="008D55E6">
        <w:rPr>
          <w:rFonts w:eastAsia="Calibri"/>
          <w:lang w:eastAsia="zh-CN" w:bidi="hi-IN"/>
        </w:rPr>
        <w:t xml:space="preserve"> </w:t>
      </w:r>
      <w:r w:rsidR="009B447E" w:rsidRPr="008D55E6">
        <w:rPr>
          <w:rFonts w:eastAsia="Calibri"/>
          <w:lang w:eastAsia="zh-CN" w:bidi="hi-IN"/>
        </w:rPr>
        <w:t>Z</w:t>
      </w:r>
      <w:r w:rsidRPr="008D55E6">
        <w:rPr>
          <w:rFonts w:eastAsia="Calibri"/>
          <w:lang w:eastAsia="zh-CN" w:bidi="hi-IN"/>
        </w:rPr>
        <w:t>akaj se tam stvari tako kasnijo</w:t>
      </w:r>
      <w:r w:rsidR="009B447E" w:rsidRPr="008D55E6">
        <w:rPr>
          <w:rFonts w:eastAsia="Calibri"/>
          <w:lang w:eastAsia="zh-CN" w:bidi="hi-IN"/>
        </w:rPr>
        <w:t>?</w:t>
      </w:r>
      <w:r w:rsidRPr="008D55E6">
        <w:rPr>
          <w:rFonts w:eastAsia="Calibri"/>
          <w:lang w:eastAsia="zh-CN" w:bidi="hi-IN"/>
        </w:rPr>
        <w:t xml:space="preserve"> </w:t>
      </w:r>
      <w:r w:rsidR="009B447E" w:rsidRPr="008D55E6">
        <w:rPr>
          <w:rFonts w:eastAsia="Calibri"/>
          <w:lang w:eastAsia="zh-CN" w:bidi="hi-IN"/>
        </w:rPr>
        <w:t>T</w:t>
      </w:r>
      <w:r w:rsidRPr="008D55E6">
        <w:rPr>
          <w:rFonts w:eastAsia="Calibri"/>
          <w:lang w:eastAsia="zh-CN" w:bidi="hi-IN"/>
        </w:rPr>
        <w:t>a kasnitev, ki jo je predstavil, torej ni toliko pomembna zaradi mesecev, zamudili smo sezono</w:t>
      </w:r>
      <w:r w:rsidR="007E6B04" w:rsidRPr="008D55E6">
        <w:rPr>
          <w:rFonts w:eastAsia="Calibri"/>
          <w:lang w:eastAsia="zh-CN" w:bidi="hi-IN"/>
        </w:rPr>
        <w:t>.</w:t>
      </w:r>
      <w:r w:rsidRPr="008D55E6">
        <w:rPr>
          <w:rFonts w:eastAsia="Calibri"/>
          <w:lang w:eastAsia="zh-CN" w:bidi="hi-IN"/>
        </w:rPr>
        <w:t xml:space="preserve"> </w:t>
      </w:r>
      <w:r w:rsidR="001372AC" w:rsidRPr="008D55E6">
        <w:t>Torej, ni toliko pomembno, ali je zamuda en mesec več ali manj.</w:t>
      </w:r>
      <w:r w:rsidR="008C161A" w:rsidRPr="008D55E6">
        <w:t xml:space="preserve"> </w:t>
      </w:r>
      <w:r w:rsidR="007E6B04" w:rsidRPr="008D55E6">
        <w:rPr>
          <w:rFonts w:eastAsia="Calibri"/>
          <w:lang w:eastAsia="zh-CN" w:bidi="hi-IN"/>
        </w:rPr>
        <w:t>L</w:t>
      </w:r>
      <w:r w:rsidRPr="008D55E6">
        <w:rPr>
          <w:rFonts w:eastAsia="Calibri"/>
          <w:lang w:eastAsia="zh-CN" w:bidi="hi-IN"/>
        </w:rPr>
        <w:t>judje so čakali, da se bodo kopali, pa se niso. Zanima me, kaj je s cono Meblo</w:t>
      </w:r>
      <w:r w:rsidR="00A53D80" w:rsidRPr="008D55E6">
        <w:rPr>
          <w:rFonts w:eastAsia="Calibri"/>
          <w:lang w:eastAsia="zh-CN" w:bidi="hi-IN"/>
        </w:rPr>
        <w:t>.</w:t>
      </w:r>
      <w:r w:rsidRPr="008D55E6">
        <w:rPr>
          <w:rFonts w:eastAsia="Calibri"/>
          <w:lang w:eastAsia="zh-CN" w:bidi="hi-IN"/>
        </w:rPr>
        <w:t xml:space="preserve"> </w:t>
      </w:r>
      <w:r w:rsidR="00A53D80" w:rsidRPr="008D55E6">
        <w:rPr>
          <w:rFonts w:eastAsia="Calibri"/>
          <w:lang w:eastAsia="zh-CN" w:bidi="hi-IN"/>
        </w:rPr>
        <w:t>Š</w:t>
      </w:r>
      <w:r w:rsidRPr="008D55E6">
        <w:rPr>
          <w:rFonts w:eastAsia="Calibri"/>
          <w:lang w:eastAsia="zh-CN" w:bidi="hi-IN"/>
        </w:rPr>
        <w:t>e pri tvojem govoru</w:t>
      </w:r>
      <w:r w:rsidR="0041763A" w:rsidRPr="008D55E6">
        <w:rPr>
          <w:rFonts w:eastAsia="Calibri"/>
          <w:lang w:eastAsia="zh-CN" w:bidi="hi-IN"/>
        </w:rPr>
        <w:t>,</w:t>
      </w:r>
      <w:r w:rsidRPr="008D55E6">
        <w:rPr>
          <w:rFonts w:eastAsia="Calibri"/>
          <w:lang w:eastAsia="zh-CN" w:bidi="hi-IN"/>
        </w:rPr>
        <w:t xml:space="preserve"> župan</w:t>
      </w:r>
      <w:r w:rsidR="0041763A" w:rsidRPr="008D55E6">
        <w:rPr>
          <w:rFonts w:eastAsia="Calibri"/>
          <w:lang w:eastAsia="zh-CN" w:bidi="hi-IN"/>
        </w:rPr>
        <w:t>,</w:t>
      </w:r>
      <w:r w:rsidRPr="008D55E6">
        <w:rPr>
          <w:rFonts w:eastAsia="Calibri"/>
          <w:lang w:eastAsia="zh-CN" w:bidi="hi-IN"/>
        </w:rPr>
        <w:t xml:space="preserve"> ob občinskem</w:t>
      </w:r>
      <w:r w:rsidR="0041763A" w:rsidRPr="008D55E6">
        <w:rPr>
          <w:rFonts w:eastAsia="Calibri"/>
          <w:lang w:eastAsia="zh-CN" w:bidi="hi-IN"/>
        </w:rPr>
        <w:t xml:space="preserve"> prazniku</w:t>
      </w:r>
      <w:r w:rsidRPr="008D55E6">
        <w:rPr>
          <w:rFonts w:eastAsia="Calibri"/>
          <w:lang w:eastAsia="zh-CN" w:bidi="hi-IN"/>
        </w:rPr>
        <w:t>, torej v petek</w:t>
      </w:r>
      <w:r w:rsidR="00031C75" w:rsidRPr="008D55E6">
        <w:rPr>
          <w:rFonts w:eastAsia="Calibri"/>
          <w:lang w:eastAsia="zh-CN" w:bidi="hi-IN"/>
        </w:rPr>
        <w:t>,</w:t>
      </w:r>
      <w:r w:rsidRPr="008D55E6">
        <w:rPr>
          <w:rFonts w:eastAsia="Calibri"/>
          <w:lang w:eastAsia="zh-CN" w:bidi="hi-IN"/>
        </w:rPr>
        <w:t xml:space="preserve"> v dvorani gledališča</w:t>
      </w:r>
      <w:r w:rsidR="00A53D80" w:rsidRPr="008D55E6">
        <w:rPr>
          <w:rFonts w:eastAsia="Calibri"/>
          <w:lang w:eastAsia="zh-CN" w:bidi="hi-IN"/>
        </w:rPr>
        <w:t>,</w:t>
      </w:r>
      <w:r w:rsidRPr="008D55E6">
        <w:rPr>
          <w:rFonts w:eastAsia="Calibri"/>
          <w:lang w:eastAsia="zh-CN" w:bidi="hi-IN"/>
        </w:rPr>
        <w:t xml:space="preserve"> si se pohvalil ponovno s tem, da bo ta cona vsak moment, da bo, da zdaj pa bo. To si naredil velikokrat v preteklosti</w:t>
      </w:r>
      <w:r w:rsidR="0041763A" w:rsidRPr="008D55E6">
        <w:rPr>
          <w:rFonts w:eastAsia="Calibri"/>
          <w:lang w:eastAsia="zh-CN" w:bidi="hi-IN"/>
        </w:rPr>
        <w:t>. E</w:t>
      </w:r>
      <w:r w:rsidRPr="008D55E6">
        <w:rPr>
          <w:rFonts w:eastAsia="Calibri"/>
          <w:lang w:eastAsia="zh-CN" w:bidi="hi-IN"/>
        </w:rPr>
        <w:t>nkrat smo imeli not</w:t>
      </w:r>
      <w:r w:rsidR="00026F09" w:rsidRPr="008D55E6">
        <w:rPr>
          <w:rFonts w:eastAsia="Calibri"/>
          <w:lang w:eastAsia="zh-CN" w:bidi="hi-IN"/>
        </w:rPr>
        <w:t>ri</w:t>
      </w:r>
      <w:r w:rsidRPr="008D55E6">
        <w:rPr>
          <w:rFonts w:eastAsia="Calibri"/>
          <w:lang w:eastAsia="zh-CN" w:bidi="hi-IN"/>
        </w:rPr>
        <w:t xml:space="preserve"> pošto, potem ne vem kaj še vse, govorim tudi o prodaji</w:t>
      </w:r>
      <w:r w:rsidR="00026F09" w:rsidRPr="008D55E6">
        <w:rPr>
          <w:rFonts w:eastAsia="Calibri"/>
          <w:lang w:eastAsia="zh-CN" w:bidi="hi-IN"/>
        </w:rPr>
        <w:t>.</w:t>
      </w:r>
      <w:r w:rsidRPr="008D55E6">
        <w:rPr>
          <w:rFonts w:eastAsia="Calibri"/>
          <w:lang w:eastAsia="zh-CN" w:bidi="hi-IN"/>
        </w:rPr>
        <w:t xml:space="preserve"> </w:t>
      </w:r>
      <w:r w:rsidR="00026F09" w:rsidRPr="008D55E6">
        <w:rPr>
          <w:rFonts w:eastAsia="Calibri"/>
          <w:lang w:eastAsia="zh-CN" w:bidi="hi-IN"/>
        </w:rPr>
        <w:t>N</w:t>
      </w:r>
      <w:r w:rsidRPr="008D55E6">
        <w:rPr>
          <w:rFonts w:eastAsia="Calibri"/>
          <w:lang w:eastAsia="zh-CN" w:bidi="hi-IN"/>
        </w:rPr>
        <w:t xml:space="preserve">a koncu ugotavljamo, da neka zadeva, ki teče sedem let, pač ni zaključena. </w:t>
      </w:r>
      <w:r w:rsidR="00CF7FE4" w:rsidRPr="008D55E6">
        <w:rPr>
          <w:rFonts w:eastAsia="Calibri"/>
          <w:lang w:eastAsia="zh-CN" w:bidi="hi-IN"/>
        </w:rPr>
        <w:t>K</w:t>
      </w:r>
      <w:r w:rsidRPr="008D55E6">
        <w:rPr>
          <w:rFonts w:eastAsia="Calibri"/>
          <w:lang w:eastAsia="zh-CN" w:bidi="hi-IN"/>
        </w:rPr>
        <w:t>aj se je zgodilo, kaj se dogaja, zakaj te vaše obljube, da bo zadeva zdaj pa zdaj stekla</w:t>
      </w:r>
      <w:r w:rsidR="00E14D0E" w:rsidRPr="008D55E6">
        <w:rPr>
          <w:rFonts w:eastAsia="Calibri"/>
          <w:lang w:eastAsia="zh-CN" w:bidi="hi-IN"/>
        </w:rPr>
        <w:t>,</w:t>
      </w:r>
      <w:r w:rsidR="00CF7FE4" w:rsidRPr="008D55E6">
        <w:rPr>
          <w:rFonts w:eastAsia="Calibri"/>
          <w:lang w:eastAsia="zh-CN" w:bidi="hi-IN"/>
        </w:rPr>
        <w:t xml:space="preserve"> </w:t>
      </w:r>
      <w:r w:rsidRPr="008D55E6">
        <w:rPr>
          <w:rFonts w:eastAsia="Calibri"/>
          <w:lang w:eastAsia="zh-CN" w:bidi="hi-IN"/>
        </w:rPr>
        <w:t>in kako je zelo uspešna, mislim</w:t>
      </w:r>
      <w:r w:rsidR="00E14D0E" w:rsidRPr="008D55E6">
        <w:rPr>
          <w:rFonts w:eastAsia="Calibri"/>
          <w:lang w:eastAsia="zh-CN" w:bidi="hi-IN"/>
        </w:rPr>
        <w:t>,</w:t>
      </w:r>
      <w:r w:rsidRPr="008D55E6">
        <w:rPr>
          <w:rFonts w:eastAsia="Calibri"/>
          <w:lang w:eastAsia="zh-CN" w:bidi="hi-IN"/>
        </w:rPr>
        <w:t xml:space="preserve"> o tem, ko druge občine drvijo mimo nas, mi se pa ubadamo s tem hektarjem</w:t>
      </w:r>
      <w:r w:rsidR="003569B1" w:rsidRPr="008D55E6">
        <w:rPr>
          <w:rFonts w:eastAsia="Calibri"/>
          <w:lang w:eastAsia="zh-CN" w:bidi="hi-IN"/>
        </w:rPr>
        <w:t xml:space="preserve"> </w:t>
      </w:r>
      <w:r w:rsidR="008C161A" w:rsidRPr="008D55E6">
        <w:rPr>
          <w:rFonts w:eastAsia="Calibri"/>
          <w:lang w:eastAsia="zh-CN" w:bidi="hi-IN"/>
        </w:rPr>
        <w:t xml:space="preserve">tam </w:t>
      </w:r>
      <w:r w:rsidRPr="008D55E6">
        <w:rPr>
          <w:rFonts w:eastAsia="Calibri"/>
          <w:lang w:eastAsia="zh-CN" w:bidi="hi-IN"/>
        </w:rPr>
        <w:t>že sedem let</w:t>
      </w:r>
      <w:r w:rsidR="00CF7FE4" w:rsidRPr="008D55E6">
        <w:rPr>
          <w:rFonts w:eastAsia="Calibri"/>
          <w:lang w:eastAsia="zh-CN" w:bidi="hi-IN"/>
        </w:rPr>
        <w:t>.</w:t>
      </w:r>
      <w:r w:rsidRPr="008D55E6">
        <w:rPr>
          <w:rFonts w:eastAsia="Calibri"/>
          <w:lang w:eastAsia="zh-CN" w:bidi="hi-IN"/>
        </w:rPr>
        <w:t xml:space="preserve"> </w:t>
      </w:r>
      <w:r w:rsidR="00CF7FE4" w:rsidRPr="008D55E6">
        <w:rPr>
          <w:rFonts w:eastAsia="Calibri"/>
          <w:lang w:eastAsia="zh-CN" w:bidi="hi-IN"/>
        </w:rPr>
        <w:t>T</w:t>
      </w:r>
      <w:r w:rsidRPr="008D55E6">
        <w:rPr>
          <w:rFonts w:eastAsia="Calibri"/>
          <w:lang w:eastAsia="zh-CN" w:bidi="hi-IN"/>
        </w:rPr>
        <w:t>orej</w:t>
      </w:r>
      <w:r w:rsidR="00CF7FE4" w:rsidRPr="008D55E6">
        <w:rPr>
          <w:rFonts w:eastAsia="Calibri"/>
          <w:lang w:eastAsia="zh-CN" w:bidi="hi-IN"/>
        </w:rPr>
        <w:t>,</w:t>
      </w:r>
      <w:r w:rsidRPr="008D55E6">
        <w:rPr>
          <w:rFonts w:eastAsia="Calibri"/>
          <w:lang w:eastAsia="zh-CN" w:bidi="hi-IN"/>
        </w:rPr>
        <w:t xml:space="preserve"> prosim za pojasnilo</w:t>
      </w:r>
      <w:r w:rsidR="00CF7FE4" w:rsidRPr="008D55E6">
        <w:rPr>
          <w:rFonts w:eastAsia="Calibri"/>
          <w:lang w:eastAsia="zh-CN" w:bidi="hi-IN"/>
        </w:rPr>
        <w:t>.</w:t>
      </w:r>
      <w:r w:rsidRPr="008D55E6">
        <w:rPr>
          <w:rFonts w:eastAsia="Calibri"/>
          <w:lang w:eastAsia="zh-CN" w:bidi="hi-IN"/>
        </w:rPr>
        <w:t xml:space="preserve"> </w:t>
      </w:r>
      <w:r w:rsidR="00CF7FE4" w:rsidRPr="008D55E6">
        <w:rPr>
          <w:rFonts w:eastAsia="Calibri"/>
          <w:lang w:eastAsia="zh-CN" w:bidi="hi-IN"/>
        </w:rPr>
        <w:t>R</w:t>
      </w:r>
      <w:r w:rsidRPr="008D55E6">
        <w:rPr>
          <w:rFonts w:eastAsia="Calibri"/>
          <w:lang w:eastAsia="zh-CN" w:bidi="hi-IN"/>
        </w:rPr>
        <w:t xml:space="preserve">ad bi tudi v zvezi z relativno majhno zadevo Super </w:t>
      </w:r>
      <w:r w:rsidR="004D1C65" w:rsidRPr="008D55E6">
        <w:rPr>
          <w:rFonts w:eastAsia="Calibri"/>
          <w:lang w:eastAsia="zh-CN" w:bidi="hi-IN"/>
        </w:rPr>
        <w:t>8</w:t>
      </w:r>
      <w:r w:rsidRPr="008D55E6">
        <w:rPr>
          <w:rFonts w:eastAsia="Calibri"/>
          <w:lang w:eastAsia="zh-CN" w:bidi="hi-IN"/>
        </w:rPr>
        <w:t xml:space="preserve"> izvedel kaj več v podrobnosti</w:t>
      </w:r>
      <w:r w:rsidR="00384AF4" w:rsidRPr="008D55E6">
        <w:rPr>
          <w:rFonts w:eastAsia="Calibri"/>
          <w:lang w:eastAsia="zh-CN" w:bidi="hi-IN"/>
        </w:rPr>
        <w:t>.</w:t>
      </w:r>
      <w:r w:rsidRPr="008D55E6">
        <w:rPr>
          <w:rFonts w:eastAsia="Calibri"/>
          <w:lang w:eastAsia="zh-CN" w:bidi="hi-IN"/>
        </w:rPr>
        <w:t xml:space="preserve"> </w:t>
      </w:r>
      <w:r w:rsidR="00384AF4" w:rsidRPr="008D55E6">
        <w:rPr>
          <w:rFonts w:eastAsia="Calibri"/>
          <w:lang w:eastAsia="zh-CN" w:bidi="hi-IN"/>
        </w:rPr>
        <w:t>K</w:t>
      </w:r>
      <w:r w:rsidRPr="008D55E6">
        <w:rPr>
          <w:rFonts w:eastAsia="Calibri"/>
          <w:lang w:eastAsia="zh-CN" w:bidi="hi-IN"/>
        </w:rPr>
        <w:t>akor sem razumel, tukaj imamo tudi probleme z lastništvom, ki govorijo tudi o tem, kako smo sploh pridobili gradbeno dovoljenje</w:t>
      </w:r>
      <w:r w:rsidR="003446A5" w:rsidRPr="008D55E6">
        <w:rPr>
          <w:rFonts w:eastAsia="Calibri"/>
          <w:lang w:eastAsia="zh-CN" w:bidi="hi-IN"/>
        </w:rPr>
        <w:t>.</w:t>
      </w:r>
      <w:r w:rsidRPr="008D55E6">
        <w:rPr>
          <w:rFonts w:eastAsia="Calibri"/>
          <w:lang w:eastAsia="zh-CN" w:bidi="hi-IN"/>
        </w:rPr>
        <w:t xml:space="preserve"> </w:t>
      </w:r>
      <w:r w:rsidR="003446A5" w:rsidRPr="008D55E6">
        <w:rPr>
          <w:rFonts w:eastAsia="Calibri"/>
          <w:lang w:eastAsia="zh-CN" w:bidi="hi-IN"/>
        </w:rPr>
        <w:t>R</w:t>
      </w:r>
      <w:r w:rsidRPr="008D55E6">
        <w:rPr>
          <w:rFonts w:eastAsia="Calibri"/>
          <w:lang w:eastAsia="zh-CN" w:bidi="hi-IN"/>
        </w:rPr>
        <w:t>ad bi pojasnilo</w:t>
      </w:r>
      <w:r w:rsidR="003446A5" w:rsidRPr="008D55E6">
        <w:rPr>
          <w:rFonts w:eastAsia="Calibri"/>
          <w:lang w:eastAsia="zh-CN" w:bidi="hi-IN"/>
        </w:rPr>
        <w:t>,</w:t>
      </w:r>
      <w:r w:rsidRPr="008D55E6">
        <w:rPr>
          <w:rFonts w:eastAsia="Calibri"/>
          <w:lang w:eastAsia="zh-CN" w:bidi="hi-IN"/>
        </w:rPr>
        <w:t xml:space="preserve"> kaj se </w:t>
      </w:r>
      <w:r w:rsidR="003446A5" w:rsidRPr="008D55E6">
        <w:rPr>
          <w:rFonts w:eastAsia="Calibri"/>
          <w:lang w:eastAsia="zh-CN" w:bidi="hi-IN"/>
        </w:rPr>
        <w:t>s</w:t>
      </w:r>
      <w:r w:rsidRPr="008D55E6">
        <w:rPr>
          <w:rFonts w:eastAsia="Calibri"/>
          <w:lang w:eastAsia="zh-CN" w:bidi="hi-IN"/>
        </w:rPr>
        <w:t xml:space="preserve"> Super </w:t>
      </w:r>
      <w:r w:rsidR="004D1C65" w:rsidRPr="008D55E6">
        <w:rPr>
          <w:rFonts w:eastAsia="Calibri"/>
          <w:lang w:eastAsia="zh-CN" w:bidi="hi-IN"/>
        </w:rPr>
        <w:t>8</w:t>
      </w:r>
      <w:r w:rsidRPr="008D55E6">
        <w:rPr>
          <w:rFonts w:eastAsia="Calibri"/>
          <w:lang w:eastAsia="zh-CN" w:bidi="hi-IN"/>
        </w:rPr>
        <w:t xml:space="preserve"> dogaja oziroma se je dogajalo. Hvala.</w:t>
      </w:r>
    </w:p>
    <w:p w14:paraId="2745DEC4"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3E7FC3D8"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4689099D" w14:textId="64EF9BB1" w:rsidR="001F7F5E" w:rsidRPr="008D55E6" w:rsidRDefault="001F7F5E" w:rsidP="00E928F9">
      <w:pPr>
        <w:rPr>
          <w:rFonts w:eastAsia="Calibri"/>
          <w:lang w:eastAsia="zh-CN" w:bidi="hi-IN"/>
        </w:rPr>
      </w:pPr>
      <w:r w:rsidRPr="008D55E6">
        <w:rPr>
          <w:rFonts w:eastAsia="Calibri"/>
          <w:lang w:eastAsia="zh-CN" w:bidi="hi-IN"/>
        </w:rPr>
        <w:t>Hvala lepa. Torej, kar se tiče poslovno</w:t>
      </w:r>
      <w:r w:rsidR="00612579" w:rsidRPr="008D55E6">
        <w:rPr>
          <w:rFonts w:eastAsia="Calibri"/>
          <w:lang w:eastAsia="zh-CN" w:bidi="hi-IN"/>
        </w:rPr>
        <w:t>-</w:t>
      </w:r>
      <w:r w:rsidRPr="008D55E6">
        <w:rPr>
          <w:rFonts w:eastAsia="Calibri"/>
          <w:lang w:eastAsia="zh-CN" w:bidi="hi-IN"/>
        </w:rPr>
        <w:t>ekonomske cone Kromberk, je to zgodba, ki ni bila začeta v tem mandatu, je bila začeta že v prejšnjih mandatih, načrtovana v teh mandatih, nastavljena v prejšnjem mandatu in v tem mandatu pravzaprav zaključena. Včeraj smo objavili ponovni poziv za prodajo nepremičnin v poslovno</w:t>
      </w:r>
      <w:r w:rsidR="00612579" w:rsidRPr="008D55E6">
        <w:rPr>
          <w:rFonts w:eastAsia="Calibri"/>
          <w:lang w:eastAsia="zh-CN" w:bidi="hi-IN"/>
        </w:rPr>
        <w:t>-</w:t>
      </w:r>
      <w:r w:rsidRPr="008D55E6">
        <w:rPr>
          <w:rFonts w:eastAsia="Calibri"/>
          <w:lang w:eastAsia="zh-CN" w:bidi="hi-IN"/>
        </w:rPr>
        <w:t>ekonomski coni Kromberk in oddali smo gradbena dela izvajalcu za izvedbo enega nasipa, tistega, s katerim želimo komunalno infrastrukturo, ki je bila</w:t>
      </w:r>
      <w:r w:rsidR="00B375F7" w:rsidRPr="008D55E6">
        <w:rPr>
          <w:rFonts w:eastAsia="Calibri"/>
          <w:lang w:eastAsia="zh-CN" w:bidi="hi-IN"/>
        </w:rPr>
        <w:t>,</w:t>
      </w:r>
      <w:r w:rsidRPr="008D55E6">
        <w:rPr>
          <w:rFonts w:eastAsia="Calibri"/>
          <w:lang w:eastAsia="zh-CN" w:bidi="hi-IN"/>
        </w:rPr>
        <w:t xml:space="preserve"> spet ne v tem mandatu</w:t>
      </w:r>
      <w:r w:rsidR="000903E1" w:rsidRPr="008D55E6">
        <w:rPr>
          <w:rFonts w:eastAsia="Calibri"/>
          <w:lang w:eastAsia="zh-CN" w:bidi="hi-IN"/>
        </w:rPr>
        <w:t>,</w:t>
      </w:r>
      <w:r w:rsidRPr="008D55E6">
        <w:rPr>
          <w:rFonts w:eastAsia="Calibri"/>
          <w:lang w:eastAsia="zh-CN" w:bidi="hi-IN"/>
        </w:rPr>
        <w:t xml:space="preserve"> načrtovana tako</w:t>
      </w:r>
      <w:r w:rsidR="000903E1" w:rsidRPr="008D55E6">
        <w:rPr>
          <w:rFonts w:eastAsia="Calibri"/>
          <w:lang w:eastAsia="zh-CN" w:bidi="hi-IN"/>
        </w:rPr>
        <w:t>,</w:t>
      </w:r>
      <w:r w:rsidRPr="008D55E6">
        <w:rPr>
          <w:rFonts w:eastAsia="Calibri"/>
          <w:lang w:eastAsia="zh-CN" w:bidi="hi-IN"/>
        </w:rPr>
        <w:t xml:space="preserve"> kot je bila</w:t>
      </w:r>
      <w:r w:rsidR="000903E1" w:rsidRPr="008D55E6">
        <w:rPr>
          <w:rFonts w:eastAsia="Calibri"/>
          <w:lang w:eastAsia="zh-CN" w:bidi="hi-IN"/>
        </w:rPr>
        <w:t>,</w:t>
      </w:r>
      <w:r w:rsidRPr="008D55E6">
        <w:rPr>
          <w:rFonts w:eastAsia="Calibri"/>
          <w:lang w:eastAsia="zh-CN" w:bidi="hi-IN"/>
        </w:rPr>
        <w:t xml:space="preserve"> in jo želimo pripeljati še na parcelno mejo severnih parcel v coni, ker smo po pogovoru z nekaterimi, ki so izkazali interes za nakup, na nek način zaznali, da je morebiti to ovira, da bi potrebovali priključke tudi na severnih parcelah. Torej</w:t>
      </w:r>
      <w:r w:rsidR="00804EB4" w:rsidRPr="008D55E6">
        <w:rPr>
          <w:rFonts w:eastAsia="Calibri"/>
          <w:lang w:eastAsia="zh-CN" w:bidi="hi-IN"/>
        </w:rPr>
        <w:t>,</w:t>
      </w:r>
      <w:r w:rsidRPr="008D55E6">
        <w:rPr>
          <w:rFonts w:eastAsia="Calibri"/>
          <w:lang w:eastAsia="zh-CN" w:bidi="hi-IN"/>
        </w:rPr>
        <w:t xml:space="preserve"> gradbena dela za izvedbo enega od teh nasipov v vrednosti 120.000 EUR je oddana, s Pošto se še vedno intenzivno pogovarjamo, Pošta ima pred očmi oziroma izvaja analizo ekonomike selitve v dva objekta, eden je na Mednarodnem mejnem prehodu v Vrtojbi, drugi je pa ta</w:t>
      </w:r>
      <w:r w:rsidR="00975EBD" w:rsidRPr="008D55E6">
        <w:rPr>
          <w:rFonts w:eastAsia="Calibri"/>
          <w:lang w:eastAsia="zh-CN" w:bidi="hi-IN"/>
        </w:rPr>
        <w:t>,</w:t>
      </w:r>
      <w:r w:rsidRPr="008D55E6">
        <w:rPr>
          <w:rFonts w:eastAsia="Calibri"/>
          <w:lang w:eastAsia="zh-CN" w:bidi="hi-IN"/>
        </w:rPr>
        <w:t xml:space="preserve"> naša 4.000 m velika </w:t>
      </w:r>
      <w:r w:rsidRPr="008D55E6">
        <w:rPr>
          <w:rFonts w:eastAsia="Calibri"/>
          <w:lang w:eastAsia="zh-CN" w:bidi="hi-IN"/>
        </w:rPr>
        <w:lastRenderedPageBreak/>
        <w:t>parcela na zahodni strani poslovno</w:t>
      </w:r>
      <w:r w:rsidR="00975EBD" w:rsidRPr="008D55E6">
        <w:rPr>
          <w:rFonts w:eastAsia="Calibri"/>
          <w:lang w:eastAsia="zh-CN" w:bidi="hi-IN"/>
        </w:rPr>
        <w:t>-</w:t>
      </w:r>
      <w:r w:rsidRPr="008D55E6">
        <w:rPr>
          <w:rFonts w:eastAsia="Calibri"/>
          <w:lang w:eastAsia="zh-CN" w:bidi="hi-IN"/>
        </w:rPr>
        <w:t>ekonomske cone Kromberk. Kar sem s pristojnimi  na Pošti govoril, so na nek način obljubili, da se njihovi interni postopki presojajo s presojo učinkovitosti oziroma ekonomičnosti investicije, predvsem pa potem s potrditvijo na vseh organih Pošte, naj bi se zaključili nekje do konca septembra oziroma v začetku oktobra. Mi cono, parcele, vse prodajamo naprej</w:t>
      </w:r>
      <w:r w:rsidR="00B208C7" w:rsidRPr="008D55E6">
        <w:rPr>
          <w:rFonts w:eastAsia="Calibri"/>
          <w:lang w:eastAsia="zh-CN" w:bidi="hi-IN"/>
        </w:rPr>
        <w:t>.</w:t>
      </w:r>
      <w:r w:rsidRPr="008D55E6">
        <w:rPr>
          <w:rFonts w:eastAsia="Calibri"/>
          <w:lang w:eastAsia="zh-CN" w:bidi="hi-IN"/>
        </w:rPr>
        <w:t xml:space="preserve"> </w:t>
      </w:r>
      <w:r w:rsidR="00B208C7" w:rsidRPr="008D55E6">
        <w:rPr>
          <w:rFonts w:eastAsia="Calibri"/>
          <w:lang w:eastAsia="zh-CN" w:bidi="hi-IN"/>
        </w:rPr>
        <w:t>K</w:t>
      </w:r>
      <w:r w:rsidRPr="008D55E6">
        <w:rPr>
          <w:rFonts w:eastAsia="Calibri"/>
          <w:lang w:eastAsia="zh-CN" w:bidi="hi-IN"/>
        </w:rPr>
        <w:t xml:space="preserve">ot rečeno, Pošta se resno zanima, vendar zaenkrat je še v notranji proceduri njihova izvedba. Kar se tiče pa Super </w:t>
      </w:r>
      <w:r w:rsidR="009C4D17" w:rsidRPr="008D55E6">
        <w:rPr>
          <w:rFonts w:eastAsia="Calibri"/>
          <w:lang w:eastAsia="zh-CN" w:bidi="hi-IN"/>
        </w:rPr>
        <w:t>8</w:t>
      </w:r>
      <w:r w:rsidRPr="008D55E6">
        <w:rPr>
          <w:rFonts w:eastAsia="Calibri"/>
          <w:lang w:eastAsia="zh-CN" w:bidi="hi-IN"/>
        </w:rPr>
        <w:t xml:space="preserve">, za Super </w:t>
      </w:r>
      <w:r w:rsidR="009C4D17" w:rsidRPr="008D55E6">
        <w:rPr>
          <w:rFonts w:eastAsia="Calibri"/>
          <w:lang w:eastAsia="zh-CN" w:bidi="hi-IN"/>
        </w:rPr>
        <w:t>8</w:t>
      </w:r>
      <w:r w:rsidRPr="008D55E6">
        <w:rPr>
          <w:rFonts w:eastAsia="Calibri"/>
          <w:lang w:eastAsia="zh-CN" w:bidi="hi-IN"/>
        </w:rPr>
        <w:t xml:space="preserve"> smo gradbeno dovoljenje pridobili po čisto običajnem postopku</w:t>
      </w:r>
      <w:r w:rsidR="004500F6" w:rsidRPr="008D55E6">
        <w:rPr>
          <w:rFonts w:eastAsia="Calibri"/>
          <w:lang w:eastAsia="zh-CN" w:bidi="hi-IN"/>
        </w:rPr>
        <w:t>.</w:t>
      </w:r>
      <w:r w:rsidRPr="008D55E6">
        <w:rPr>
          <w:rFonts w:eastAsia="Calibri"/>
          <w:lang w:eastAsia="zh-CN" w:bidi="hi-IN"/>
        </w:rPr>
        <w:t xml:space="preserve"> </w:t>
      </w:r>
      <w:r w:rsidR="004500F6" w:rsidRPr="008D55E6">
        <w:rPr>
          <w:rFonts w:eastAsia="Calibri"/>
          <w:lang w:eastAsia="zh-CN" w:bidi="hi-IN"/>
        </w:rPr>
        <w:t>N</w:t>
      </w:r>
      <w:r w:rsidRPr="008D55E6">
        <w:rPr>
          <w:rFonts w:eastAsia="Calibri"/>
          <w:lang w:eastAsia="zh-CN" w:bidi="hi-IN"/>
        </w:rPr>
        <w:t>amreč</w:t>
      </w:r>
      <w:r w:rsidR="001979E7" w:rsidRPr="008D55E6">
        <w:rPr>
          <w:rFonts w:eastAsia="Calibri"/>
          <w:lang w:eastAsia="zh-CN" w:bidi="hi-IN"/>
        </w:rPr>
        <w:t>,</w:t>
      </w:r>
      <w:r w:rsidRPr="008D55E6">
        <w:rPr>
          <w:rFonts w:eastAsia="Calibri"/>
          <w:lang w:eastAsia="zh-CN" w:bidi="hi-IN"/>
        </w:rPr>
        <w:t xml:space="preserve"> država nam je na stavbi in parceli ustanovila stavbno pravico, država je tudi zdaj</w:t>
      </w:r>
      <w:r w:rsidR="001979E7" w:rsidRPr="008D55E6">
        <w:rPr>
          <w:rFonts w:eastAsia="Calibri"/>
          <w:lang w:eastAsia="zh-CN" w:bidi="hi-IN"/>
        </w:rPr>
        <w:t>,</w:t>
      </w:r>
      <w:r w:rsidRPr="008D55E6">
        <w:rPr>
          <w:rFonts w:eastAsia="Calibri"/>
          <w:lang w:eastAsia="zh-CN" w:bidi="hi-IN"/>
        </w:rPr>
        <w:t xml:space="preserve"> končno</w:t>
      </w:r>
      <w:r w:rsidR="001979E7" w:rsidRPr="008D55E6">
        <w:rPr>
          <w:rFonts w:eastAsia="Calibri"/>
          <w:lang w:eastAsia="zh-CN" w:bidi="hi-IN"/>
        </w:rPr>
        <w:t>,</w:t>
      </w:r>
      <w:r w:rsidRPr="008D55E6">
        <w:rPr>
          <w:rFonts w:eastAsia="Calibri"/>
          <w:lang w:eastAsia="zh-CN" w:bidi="hi-IN"/>
        </w:rPr>
        <w:t xml:space="preserve"> v mesecu avgustu objavila namero o prodaji te nepremičnine</w:t>
      </w:r>
      <w:r w:rsidR="001979E7" w:rsidRPr="008D55E6">
        <w:rPr>
          <w:rFonts w:eastAsia="Calibri"/>
          <w:lang w:eastAsia="zh-CN" w:bidi="hi-IN"/>
        </w:rPr>
        <w:t>.</w:t>
      </w:r>
      <w:r w:rsidRPr="008D55E6">
        <w:rPr>
          <w:rFonts w:eastAsia="Calibri"/>
          <w:lang w:eastAsia="zh-CN" w:bidi="hi-IN"/>
        </w:rPr>
        <w:t xml:space="preserve"> </w:t>
      </w:r>
      <w:r w:rsidR="001979E7" w:rsidRPr="008D55E6">
        <w:rPr>
          <w:rFonts w:eastAsia="Calibri"/>
          <w:lang w:eastAsia="zh-CN" w:bidi="hi-IN"/>
        </w:rPr>
        <w:t>N</w:t>
      </w:r>
      <w:r w:rsidRPr="008D55E6">
        <w:rPr>
          <w:rFonts w:eastAsia="Calibri"/>
          <w:lang w:eastAsia="zh-CN" w:bidi="hi-IN"/>
        </w:rPr>
        <w:t>a to namero smo se prijavili, bili edini ponudniki</w:t>
      </w:r>
      <w:r w:rsidR="001979E7" w:rsidRPr="008D55E6">
        <w:rPr>
          <w:rFonts w:eastAsia="Calibri"/>
          <w:lang w:eastAsia="zh-CN" w:bidi="hi-IN"/>
        </w:rPr>
        <w:t>,</w:t>
      </w:r>
      <w:r w:rsidRPr="008D55E6">
        <w:rPr>
          <w:rFonts w:eastAsia="Calibri"/>
          <w:lang w:eastAsia="zh-CN" w:bidi="hi-IN"/>
        </w:rPr>
        <w:t xml:space="preserve"> in zdaj trenutno je v usklajevanju še besedilo pogodbe o prenosu lastništva, tako da bo potem tudi to zaključeno. Šli smo pa v to, ker smo imeli v načelnem Sporazumu o sofinanciranju urejanja celotnega območja železniške postaje na nek način tudi dano zavezo države, da nam bo to nepremičnino prodala</w:t>
      </w:r>
      <w:r w:rsidR="00A101BE" w:rsidRPr="008D55E6">
        <w:rPr>
          <w:rFonts w:eastAsia="Calibri"/>
          <w:lang w:eastAsia="zh-CN" w:bidi="hi-IN"/>
        </w:rPr>
        <w:t>.</w:t>
      </w:r>
      <w:r w:rsidRPr="008D55E6">
        <w:rPr>
          <w:rFonts w:eastAsia="Calibri"/>
          <w:lang w:eastAsia="zh-CN" w:bidi="hi-IN"/>
        </w:rPr>
        <w:t xml:space="preserve"> </w:t>
      </w:r>
      <w:r w:rsidR="00A101BE" w:rsidRPr="008D55E6">
        <w:rPr>
          <w:rFonts w:eastAsia="Calibri"/>
          <w:lang w:eastAsia="zh-CN" w:bidi="hi-IN"/>
        </w:rPr>
        <w:t>P</w:t>
      </w:r>
      <w:r w:rsidRPr="008D55E6">
        <w:rPr>
          <w:rFonts w:eastAsia="Calibri"/>
          <w:lang w:eastAsia="zh-CN" w:bidi="hi-IN"/>
        </w:rPr>
        <w:t>rav za potrebe pridobitve gradbenega dovoljenja in potem same investicije je pa ustanovila stavbno pravico. To vprašanje smo pa pojasnjevali takrat, ko smo se, če se spomnite, odločali o oddaji poslovnega prostora v pritličju v najem. Besedo ima svetnica Damjana Pavlica.</w:t>
      </w:r>
    </w:p>
    <w:p w14:paraId="1242A534"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21C87537"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Svetnica Damjana Pavlica: </w:t>
      </w:r>
    </w:p>
    <w:p w14:paraId="224570BC" w14:textId="54ECBD60" w:rsidR="001F7F5E" w:rsidRPr="008D55E6" w:rsidRDefault="001F7F5E" w:rsidP="00E928F9">
      <w:pPr>
        <w:rPr>
          <w:rFonts w:eastAsia="Calibri"/>
          <w:lang w:eastAsia="zh-CN" w:bidi="hi-IN"/>
        </w:rPr>
      </w:pPr>
      <w:r w:rsidRPr="008D55E6">
        <w:rPr>
          <w:rFonts w:eastAsia="Calibri"/>
          <w:lang w:eastAsia="zh-CN" w:bidi="hi-IN"/>
        </w:rPr>
        <w:t>Hvala za besedo. Hvala za to, kar ste zdaj povedali, obrazložili</w:t>
      </w:r>
      <w:r w:rsidR="00593879" w:rsidRPr="008D55E6">
        <w:rPr>
          <w:rFonts w:eastAsia="Calibri"/>
          <w:lang w:eastAsia="zh-CN" w:bidi="hi-IN"/>
        </w:rPr>
        <w:t>.</w:t>
      </w:r>
      <w:r w:rsidRPr="008D55E6">
        <w:rPr>
          <w:rFonts w:eastAsia="Calibri"/>
          <w:lang w:eastAsia="zh-CN" w:bidi="hi-IN"/>
        </w:rPr>
        <w:t xml:space="preserve"> </w:t>
      </w:r>
      <w:r w:rsidR="00593879" w:rsidRPr="008D55E6">
        <w:rPr>
          <w:rFonts w:eastAsia="Calibri"/>
          <w:lang w:eastAsia="zh-CN" w:bidi="hi-IN"/>
        </w:rPr>
        <w:t>N</w:t>
      </w:r>
      <w:r w:rsidRPr="008D55E6">
        <w:rPr>
          <w:rFonts w:eastAsia="Calibri"/>
          <w:lang w:eastAsia="zh-CN" w:bidi="hi-IN"/>
        </w:rPr>
        <w:t>ekaj vam bom pa vseeno rekla, da industrijska cona se je začela že pred našim mandatom in tudi kupovala se je takrat</w:t>
      </w:r>
      <w:r w:rsidR="00593879" w:rsidRPr="008D55E6">
        <w:rPr>
          <w:rFonts w:eastAsia="Calibri"/>
          <w:lang w:eastAsia="zh-CN" w:bidi="hi-IN"/>
        </w:rPr>
        <w:t xml:space="preserve">. </w:t>
      </w:r>
      <w:r w:rsidRPr="008D55E6">
        <w:rPr>
          <w:rFonts w:eastAsia="Calibri"/>
          <w:lang w:eastAsia="zh-CN" w:bidi="hi-IN"/>
        </w:rPr>
        <w:t xml:space="preserve"> </w:t>
      </w:r>
      <w:r w:rsidR="00593879" w:rsidRPr="008D55E6">
        <w:rPr>
          <w:rFonts w:eastAsia="Calibri"/>
          <w:lang w:eastAsia="zh-CN" w:bidi="hi-IN"/>
        </w:rPr>
        <w:t>J</w:t>
      </w:r>
      <w:r w:rsidRPr="008D55E6">
        <w:rPr>
          <w:rFonts w:eastAsia="Calibri"/>
          <w:lang w:eastAsia="zh-CN" w:bidi="hi-IN"/>
        </w:rPr>
        <w:t>az sem bila za cono ob avtocesti. Dobro, zdaj se je pač izteklo, upam, da se bo izteklo dobro</w:t>
      </w:r>
      <w:r w:rsidR="00593879" w:rsidRPr="008D55E6">
        <w:rPr>
          <w:rFonts w:eastAsia="Calibri"/>
          <w:lang w:eastAsia="zh-CN" w:bidi="hi-IN"/>
        </w:rPr>
        <w:t>.</w:t>
      </w:r>
      <w:r w:rsidRPr="008D55E6">
        <w:rPr>
          <w:rFonts w:eastAsia="Calibri"/>
          <w:lang w:eastAsia="zh-CN" w:bidi="hi-IN"/>
        </w:rPr>
        <w:t xml:space="preserve"> </w:t>
      </w:r>
      <w:r w:rsidR="00593879" w:rsidRPr="008D55E6">
        <w:rPr>
          <w:rFonts w:eastAsia="Calibri"/>
          <w:lang w:eastAsia="zh-CN" w:bidi="hi-IN"/>
        </w:rPr>
        <w:t>N</w:t>
      </w:r>
      <w:r w:rsidRPr="008D55E6">
        <w:rPr>
          <w:rFonts w:eastAsia="Calibri"/>
          <w:lang w:eastAsia="zh-CN" w:bidi="hi-IN"/>
        </w:rPr>
        <w:t>e morem pa mimo tega, te žalitve, ki mi jo je izrekel podžupan Tribušon</w:t>
      </w:r>
      <w:r w:rsidR="00593879" w:rsidRPr="008D55E6">
        <w:rPr>
          <w:rFonts w:eastAsia="Calibri"/>
          <w:lang w:eastAsia="zh-CN" w:bidi="hi-IN"/>
        </w:rPr>
        <w:t>.</w:t>
      </w:r>
      <w:r w:rsidRPr="008D55E6">
        <w:rPr>
          <w:rFonts w:eastAsia="Calibri"/>
          <w:lang w:eastAsia="zh-CN" w:bidi="hi-IN"/>
        </w:rPr>
        <w:t xml:space="preserve"> </w:t>
      </w:r>
      <w:r w:rsidR="00593879" w:rsidRPr="008D55E6">
        <w:rPr>
          <w:rFonts w:eastAsia="Calibri"/>
          <w:lang w:eastAsia="zh-CN" w:bidi="hi-IN"/>
        </w:rPr>
        <w:t>V</w:t>
      </w:r>
      <w:r w:rsidRPr="008D55E6">
        <w:rPr>
          <w:rFonts w:eastAsia="Calibri"/>
          <w:lang w:eastAsia="zh-CN" w:bidi="hi-IN"/>
        </w:rPr>
        <w:t>erjetno</w:t>
      </w:r>
      <w:r w:rsidR="00593879" w:rsidRPr="008D55E6">
        <w:rPr>
          <w:rFonts w:eastAsia="Calibri"/>
          <w:lang w:eastAsia="zh-CN" w:bidi="hi-IN"/>
        </w:rPr>
        <w:t>,</w:t>
      </w:r>
      <w:r w:rsidRPr="008D55E6">
        <w:rPr>
          <w:rFonts w:eastAsia="Calibri"/>
          <w:lang w:eastAsia="zh-CN" w:bidi="hi-IN"/>
        </w:rPr>
        <w:t xml:space="preserve"> da sem v mojem mandatu veliko naredila</w:t>
      </w:r>
      <w:r w:rsidR="00906817" w:rsidRPr="008D55E6">
        <w:rPr>
          <w:rFonts w:eastAsia="Calibri"/>
          <w:lang w:eastAsia="zh-CN" w:bidi="hi-IN"/>
        </w:rPr>
        <w:t>,</w:t>
      </w:r>
      <w:r w:rsidRPr="008D55E6">
        <w:rPr>
          <w:rFonts w:eastAsia="Calibri"/>
          <w:lang w:eastAsia="zh-CN" w:bidi="hi-IN"/>
        </w:rPr>
        <w:t xml:space="preserve"> in če bo njemu uspelo toliko, hvala bogu</w:t>
      </w:r>
      <w:r w:rsidR="00906817" w:rsidRPr="008D55E6">
        <w:rPr>
          <w:rFonts w:eastAsia="Calibri"/>
          <w:lang w:eastAsia="zh-CN" w:bidi="hi-IN"/>
        </w:rPr>
        <w:t>.</w:t>
      </w:r>
      <w:r w:rsidRPr="008D55E6">
        <w:rPr>
          <w:rFonts w:eastAsia="Calibri"/>
          <w:lang w:eastAsia="zh-CN" w:bidi="hi-IN"/>
        </w:rPr>
        <w:t xml:space="preserve"> </w:t>
      </w:r>
      <w:r w:rsidR="00906817" w:rsidRPr="008D55E6">
        <w:rPr>
          <w:rFonts w:eastAsia="Calibri"/>
          <w:lang w:eastAsia="zh-CN" w:bidi="hi-IN"/>
        </w:rPr>
        <w:t>T</w:t>
      </w:r>
      <w:r w:rsidRPr="008D55E6">
        <w:rPr>
          <w:rFonts w:eastAsia="Calibri"/>
          <w:lang w:eastAsia="zh-CN" w:bidi="hi-IN"/>
        </w:rPr>
        <w:t>ako da</w:t>
      </w:r>
      <w:r w:rsidR="00906817" w:rsidRPr="008D55E6">
        <w:rPr>
          <w:rFonts w:eastAsia="Calibri"/>
          <w:lang w:eastAsia="zh-CN" w:bidi="hi-IN"/>
        </w:rPr>
        <w:t>,</w:t>
      </w:r>
      <w:r w:rsidRPr="008D55E6">
        <w:rPr>
          <w:rFonts w:eastAsia="Calibri"/>
          <w:lang w:eastAsia="zh-CN" w:bidi="hi-IN"/>
        </w:rPr>
        <w:t xml:space="preserve"> še enkrat</w:t>
      </w:r>
      <w:r w:rsidR="00906817" w:rsidRPr="008D55E6">
        <w:rPr>
          <w:rFonts w:eastAsia="Calibri"/>
          <w:lang w:eastAsia="zh-CN" w:bidi="hi-IN"/>
        </w:rPr>
        <w:t>,</w:t>
      </w:r>
      <w:r w:rsidRPr="008D55E6">
        <w:rPr>
          <w:rFonts w:eastAsia="Calibri"/>
          <w:lang w:eastAsia="zh-CN" w:bidi="hi-IN"/>
        </w:rPr>
        <w:t xml:space="preserve"> naj se vseeno zamisli ta, ki tako reče, da enega Odbora za gospodarstvo ne znam voditi</w:t>
      </w:r>
      <w:r w:rsidR="00906817" w:rsidRPr="008D55E6">
        <w:rPr>
          <w:rFonts w:eastAsia="Calibri"/>
          <w:lang w:eastAsia="zh-CN" w:bidi="hi-IN"/>
        </w:rPr>
        <w:t>.</w:t>
      </w:r>
      <w:r w:rsidRPr="008D55E6">
        <w:rPr>
          <w:rFonts w:eastAsia="Calibri"/>
          <w:lang w:eastAsia="zh-CN" w:bidi="hi-IN"/>
        </w:rPr>
        <w:t xml:space="preserve"> </w:t>
      </w:r>
      <w:r w:rsidR="00906817" w:rsidRPr="008D55E6">
        <w:rPr>
          <w:rFonts w:eastAsia="Calibri"/>
          <w:lang w:eastAsia="zh-CN" w:bidi="hi-IN"/>
        </w:rPr>
        <w:t>M</w:t>
      </w:r>
      <w:r w:rsidRPr="008D55E6">
        <w:rPr>
          <w:rFonts w:eastAsia="Calibri"/>
          <w:lang w:eastAsia="zh-CN" w:bidi="hi-IN"/>
        </w:rPr>
        <w:t>islim</w:t>
      </w:r>
      <w:r w:rsidR="00906817" w:rsidRPr="008D55E6">
        <w:rPr>
          <w:rFonts w:eastAsia="Calibri"/>
          <w:lang w:eastAsia="zh-CN" w:bidi="hi-IN"/>
        </w:rPr>
        <w:t>,</w:t>
      </w:r>
      <w:r w:rsidRPr="008D55E6">
        <w:rPr>
          <w:rFonts w:eastAsia="Calibri"/>
          <w:lang w:eastAsia="zh-CN" w:bidi="hi-IN"/>
        </w:rPr>
        <w:t xml:space="preserve"> to mi je pa kar nekaj.</w:t>
      </w:r>
    </w:p>
    <w:p w14:paraId="5D02A726" w14:textId="77777777" w:rsidR="001F7F5E" w:rsidRPr="008D55E6" w:rsidRDefault="001F7F5E" w:rsidP="00E928F9">
      <w:pPr>
        <w:rPr>
          <w:rFonts w:eastAsia="Calibri"/>
          <w:b/>
          <w:i/>
          <w:iCs/>
          <w:lang w:eastAsia="zh-CN" w:bidi="hi-IN"/>
        </w:rPr>
      </w:pPr>
    </w:p>
    <w:p w14:paraId="49D34840"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15860232" w14:textId="636F87AF" w:rsidR="001F7F5E" w:rsidRPr="008D55E6" w:rsidRDefault="001F7F5E" w:rsidP="00E928F9">
      <w:pPr>
        <w:rPr>
          <w:rFonts w:eastAsia="Calibri"/>
          <w:lang w:eastAsia="zh-CN" w:bidi="hi-IN"/>
        </w:rPr>
      </w:pPr>
      <w:r w:rsidRPr="008D55E6">
        <w:rPr>
          <w:rFonts w:eastAsia="Calibri"/>
          <w:lang w:eastAsia="zh-CN" w:bidi="hi-IN"/>
        </w:rPr>
        <w:t>Hvala lepa. Svetnik Oton Mozetič</w:t>
      </w:r>
      <w:r w:rsidR="00C57361" w:rsidRPr="008D55E6">
        <w:rPr>
          <w:rFonts w:eastAsia="Calibri"/>
          <w:lang w:eastAsia="zh-CN" w:bidi="hi-IN"/>
        </w:rPr>
        <w:t>,</w:t>
      </w:r>
      <w:r w:rsidRPr="008D55E6">
        <w:rPr>
          <w:rFonts w:eastAsia="Calibri"/>
          <w:lang w:eastAsia="zh-CN" w:bidi="hi-IN"/>
        </w:rPr>
        <w:t xml:space="preserve"> replika na kaj</w:t>
      </w:r>
      <w:r w:rsidR="00C57361" w:rsidRPr="008D55E6">
        <w:rPr>
          <w:rFonts w:eastAsia="Calibri"/>
          <w:lang w:eastAsia="zh-CN" w:bidi="hi-IN"/>
        </w:rPr>
        <w:t>?</w:t>
      </w:r>
      <w:r w:rsidRPr="008D55E6">
        <w:rPr>
          <w:rFonts w:eastAsia="Calibri"/>
          <w:lang w:eastAsia="zh-CN" w:bidi="hi-IN"/>
        </w:rPr>
        <w:t xml:space="preserve"> </w:t>
      </w:r>
      <w:r w:rsidR="00C57361" w:rsidRPr="008D55E6">
        <w:rPr>
          <w:rFonts w:eastAsia="Calibri"/>
          <w:lang w:eastAsia="zh-CN" w:bidi="hi-IN"/>
        </w:rPr>
        <w:t>N</w:t>
      </w:r>
      <w:r w:rsidRPr="008D55E6">
        <w:rPr>
          <w:rFonts w:eastAsia="Calibri"/>
          <w:lang w:eastAsia="zh-CN" w:bidi="hi-IN"/>
        </w:rPr>
        <w:t>a pojasnila</w:t>
      </w:r>
      <w:r w:rsidR="00C57361" w:rsidRPr="008D55E6">
        <w:rPr>
          <w:rFonts w:eastAsia="Calibri"/>
          <w:lang w:eastAsia="zh-CN" w:bidi="hi-IN"/>
        </w:rPr>
        <w:t>?</w:t>
      </w:r>
      <w:r w:rsidR="0078101C" w:rsidRPr="008D55E6">
        <w:rPr>
          <w:rFonts w:eastAsia="Calibri"/>
          <w:lang w:eastAsia="zh-CN" w:bidi="hi-IN"/>
        </w:rPr>
        <w:t xml:space="preserve"> N</w:t>
      </w:r>
      <w:r w:rsidRPr="008D55E6">
        <w:rPr>
          <w:rFonts w:eastAsia="Calibri"/>
          <w:lang w:eastAsia="zh-CN" w:bidi="hi-IN"/>
        </w:rPr>
        <w:t>isi bil izzvan, pojasnila</w:t>
      </w:r>
      <w:r w:rsidR="0078101C" w:rsidRPr="008D55E6">
        <w:rPr>
          <w:rFonts w:eastAsia="Calibri"/>
          <w:lang w:eastAsia="zh-CN" w:bidi="hi-IN"/>
        </w:rPr>
        <w:t xml:space="preserve"> sem</w:t>
      </w:r>
      <w:r w:rsidRPr="008D55E6">
        <w:rPr>
          <w:rFonts w:eastAsia="Calibri"/>
          <w:lang w:eastAsia="zh-CN" w:bidi="hi-IN"/>
        </w:rPr>
        <w:t xml:space="preserve"> dal na splošno. No, sem povedal, v prejšnjih mandatih, ne v tem mandatu</w:t>
      </w:r>
      <w:r w:rsidR="0078101C" w:rsidRPr="008D55E6">
        <w:rPr>
          <w:rFonts w:eastAsia="Calibri"/>
          <w:lang w:eastAsia="zh-CN" w:bidi="hi-IN"/>
        </w:rPr>
        <w:t>,</w:t>
      </w:r>
      <w:r w:rsidRPr="008D55E6">
        <w:rPr>
          <w:rFonts w:eastAsia="Calibri"/>
          <w:lang w:eastAsia="zh-CN" w:bidi="hi-IN"/>
        </w:rPr>
        <w:t xml:space="preserve"> nisem posebej izpostavljal nobenega mandata. Želi še kdo razpravljati? Svetnik Marko Tribušon, replika.</w:t>
      </w:r>
    </w:p>
    <w:p w14:paraId="510F02A4" w14:textId="77777777" w:rsidR="001F7F5E" w:rsidRPr="008D55E6" w:rsidRDefault="001F7F5E" w:rsidP="00E928F9">
      <w:pPr>
        <w:rPr>
          <w:rFonts w:eastAsia="Calibri"/>
          <w:b/>
          <w:i/>
          <w:iCs/>
          <w:lang w:eastAsia="zh-CN" w:bidi="hi-IN"/>
        </w:rPr>
      </w:pPr>
    </w:p>
    <w:p w14:paraId="47E53C8C"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Svetnik Marko Tribušon: </w:t>
      </w:r>
    </w:p>
    <w:p w14:paraId="4050A113" w14:textId="6A985057" w:rsidR="001F7F5E" w:rsidRPr="008D55E6" w:rsidRDefault="001F7F5E" w:rsidP="00E928F9">
      <w:pPr>
        <w:rPr>
          <w:rFonts w:eastAsia="Calibri"/>
          <w:lang w:eastAsia="zh-CN" w:bidi="hi-IN"/>
        </w:rPr>
      </w:pPr>
      <w:r w:rsidRPr="008D55E6">
        <w:rPr>
          <w:rFonts w:eastAsia="Calibri"/>
          <w:lang w:eastAsia="zh-CN" w:bidi="hi-IN"/>
        </w:rPr>
        <w:t>Ja, hvala</w:t>
      </w:r>
      <w:r w:rsidR="007D242F" w:rsidRPr="008D55E6">
        <w:rPr>
          <w:rFonts w:eastAsia="Calibri"/>
          <w:lang w:eastAsia="zh-CN" w:bidi="hi-IN"/>
        </w:rPr>
        <w:t>,</w:t>
      </w:r>
      <w:r w:rsidRPr="008D55E6">
        <w:rPr>
          <w:rFonts w:eastAsia="Calibri"/>
          <w:lang w:eastAsia="zh-CN" w:bidi="hi-IN"/>
        </w:rPr>
        <w:t xml:space="preserve"> župan. Imam repliko, ker sem bil imenovan in izzvan. To, da sem rekel, da spoštovana svetnica slabo vodi odbor</w:t>
      </w:r>
      <w:r w:rsidR="007D242F" w:rsidRPr="008D55E6">
        <w:rPr>
          <w:rFonts w:eastAsia="Calibri"/>
          <w:lang w:eastAsia="zh-CN" w:bidi="hi-IN"/>
        </w:rPr>
        <w:t>,</w:t>
      </w:r>
      <w:r w:rsidRPr="008D55E6">
        <w:rPr>
          <w:rFonts w:eastAsia="Calibri"/>
          <w:lang w:eastAsia="zh-CN" w:bidi="hi-IN"/>
        </w:rPr>
        <w:t xml:space="preserve"> so dejstva. Že to, da je umaknila tako pomembno točko iz dnevnega reda</w:t>
      </w:r>
      <w:r w:rsidR="007D242F" w:rsidRPr="008D55E6">
        <w:rPr>
          <w:rFonts w:eastAsia="Calibri"/>
          <w:lang w:eastAsia="zh-CN" w:bidi="hi-IN"/>
        </w:rPr>
        <w:t>,</w:t>
      </w:r>
      <w:r w:rsidRPr="008D55E6">
        <w:rPr>
          <w:rFonts w:eastAsia="Calibri"/>
          <w:lang w:eastAsia="zh-CN" w:bidi="hi-IN"/>
        </w:rPr>
        <w:t xml:space="preserve"> je dejstvo</w:t>
      </w:r>
      <w:r w:rsidR="007D242F" w:rsidRPr="008D55E6">
        <w:rPr>
          <w:rFonts w:eastAsia="Calibri"/>
          <w:lang w:eastAsia="zh-CN" w:bidi="hi-IN"/>
        </w:rPr>
        <w:t>.</w:t>
      </w:r>
      <w:r w:rsidRPr="008D55E6">
        <w:rPr>
          <w:rFonts w:eastAsia="Calibri"/>
          <w:lang w:eastAsia="zh-CN" w:bidi="hi-IN"/>
        </w:rPr>
        <w:t xml:space="preserve"> </w:t>
      </w:r>
      <w:r w:rsidR="007D242F" w:rsidRPr="008D55E6">
        <w:rPr>
          <w:rFonts w:eastAsia="Calibri"/>
          <w:lang w:eastAsia="zh-CN" w:bidi="hi-IN"/>
        </w:rPr>
        <w:t>K</w:t>
      </w:r>
      <w:r w:rsidRPr="008D55E6">
        <w:rPr>
          <w:rFonts w:eastAsia="Calibri"/>
          <w:lang w:eastAsia="zh-CN" w:bidi="hi-IN"/>
        </w:rPr>
        <w:t>ot predsednica bi morala vztrajati, da taka točka ostane na dnevnem redu</w:t>
      </w:r>
      <w:r w:rsidR="00687E7E" w:rsidRPr="008D55E6">
        <w:rPr>
          <w:rFonts w:eastAsia="Calibri"/>
          <w:lang w:eastAsia="zh-CN" w:bidi="hi-IN"/>
        </w:rPr>
        <w:t>.</w:t>
      </w:r>
      <w:r w:rsidRPr="008D55E6">
        <w:rPr>
          <w:rFonts w:eastAsia="Calibri"/>
          <w:lang w:eastAsia="zh-CN" w:bidi="hi-IN"/>
        </w:rPr>
        <w:t xml:space="preserve"> </w:t>
      </w:r>
      <w:r w:rsidR="00687E7E" w:rsidRPr="008D55E6">
        <w:rPr>
          <w:rFonts w:eastAsia="Calibri"/>
          <w:lang w:eastAsia="zh-CN" w:bidi="hi-IN"/>
        </w:rPr>
        <w:t>I</w:t>
      </w:r>
      <w:r w:rsidRPr="008D55E6">
        <w:rPr>
          <w:rFonts w:eastAsia="Calibri"/>
          <w:lang w:eastAsia="zh-CN" w:bidi="hi-IN"/>
        </w:rPr>
        <w:t>n drugo dejstvo je, da v bistvu odbora ne vodi ona, ampak en član, ki vse sugerira</w:t>
      </w:r>
      <w:r w:rsidR="00687E7E" w:rsidRPr="008D55E6">
        <w:rPr>
          <w:rFonts w:eastAsia="Calibri"/>
          <w:lang w:eastAsia="zh-CN" w:bidi="hi-IN"/>
        </w:rPr>
        <w:t>,</w:t>
      </w:r>
      <w:r w:rsidRPr="008D55E6">
        <w:rPr>
          <w:rFonts w:eastAsia="Calibri"/>
          <w:lang w:eastAsia="zh-CN" w:bidi="hi-IN"/>
        </w:rPr>
        <w:t xml:space="preserve"> in ona temu naseda</w:t>
      </w:r>
      <w:r w:rsidR="00687E7E" w:rsidRPr="008D55E6">
        <w:rPr>
          <w:rFonts w:eastAsia="Calibri"/>
          <w:lang w:eastAsia="zh-CN" w:bidi="hi-IN"/>
        </w:rPr>
        <w:t>.</w:t>
      </w:r>
      <w:r w:rsidRPr="008D55E6">
        <w:rPr>
          <w:rFonts w:eastAsia="Calibri"/>
          <w:lang w:eastAsia="zh-CN" w:bidi="hi-IN"/>
        </w:rPr>
        <w:t xml:space="preserve"> </w:t>
      </w:r>
      <w:r w:rsidR="00687E7E" w:rsidRPr="008D55E6">
        <w:rPr>
          <w:rFonts w:eastAsia="Calibri"/>
          <w:lang w:eastAsia="zh-CN" w:bidi="hi-IN"/>
        </w:rPr>
        <w:t>I</w:t>
      </w:r>
      <w:r w:rsidRPr="008D55E6">
        <w:rPr>
          <w:rFonts w:eastAsia="Calibri"/>
          <w:lang w:eastAsia="zh-CN" w:bidi="hi-IN"/>
        </w:rPr>
        <w:t>n to ni moje mnenje, to je mnenje članov odbora.</w:t>
      </w:r>
    </w:p>
    <w:p w14:paraId="7040240D"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67B3F1DE"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7D52C842" w14:textId="7C509E34" w:rsidR="001F7F5E" w:rsidRPr="008D55E6" w:rsidRDefault="001F7F5E" w:rsidP="00E928F9">
      <w:pPr>
        <w:rPr>
          <w:rFonts w:eastAsia="Calibri"/>
          <w:lang w:eastAsia="zh-CN" w:bidi="hi-IN"/>
        </w:rPr>
      </w:pPr>
      <w:r w:rsidRPr="008D55E6">
        <w:rPr>
          <w:rFonts w:eastAsia="Calibri"/>
          <w:lang w:eastAsia="zh-CN" w:bidi="hi-IN"/>
        </w:rPr>
        <w:t>Hvala lepa. Svetnik Oton Mozetič še vedno replika</w:t>
      </w:r>
      <w:r w:rsidR="00A40EE2" w:rsidRPr="008D55E6">
        <w:rPr>
          <w:rFonts w:eastAsia="Calibri"/>
          <w:lang w:eastAsia="zh-CN" w:bidi="hi-IN"/>
        </w:rPr>
        <w:t>?</w:t>
      </w:r>
      <w:r w:rsidRPr="008D55E6">
        <w:rPr>
          <w:rFonts w:eastAsia="Calibri"/>
          <w:lang w:eastAsia="zh-CN" w:bidi="hi-IN"/>
        </w:rPr>
        <w:t xml:space="preserve"> </w:t>
      </w:r>
      <w:r w:rsidR="00A40EE2" w:rsidRPr="008D55E6">
        <w:rPr>
          <w:rFonts w:eastAsia="Calibri"/>
          <w:lang w:eastAsia="zh-CN" w:bidi="hi-IN"/>
        </w:rPr>
        <w:t>N</w:t>
      </w:r>
      <w:r w:rsidRPr="008D55E6">
        <w:rPr>
          <w:rFonts w:eastAsia="Calibri"/>
          <w:lang w:eastAsia="zh-CN" w:bidi="hi-IN"/>
        </w:rPr>
        <w:t>e</w:t>
      </w:r>
      <w:r w:rsidR="00A40EE2" w:rsidRPr="008D55E6">
        <w:rPr>
          <w:rFonts w:eastAsia="Calibri"/>
          <w:lang w:eastAsia="zh-CN" w:bidi="hi-IN"/>
        </w:rPr>
        <w:t>?</w:t>
      </w:r>
      <w:r w:rsidRPr="008D55E6">
        <w:rPr>
          <w:rFonts w:eastAsia="Calibri"/>
          <w:lang w:eastAsia="zh-CN" w:bidi="hi-IN"/>
        </w:rPr>
        <w:t xml:space="preserve"> Svetnica Damjana Pavlica</w:t>
      </w:r>
      <w:r w:rsidR="00A21B74" w:rsidRPr="008D55E6">
        <w:rPr>
          <w:rFonts w:eastAsia="Calibri"/>
          <w:lang w:eastAsia="zh-CN" w:bidi="hi-IN"/>
        </w:rPr>
        <w:t>,</w:t>
      </w:r>
      <w:r w:rsidRPr="008D55E6">
        <w:rPr>
          <w:rFonts w:eastAsia="Calibri"/>
          <w:lang w:eastAsia="zh-CN" w:bidi="hi-IN"/>
        </w:rPr>
        <w:t xml:space="preserve"> replike na repliko žal ni po </w:t>
      </w:r>
      <w:r w:rsidR="009959C4" w:rsidRPr="008D55E6">
        <w:rPr>
          <w:rFonts w:eastAsia="Calibri"/>
          <w:lang w:eastAsia="zh-CN" w:bidi="hi-IN"/>
        </w:rPr>
        <w:t>P</w:t>
      </w:r>
      <w:r w:rsidRPr="008D55E6">
        <w:rPr>
          <w:rFonts w:eastAsia="Calibri"/>
          <w:lang w:eastAsia="zh-CN" w:bidi="hi-IN"/>
        </w:rPr>
        <w:t>oslovniku. Želi še kdo razpravljati?</w:t>
      </w:r>
    </w:p>
    <w:p w14:paraId="6BD97A6B" w14:textId="77777777" w:rsidR="001F7F5E" w:rsidRDefault="001F7F5E" w:rsidP="001F7F5E">
      <w:pPr>
        <w:widowControl w:val="0"/>
        <w:suppressAutoHyphens/>
        <w:spacing w:line="240" w:lineRule="auto"/>
        <w:jc w:val="both"/>
        <w:rPr>
          <w:rFonts w:eastAsia="Calibri"/>
          <w:b/>
          <w:bCs w:val="0"/>
          <w:kern w:val="3"/>
          <w:szCs w:val="20"/>
          <w:lang w:eastAsia="zh-CN" w:bidi="hi-IN"/>
        </w:rPr>
      </w:pPr>
    </w:p>
    <w:p w14:paraId="1B98FCF8" w14:textId="77777777" w:rsidR="004138A9" w:rsidRDefault="004138A9" w:rsidP="001F7F5E">
      <w:pPr>
        <w:widowControl w:val="0"/>
        <w:suppressAutoHyphens/>
        <w:spacing w:line="240" w:lineRule="auto"/>
        <w:jc w:val="both"/>
        <w:rPr>
          <w:rFonts w:eastAsia="Calibri"/>
          <w:b/>
          <w:bCs w:val="0"/>
          <w:kern w:val="3"/>
          <w:szCs w:val="20"/>
          <w:lang w:eastAsia="zh-CN" w:bidi="hi-IN"/>
        </w:rPr>
      </w:pPr>
    </w:p>
    <w:p w14:paraId="19CA75A8" w14:textId="77777777" w:rsidR="004138A9" w:rsidRDefault="001F7F5E" w:rsidP="004138A9">
      <w:pPr>
        <w:widowControl w:val="0"/>
        <w:suppressAutoHyphens/>
        <w:spacing w:line="240" w:lineRule="auto"/>
        <w:ind w:left="0" w:firstLine="708"/>
        <w:jc w:val="both"/>
        <w:rPr>
          <w:rFonts w:eastAsia="Calibri"/>
          <w:b/>
          <w:bCs w:val="0"/>
          <w:kern w:val="3"/>
          <w:szCs w:val="20"/>
          <w:lang w:eastAsia="zh-CN" w:bidi="hi-IN"/>
        </w:rPr>
      </w:pPr>
      <w:r w:rsidRPr="008D55E6">
        <w:rPr>
          <w:rFonts w:eastAsia="Calibri"/>
          <w:b/>
          <w:kern w:val="3"/>
          <w:szCs w:val="20"/>
          <w:lang w:eastAsia="zh-CN" w:bidi="hi-IN"/>
        </w:rPr>
        <w:lastRenderedPageBreak/>
        <w:t>Poročevalec Jernej Kogoj, vodja Službe za investicije:</w:t>
      </w:r>
    </w:p>
    <w:p w14:paraId="05494AB9" w14:textId="6EDC703B" w:rsidR="001F7F5E" w:rsidRPr="004138A9" w:rsidRDefault="001F7F5E" w:rsidP="004138A9">
      <w:pPr>
        <w:widowControl w:val="0"/>
        <w:suppressAutoHyphens/>
        <w:spacing w:line="240" w:lineRule="auto"/>
        <w:ind w:left="0" w:firstLine="708"/>
        <w:jc w:val="both"/>
        <w:rPr>
          <w:rFonts w:eastAsia="Calibri"/>
          <w:b/>
          <w:bCs w:val="0"/>
          <w:kern w:val="3"/>
          <w:szCs w:val="20"/>
          <w:lang w:eastAsia="zh-CN" w:bidi="hi-IN"/>
        </w:rPr>
      </w:pPr>
      <w:r w:rsidRPr="008D55E6">
        <w:rPr>
          <w:rFonts w:eastAsia="Calibri"/>
          <w:kern w:val="3"/>
          <w:szCs w:val="20"/>
          <w:lang w:eastAsia="zh-CN" w:bidi="hi-IN"/>
        </w:rPr>
        <w:t>Lahko še jaz eno besedo?</w:t>
      </w:r>
    </w:p>
    <w:p w14:paraId="67C45C18"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730DEA18"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77DA91B4"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Ja, izvolite.</w:t>
      </w:r>
    </w:p>
    <w:p w14:paraId="17149151"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0B178BB3"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Poročevalec Jernej Kogoj, vodja Službe za investicije:</w:t>
      </w:r>
    </w:p>
    <w:p w14:paraId="2156F924" w14:textId="5C267237" w:rsidR="001F7F5E" w:rsidRPr="008D55E6" w:rsidRDefault="00AF3F3C" w:rsidP="00E928F9">
      <w:pPr>
        <w:rPr>
          <w:rFonts w:eastAsia="Calibri"/>
          <w:lang w:eastAsia="zh-CN" w:bidi="hi-IN"/>
        </w:rPr>
      </w:pPr>
      <w:r w:rsidRPr="008D55E6">
        <w:rPr>
          <w:rFonts w:eastAsia="Calibri"/>
          <w:lang w:eastAsia="zh-CN" w:bidi="hi-IN"/>
        </w:rPr>
        <w:t>Z</w:t>
      </w:r>
      <w:r w:rsidR="001F7F5E" w:rsidRPr="008D55E6">
        <w:rPr>
          <w:rFonts w:eastAsia="Calibri"/>
          <w:lang w:eastAsia="zh-CN" w:bidi="hi-IN"/>
        </w:rPr>
        <w:t xml:space="preserve">a </w:t>
      </w:r>
      <w:r w:rsidR="002F6BCB" w:rsidRPr="008D55E6">
        <w:rPr>
          <w:rFonts w:eastAsia="Calibri"/>
          <w:lang w:eastAsia="zh-CN" w:bidi="hi-IN"/>
        </w:rPr>
        <w:t>Z</w:t>
      </w:r>
      <w:r w:rsidR="001F7F5E" w:rsidRPr="008D55E6">
        <w:rPr>
          <w:rFonts w:eastAsia="Calibri"/>
          <w:lang w:eastAsia="zh-CN" w:bidi="hi-IN"/>
        </w:rPr>
        <w:t>eleni vstopni center Liljak, za katerega bo 13. 9. otvoritev, se pravi v soboto, smo danes izvedeli iz upravne enote, da bomo tudi pridobili uporabno dovoljenje, tako da malo razbremenim to vzdušje, ker mislim, da je potrebno.</w:t>
      </w:r>
    </w:p>
    <w:p w14:paraId="20A0ACE0"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4F14DC33"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1E8BE422" w14:textId="6DC0D3DD" w:rsidR="001F7F5E" w:rsidRPr="008D55E6" w:rsidRDefault="001F7F5E" w:rsidP="00E928F9">
      <w:pPr>
        <w:rPr>
          <w:rFonts w:eastAsia="Calibri"/>
          <w:lang w:eastAsia="zh-CN" w:bidi="hi-IN"/>
        </w:rPr>
      </w:pPr>
      <w:r w:rsidRPr="008D55E6">
        <w:rPr>
          <w:rFonts w:eastAsia="Calibri"/>
          <w:lang w:eastAsia="zh-CN" w:bidi="hi-IN"/>
        </w:rPr>
        <w:t xml:space="preserve">Hvala lepa. Torej, v soboto 13., na otvoritev vsi lepo vabljeni. Želi še kdo razpravljati? </w:t>
      </w:r>
      <w:r w:rsidR="00A036BA" w:rsidRPr="008D55E6">
        <w:rPr>
          <w:rFonts w:eastAsia="Calibri"/>
          <w:lang w:eastAsia="zh-CN" w:bidi="hi-IN"/>
        </w:rPr>
        <w:t xml:space="preserve"> </w:t>
      </w:r>
      <w:r w:rsidRPr="008D55E6">
        <w:rPr>
          <w:rFonts w:eastAsia="Calibri"/>
          <w:lang w:eastAsia="zh-CN" w:bidi="hi-IN"/>
        </w:rPr>
        <w:t>Trenutek, bomo poskrbeli za tehniko. Svetnik Anton Harej.</w:t>
      </w:r>
    </w:p>
    <w:p w14:paraId="77BBAA04" w14:textId="77777777" w:rsidR="001F7F5E" w:rsidRPr="008D55E6" w:rsidRDefault="001F7F5E" w:rsidP="00E928F9">
      <w:pPr>
        <w:rPr>
          <w:rFonts w:eastAsia="Calibri"/>
          <w:b/>
          <w:i/>
          <w:iCs/>
          <w:lang w:eastAsia="zh-CN" w:bidi="hi-IN"/>
        </w:rPr>
      </w:pPr>
    </w:p>
    <w:p w14:paraId="75764819"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Svetnik Anton Harej: </w:t>
      </w:r>
    </w:p>
    <w:p w14:paraId="55B8CF9B" w14:textId="0535CED9" w:rsidR="001F7F5E" w:rsidRPr="008D55E6" w:rsidRDefault="009644CA" w:rsidP="00E928F9">
      <w:pPr>
        <w:rPr>
          <w:rFonts w:eastAsia="Calibri"/>
          <w:lang w:eastAsia="zh-CN" w:bidi="hi-IN"/>
        </w:rPr>
      </w:pPr>
      <w:r w:rsidRPr="008D55E6">
        <w:rPr>
          <w:rFonts w:eastAsia="Calibri"/>
          <w:lang w:eastAsia="zh-CN" w:bidi="hi-IN"/>
        </w:rPr>
        <w:t>Vprašal bi</w:t>
      </w:r>
      <w:r w:rsidR="001F7F5E" w:rsidRPr="008D55E6">
        <w:rPr>
          <w:rFonts w:eastAsia="Calibri"/>
          <w:lang w:eastAsia="zh-CN" w:bidi="hi-IN"/>
        </w:rPr>
        <w:t>, kako je zdaj, če je kaj novega pri potoku Potok, če se so našla druga sredstva</w:t>
      </w:r>
      <w:r w:rsidR="00891EA8" w:rsidRPr="008D55E6">
        <w:rPr>
          <w:rFonts w:eastAsia="Calibri"/>
          <w:lang w:eastAsia="zh-CN" w:bidi="hi-IN"/>
        </w:rPr>
        <w:t>.</w:t>
      </w:r>
      <w:r w:rsidR="001F7F5E" w:rsidRPr="008D55E6">
        <w:rPr>
          <w:rFonts w:eastAsia="Calibri"/>
          <w:lang w:eastAsia="zh-CN" w:bidi="hi-IN"/>
        </w:rPr>
        <w:t xml:space="preserve"> </w:t>
      </w:r>
      <w:r w:rsidR="00891EA8" w:rsidRPr="008D55E6">
        <w:rPr>
          <w:rFonts w:eastAsia="Calibri"/>
          <w:lang w:eastAsia="zh-CN" w:bidi="hi-IN"/>
        </w:rPr>
        <w:t>V</w:t>
      </w:r>
      <w:r w:rsidR="001F7F5E" w:rsidRPr="008D55E6">
        <w:rPr>
          <w:rFonts w:eastAsia="Calibri"/>
          <w:lang w:eastAsia="zh-CN" w:bidi="hi-IN"/>
        </w:rPr>
        <w:t>erjetno iz Načrta za okrevanje odpornost zadeva ne bo financirana, to me zanima. Hvala.</w:t>
      </w:r>
    </w:p>
    <w:p w14:paraId="2E015622"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0452349E"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Poročevalec Jernej Kogoj, vodja Službe za investicije:</w:t>
      </w:r>
    </w:p>
    <w:p w14:paraId="3BB9F7E5" w14:textId="4875EEB7" w:rsidR="001F7F5E" w:rsidRPr="008D55E6" w:rsidRDefault="001F7F5E" w:rsidP="00E928F9">
      <w:pPr>
        <w:rPr>
          <w:rFonts w:eastAsia="Calibri"/>
          <w:lang w:eastAsia="zh-CN" w:bidi="hi-IN"/>
        </w:rPr>
      </w:pPr>
      <w:r w:rsidRPr="008D55E6">
        <w:rPr>
          <w:rFonts w:eastAsia="Calibri"/>
          <w:lang w:eastAsia="zh-CN" w:bidi="hi-IN"/>
        </w:rPr>
        <w:t>Za potok Potok je obljuba, da sredstva bodo zagotovljena</w:t>
      </w:r>
      <w:r w:rsidR="00011832" w:rsidRPr="008D55E6">
        <w:rPr>
          <w:rFonts w:eastAsia="Calibri"/>
          <w:lang w:eastAsia="zh-CN" w:bidi="hi-IN"/>
        </w:rPr>
        <w:t>.</w:t>
      </w:r>
      <w:r w:rsidRPr="008D55E6">
        <w:rPr>
          <w:rFonts w:eastAsia="Calibri"/>
          <w:lang w:eastAsia="zh-CN" w:bidi="hi-IN"/>
        </w:rPr>
        <w:t xml:space="preserve"> </w:t>
      </w:r>
      <w:r w:rsidR="00011832" w:rsidRPr="008D55E6">
        <w:rPr>
          <w:rFonts w:eastAsia="Calibri"/>
          <w:lang w:eastAsia="zh-CN" w:bidi="hi-IN"/>
        </w:rPr>
        <w:t>T</w:t>
      </w:r>
      <w:r w:rsidRPr="008D55E6">
        <w:rPr>
          <w:rFonts w:eastAsia="Calibri"/>
          <w:lang w:eastAsia="zh-CN" w:bidi="hi-IN"/>
        </w:rPr>
        <w:t>ežave</w:t>
      </w:r>
      <w:r w:rsidR="00011832" w:rsidRPr="008D55E6">
        <w:rPr>
          <w:rFonts w:eastAsia="Calibri"/>
          <w:lang w:eastAsia="zh-CN" w:bidi="hi-IN"/>
        </w:rPr>
        <w:t>,</w:t>
      </w:r>
      <w:r w:rsidRPr="008D55E6">
        <w:rPr>
          <w:rFonts w:eastAsia="Calibri"/>
          <w:lang w:eastAsia="zh-CN" w:bidi="hi-IN"/>
        </w:rPr>
        <w:t xml:space="preserve"> kot veste</w:t>
      </w:r>
      <w:r w:rsidR="00011832" w:rsidRPr="008D55E6">
        <w:rPr>
          <w:rFonts w:eastAsia="Calibri"/>
          <w:lang w:eastAsia="zh-CN" w:bidi="hi-IN"/>
        </w:rPr>
        <w:t>,</w:t>
      </w:r>
      <w:r w:rsidRPr="008D55E6">
        <w:rPr>
          <w:rFonts w:eastAsia="Calibri"/>
          <w:lang w:eastAsia="zh-CN" w:bidi="hi-IN"/>
        </w:rPr>
        <w:t xml:space="preserve"> imamo z zemljišči</w:t>
      </w:r>
      <w:r w:rsidR="00011832" w:rsidRPr="008D55E6">
        <w:rPr>
          <w:rFonts w:eastAsia="Calibri"/>
          <w:lang w:eastAsia="zh-CN" w:bidi="hi-IN"/>
        </w:rPr>
        <w:t>.</w:t>
      </w:r>
      <w:r w:rsidRPr="008D55E6">
        <w:rPr>
          <w:rFonts w:eastAsia="Calibri"/>
          <w:lang w:eastAsia="zh-CN" w:bidi="hi-IN"/>
        </w:rPr>
        <w:t xml:space="preserve"> </w:t>
      </w:r>
      <w:r w:rsidR="00011832" w:rsidRPr="008D55E6">
        <w:rPr>
          <w:rFonts w:eastAsia="Calibri"/>
          <w:lang w:eastAsia="zh-CN" w:bidi="hi-IN"/>
        </w:rPr>
        <w:t>Č</w:t>
      </w:r>
      <w:r w:rsidRPr="008D55E6">
        <w:rPr>
          <w:rFonts w:eastAsia="Calibri"/>
          <w:lang w:eastAsia="zh-CN" w:bidi="hi-IN"/>
        </w:rPr>
        <w:t>e bi zemljišča uredili, bi ta ukrep bil že dejansko sofinanciran</w:t>
      </w:r>
      <w:r w:rsidR="00011832" w:rsidRPr="008D55E6">
        <w:rPr>
          <w:rFonts w:eastAsia="Calibri"/>
          <w:lang w:eastAsia="zh-CN" w:bidi="hi-IN"/>
        </w:rPr>
        <w:t>.</w:t>
      </w:r>
      <w:r w:rsidRPr="008D55E6">
        <w:rPr>
          <w:rFonts w:eastAsia="Calibri"/>
          <w:lang w:eastAsia="zh-CN" w:bidi="hi-IN"/>
        </w:rPr>
        <w:t xml:space="preserve"> </w:t>
      </w:r>
      <w:r w:rsidR="00501D5F" w:rsidRPr="008D55E6">
        <w:rPr>
          <w:rFonts w:eastAsia="Calibri"/>
          <w:lang w:eastAsia="zh-CN" w:bidi="hi-IN"/>
        </w:rPr>
        <w:t>S</w:t>
      </w:r>
      <w:r w:rsidRPr="008D55E6">
        <w:rPr>
          <w:rFonts w:eastAsia="Calibri"/>
          <w:lang w:eastAsia="zh-CN" w:bidi="hi-IN"/>
        </w:rPr>
        <w:t xml:space="preserve">redstva </w:t>
      </w:r>
      <w:r w:rsidR="00501D5F" w:rsidRPr="008D55E6">
        <w:rPr>
          <w:rFonts w:eastAsia="Calibri"/>
          <w:lang w:eastAsia="zh-CN" w:bidi="hi-IN"/>
        </w:rPr>
        <w:t>zagotovo</w:t>
      </w:r>
      <w:r w:rsidR="007A5260" w:rsidRPr="008D55E6">
        <w:rPr>
          <w:rFonts w:eastAsia="Calibri"/>
          <w:lang w:eastAsia="zh-CN" w:bidi="hi-IN"/>
        </w:rPr>
        <w:t xml:space="preserve"> oziroma</w:t>
      </w:r>
      <w:r w:rsidRPr="008D55E6">
        <w:rPr>
          <w:rFonts w:eastAsia="Calibri"/>
          <w:lang w:eastAsia="zh-CN" w:bidi="hi-IN"/>
        </w:rPr>
        <w:t xml:space="preserve"> verjetno, da ne bodo 100</w:t>
      </w:r>
      <w:r w:rsidR="009703C4" w:rsidRPr="008D55E6">
        <w:rPr>
          <w:rFonts w:eastAsia="Calibri"/>
          <w:lang w:eastAsia="zh-CN" w:bidi="hi-IN"/>
        </w:rPr>
        <w:t xml:space="preserve"> </w:t>
      </w:r>
      <w:r w:rsidRPr="008D55E6">
        <w:rPr>
          <w:rFonts w:eastAsia="Calibri"/>
          <w:lang w:eastAsia="zh-CN" w:bidi="hi-IN"/>
        </w:rPr>
        <w:t>% sofinancirana, kot je zdaj iz strani DRSV-ja, ampak ne vem, bomo videli na kakšen način</w:t>
      </w:r>
      <w:r w:rsidR="007A5260" w:rsidRPr="008D55E6">
        <w:rPr>
          <w:rFonts w:eastAsia="Calibri"/>
          <w:lang w:eastAsia="zh-CN" w:bidi="hi-IN"/>
        </w:rPr>
        <w:t>.</w:t>
      </w:r>
      <w:r w:rsidRPr="008D55E6">
        <w:rPr>
          <w:rFonts w:eastAsia="Calibri"/>
          <w:lang w:eastAsia="zh-CN" w:bidi="hi-IN"/>
        </w:rPr>
        <w:t xml:space="preserve"> </w:t>
      </w:r>
      <w:r w:rsidR="007A5260" w:rsidRPr="008D55E6">
        <w:rPr>
          <w:rFonts w:eastAsia="Calibri"/>
          <w:lang w:eastAsia="zh-CN" w:bidi="hi-IN"/>
        </w:rPr>
        <w:t>S</w:t>
      </w:r>
      <w:r w:rsidRPr="008D55E6">
        <w:rPr>
          <w:rFonts w:eastAsia="Calibri"/>
          <w:lang w:eastAsia="zh-CN" w:bidi="hi-IN"/>
        </w:rPr>
        <w:t>o pa dali</w:t>
      </w:r>
      <w:r w:rsidR="007A5260" w:rsidRPr="008D55E6">
        <w:rPr>
          <w:rFonts w:eastAsia="Calibri"/>
          <w:lang w:eastAsia="zh-CN" w:bidi="hi-IN"/>
        </w:rPr>
        <w:t xml:space="preserve"> </w:t>
      </w:r>
      <w:r w:rsidRPr="008D55E6">
        <w:rPr>
          <w:rFonts w:eastAsia="Calibri"/>
          <w:lang w:eastAsia="zh-CN" w:bidi="hi-IN"/>
        </w:rPr>
        <w:t>na drugi seznam.</w:t>
      </w:r>
    </w:p>
    <w:p w14:paraId="18F0AC39" w14:textId="77777777" w:rsidR="009703C4" w:rsidRPr="008D55E6" w:rsidRDefault="009703C4" w:rsidP="00C22D2F">
      <w:pPr>
        <w:widowControl w:val="0"/>
        <w:suppressAutoHyphens/>
        <w:spacing w:line="240" w:lineRule="auto"/>
        <w:jc w:val="both"/>
        <w:rPr>
          <w:rFonts w:eastAsia="Calibri"/>
          <w:kern w:val="3"/>
          <w:szCs w:val="20"/>
          <w:lang w:eastAsia="zh-CN" w:bidi="hi-IN"/>
        </w:rPr>
      </w:pPr>
    </w:p>
    <w:p w14:paraId="6867F085"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76830078"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Hvala lepa. Svetnica Elena Zavadlav Ušaj.</w:t>
      </w:r>
    </w:p>
    <w:p w14:paraId="1AB5F9DA"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523ED638"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Svetnica Elena Zavadlav Ušaj: </w:t>
      </w:r>
    </w:p>
    <w:p w14:paraId="4FACFAC2" w14:textId="16A8A136" w:rsidR="001F7F5E" w:rsidRPr="008D55E6" w:rsidRDefault="001F7F5E" w:rsidP="00E928F9">
      <w:pPr>
        <w:rPr>
          <w:rFonts w:eastAsia="Calibri"/>
          <w:lang w:eastAsia="zh-CN" w:bidi="hi-IN"/>
        </w:rPr>
      </w:pPr>
      <w:r w:rsidRPr="008D55E6">
        <w:rPr>
          <w:rFonts w:eastAsia="Calibri"/>
          <w:lang w:eastAsia="zh-CN" w:bidi="hi-IN"/>
        </w:rPr>
        <w:t>Hvala</w:t>
      </w:r>
      <w:r w:rsidR="00AF77FB" w:rsidRPr="008D55E6">
        <w:rPr>
          <w:rFonts w:eastAsia="Calibri"/>
          <w:lang w:eastAsia="zh-CN" w:bidi="hi-IN"/>
        </w:rPr>
        <w:t>,</w:t>
      </w:r>
      <w:r w:rsidRPr="008D55E6">
        <w:rPr>
          <w:rFonts w:eastAsia="Calibri"/>
          <w:lang w:eastAsia="zh-CN" w:bidi="hi-IN"/>
        </w:rPr>
        <w:t xml:space="preserve"> župan</w:t>
      </w:r>
      <w:r w:rsidR="00AF77FB" w:rsidRPr="008D55E6">
        <w:rPr>
          <w:rFonts w:eastAsia="Calibri"/>
          <w:lang w:eastAsia="zh-CN" w:bidi="hi-IN"/>
        </w:rPr>
        <w:t>,</w:t>
      </w:r>
      <w:r w:rsidRPr="008D55E6">
        <w:rPr>
          <w:rFonts w:eastAsia="Calibri"/>
          <w:lang w:eastAsia="zh-CN" w:bidi="hi-IN"/>
        </w:rPr>
        <w:t xml:space="preserve"> za besedo. </w:t>
      </w:r>
      <w:r w:rsidR="00AF77FB" w:rsidRPr="008D55E6">
        <w:rPr>
          <w:rFonts w:eastAsia="Calibri"/>
          <w:lang w:eastAsia="zh-CN" w:bidi="hi-IN"/>
        </w:rPr>
        <w:t>V</w:t>
      </w:r>
      <w:r w:rsidRPr="008D55E6">
        <w:rPr>
          <w:rFonts w:eastAsia="Calibri"/>
          <w:lang w:eastAsia="zh-CN" w:bidi="hi-IN"/>
        </w:rPr>
        <w:t>prašala</w:t>
      </w:r>
      <w:r w:rsidR="00AF77FB" w:rsidRPr="008D55E6">
        <w:rPr>
          <w:rFonts w:eastAsia="Calibri"/>
          <w:lang w:eastAsia="zh-CN" w:bidi="hi-IN"/>
        </w:rPr>
        <w:t xml:space="preserve"> bi</w:t>
      </w:r>
      <w:r w:rsidRPr="008D55E6">
        <w:rPr>
          <w:rFonts w:eastAsia="Calibri"/>
          <w:lang w:eastAsia="zh-CN" w:bidi="hi-IN"/>
        </w:rPr>
        <w:t xml:space="preserve"> samo, če lahko več informacij v zvezi s tem Domom vseh generacij v Solkanu, ali je tukaj bilo mišljeno vključno z odkupom in priprav</w:t>
      </w:r>
      <w:r w:rsidR="00BA1EDB" w:rsidRPr="008D55E6">
        <w:rPr>
          <w:rFonts w:eastAsia="Calibri"/>
          <w:lang w:eastAsia="zh-CN" w:bidi="hi-IN"/>
        </w:rPr>
        <w:t>a</w:t>
      </w:r>
      <w:r w:rsidRPr="008D55E6">
        <w:rPr>
          <w:rFonts w:eastAsia="Calibri"/>
          <w:lang w:eastAsia="zh-CN" w:bidi="hi-IN"/>
        </w:rPr>
        <w:t xml:space="preserve"> projektne dokumentacije ali karkoli drugega</w:t>
      </w:r>
      <w:r w:rsidR="00333A4D" w:rsidRPr="008D55E6">
        <w:rPr>
          <w:rFonts w:eastAsia="Calibri"/>
          <w:lang w:eastAsia="zh-CN" w:bidi="hi-IN"/>
        </w:rPr>
        <w:t>? T</w:t>
      </w:r>
      <w:r w:rsidRPr="008D55E6">
        <w:rPr>
          <w:rFonts w:eastAsia="Calibri"/>
          <w:lang w:eastAsia="zh-CN" w:bidi="hi-IN"/>
        </w:rPr>
        <w:t xml:space="preserve">o bi rada </w:t>
      </w:r>
      <w:r w:rsidR="00333A4D" w:rsidRPr="008D55E6">
        <w:rPr>
          <w:rFonts w:eastAsia="Calibri"/>
          <w:lang w:eastAsia="zh-CN" w:bidi="hi-IN"/>
        </w:rPr>
        <w:t>vedela</w:t>
      </w:r>
      <w:r w:rsidR="00BA1EDB" w:rsidRPr="008D55E6">
        <w:rPr>
          <w:rFonts w:eastAsia="Calibri"/>
          <w:lang w:eastAsia="zh-CN" w:bidi="hi-IN"/>
        </w:rPr>
        <w:t>. I</w:t>
      </w:r>
      <w:r w:rsidRPr="008D55E6">
        <w:rPr>
          <w:rFonts w:eastAsia="Calibri"/>
          <w:lang w:eastAsia="zh-CN" w:bidi="hi-IN"/>
        </w:rPr>
        <w:t>n glede obnove Vile Rafut, kdaj bi se lahko realiziralo? Hvala.</w:t>
      </w:r>
    </w:p>
    <w:p w14:paraId="3A1CCB34" w14:textId="77777777" w:rsidR="001F7F5E" w:rsidRPr="008D55E6" w:rsidRDefault="001F7F5E" w:rsidP="00E928F9">
      <w:pPr>
        <w:rPr>
          <w:rFonts w:eastAsia="Calibri"/>
          <w:b/>
          <w:i/>
          <w:iCs/>
          <w:lang w:eastAsia="zh-CN" w:bidi="hi-IN"/>
        </w:rPr>
      </w:pPr>
    </w:p>
    <w:p w14:paraId="7DAC64DA"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59A5ECAA" w14:textId="0848F134" w:rsidR="001F7F5E" w:rsidRPr="008D55E6" w:rsidRDefault="001F7F5E" w:rsidP="007C6AC0">
      <w:pPr>
        <w:rPr>
          <w:rFonts w:eastAsia="Calibri"/>
          <w:lang w:eastAsia="zh-CN" w:bidi="hi-IN"/>
        </w:rPr>
      </w:pPr>
      <w:r w:rsidRPr="008D55E6">
        <w:rPr>
          <w:rFonts w:eastAsia="Calibri"/>
          <w:lang w:eastAsia="zh-CN" w:bidi="hi-IN"/>
        </w:rPr>
        <w:t>Rafutska vila, projektna naloga je v izdelavi</w:t>
      </w:r>
      <w:r w:rsidR="00A87D60" w:rsidRPr="008D55E6">
        <w:rPr>
          <w:rFonts w:eastAsia="Calibri"/>
          <w:lang w:eastAsia="zh-CN" w:bidi="hi-IN"/>
        </w:rPr>
        <w:t>.</w:t>
      </w:r>
      <w:r w:rsidRPr="008D55E6">
        <w:rPr>
          <w:rFonts w:eastAsia="Calibri"/>
          <w:lang w:eastAsia="zh-CN" w:bidi="hi-IN"/>
        </w:rPr>
        <w:t xml:space="preserve"> </w:t>
      </w:r>
      <w:r w:rsidR="00A87D60" w:rsidRPr="008D55E6">
        <w:rPr>
          <w:rFonts w:eastAsia="Calibri"/>
          <w:lang w:eastAsia="zh-CN" w:bidi="hi-IN"/>
        </w:rPr>
        <w:t>Č</w:t>
      </w:r>
      <w:r w:rsidRPr="008D55E6">
        <w:rPr>
          <w:rFonts w:eastAsia="Calibri"/>
          <w:lang w:eastAsia="zh-CN" w:bidi="hi-IN"/>
        </w:rPr>
        <w:t>im bo izdelana in potrjena v hiši, bomo šli v naročilo projektiranja</w:t>
      </w:r>
      <w:r w:rsidR="00A87D60" w:rsidRPr="008D55E6">
        <w:rPr>
          <w:rFonts w:eastAsia="Calibri"/>
          <w:lang w:eastAsia="zh-CN" w:bidi="hi-IN"/>
        </w:rPr>
        <w:t>.</w:t>
      </w:r>
      <w:r w:rsidRPr="008D55E6">
        <w:rPr>
          <w:rFonts w:eastAsia="Calibri"/>
          <w:lang w:eastAsia="zh-CN" w:bidi="hi-IN"/>
        </w:rPr>
        <w:t xml:space="preserve"> </w:t>
      </w:r>
      <w:r w:rsidR="00A87D60" w:rsidRPr="008D55E6">
        <w:rPr>
          <w:rFonts w:eastAsia="Calibri"/>
          <w:lang w:eastAsia="zh-CN" w:bidi="hi-IN"/>
        </w:rPr>
        <w:t>S</w:t>
      </w:r>
      <w:r w:rsidRPr="008D55E6">
        <w:rPr>
          <w:rFonts w:eastAsia="Calibri"/>
          <w:lang w:eastAsia="zh-CN" w:bidi="hi-IN"/>
        </w:rPr>
        <w:t>redstva v višini 4.000.000 EUR so rezervirana pri Ministrstvu za kulturo. Zdaj, tam je še pridobivanje gradbenega dovoljenja, če bo šlo vse po sreči, gradbeno dovoljenje spomladi prihodnje leto, optimistično sicer, in pa potem začetek prenove v naslednjem letu</w:t>
      </w:r>
      <w:r w:rsidR="003975FD" w:rsidRPr="008D55E6">
        <w:rPr>
          <w:rFonts w:eastAsia="Calibri"/>
          <w:lang w:eastAsia="zh-CN" w:bidi="hi-IN"/>
        </w:rPr>
        <w:t>. S</w:t>
      </w:r>
      <w:r w:rsidRPr="008D55E6">
        <w:rPr>
          <w:rFonts w:eastAsia="Calibri"/>
          <w:lang w:eastAsia="zh-CN" w:bidi="hi-IN"/>
        </w:rPr>
        <w:t>redstva pa so rezervirana</w:t>
      </w:r>
      <w:r w:rsidR="00BF0DAF" w:rsidRPr="008D55E6">
        <w:rPr>
          <w:rFonts w:eastAsia="Calibri"/>
          <w:lang w:eastAsia="zh-CN" w:bidi="hi-IN"/>
        </w:rPr>
        <w:t>.</w:t>
      </w:r>
      <w:r w:rsidRPr="008D55E6">
        <w:rPr>
          <w:rFonts w:eastAsia="Calibri"/>
          <w:lang w:eastAsia="zh-CN" w:bidi="hi-IN"/>
        </w:rPr>
        <w:t xml:space="preserve"> </w:t>
      </w:r>
      <w:r w:rsidR="00BF0DAF" w:rsidRPr="008D55E6">
        <w:rPr>
          <w:rFonts w:eastAsia="Calibri"/>
          <w:lang w:eastAsia="zh-CN" w:bidi="hi-IN"/>
        </w:rPr>
        <w:t>L</w:t>
      </w:r>
      <w:r w:rsidRPr="008D55E6">
        <w:rPr>
          <w:rFonts w:eastAsia="Calibri"/>
          <w:lang w:eastAsia="zh-CN" w:bidi="hi-IN"/>
        </w:rPr>
        <w:t>ahko prosim v mikrofon, ker ne slišim.</w:t>
      </w:r>
    </w:p>
    <w:p w14:paraId="4D751E22"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2111D92B"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Svetnica Elena Zavadlav Ušaj: </w:t>
      </w:r>
    </w:p>
    <w:p w14:paraId="44C4FFCB" w14:textId="31FB048C" w:rsidR="001F7F5E" w:rsidRPr="008D55E6" w:rsidRDefault="00BF0DAF" w:rsidP="007C6AC0">
      <w:pPr>
        <w:rPr>
          <w:rFonts w:eastAsia="Calibri"/>
          <w:lang w:eastAsia="zh-CN" w:bidi="hi-IN"/>
        </w:rPr>
      </w:pPr>
      <w:r w:rsidRPr="008D55E6">
        <w:rPr>
          <w:rFonts w:eastAsia="Calibri"/>
          <w:lang w:eastAsia="zh-CN" w:bidi="hi-IN"/>
        </w:rPr>
        <w:t>Z</w:t>
      </w:r>
      <w:r w:rsidR="001F7F5E" w:rsidRPr="008D55E6">
        <w:rPr>
          <w:rFonts w:eastAsia="Calibri"/>
          <w:lang w:eastAsia="zh-CN" w:bidi="hi-IN"/>
        </w:rPr>
        <w:t>anima</w:t>
      </w:r>
      <w:r w:rsidRPr="008D55E6">
        <w:rPr>
          <w:rFonts w:eastAsia="Calibri"/>
          <w:lang w:eastAsia="zh-CN" w:bidi="hi-IN"/>
        </w:rPr>
        <w:t xml:space="preserve"> me</w:t>
      </w:r>
      <w:r w:rsidR="001F7F5E" w:rsidRPr="008D55E6">
        <w:rPr>
          <w:rFonts w:eastAsia="Calibri"/>
          <w:lang w:eastAsia="zh-CN" w:bidi="hi-IN"/>
        </w:rPr>
        <w:t>, ker se bo na državni ravni nov proračun sprejemal, da ne bi potem takrat sredstva izgubili. Samo to.</w:t>
      </w:r>
    </w:p>
    <w:p w14:paraId="5495D8ED"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13AFCF32"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5AAC757F" w14:textId="1A343312" w:rsidR="001F7F5E" w:rsidRPr="008D55E6" w:rsidRDefault="001F7F5E" w:rsidP="007C6AC0">
      <w:r w:rsidRPr="008D55E6">
        <w:rPr>
          <w:rFonts w:eastAsia="Calibri"/>
          <w:lang w:eastAsia="zh-CN" w:bidi="hi-IN"/>
        </w:rPr>
        <w:t>Kolikor imam jaz informacij, je to uvrščeno v državni NRP</w:t>
      </w:r>
      <w:r w:rsidR="000432E3" w:rsidRPr="008D55E6">
        <w:rPr>
          <w:rFonts w:eastAsia="Calibri"/>
          <w:lang w:eastAsia="zh-CN" w:bidi="hi-IN"/>
        </w:rPr>
        <w:t>,</w:t>
      </w:r>
      <w:r w:rsidRPr="008D55E6">
        <w:rPr>
          <w:rFonts w:eastAsia="Calibri"/>
          <w:lang w:eastAsia="zh-CN" w:bidi="hi-IN"/>
        </w:rPr>
        <w:t xml:space="preserve"> torej Načrt razvojnih programov, ki se načeloma, glede na morebitne politične spremembe</w:t>
      </w:r>
      <w:r w:rsidR="000432E3" w:rsidRPr="008D55E6">
        <w:rPr>
          <w:rFonts w:eastAsia="Calibri"/>
          <w:lang w:eastAsia="zh-CN" w:bidi="hi-IN"/>
        </w:rPr>
        <w:t>,</w:t>
      </w:r>
      <w:r w:rsidRPr="008D55E6">
        <w:rPr>
          <w:rFonts w:eastAsia="Calibri"/>
          <w:lang w:eastAsia="zh-CN" w:bidi="hi-IN"/>
        </w:rPr>
        <w:t xml:space="preserve"> ne </w:t>
      </w:r>
      <w:r w:rsidRPr="008D55E6">
        <w:rPr>
          <w:rFonts w:eastAsia="Calibri"/>
          <w:lang w:eastAsia="zh-CN" w:bidi="hi-IN"/>
        </w:rPr>
        <w:lastRenderedPageBreak/>
        <w:t xml:space="preserve">spreminja. Kar se pa tiče tega doma v Solkanu, govorimo o tistem, čemur se pogovorno reče Vino Gorica, torej </w:t>
      </w:r>
      <w:r w:rsidR="00F40678" w:rsidRPr="008D55E6">
        <w:rPr>
          <w:rFonts w:eastAsia="Calibri"/>
          <w:lang w:eastAsia="zh-CN" w:bidi="hi-IN"/>
        </w:rPr>
        <w:t xml:space="preserve">o </w:t>
      </w:r>
      <w:r w:rsidRPr="008D55E6">
        <w:rPr>
          <w:rFonts w:eastAsia="Calibri"/>
          <w:lang w:eastAsia="zh-CN" w:bidi="hi-IN"/>
        </w:rPr>
        <w:t>objekt</w:t>
      </w:r>
      <w:r w:rsidR="00F40678" w:rsidRPr="008D55E6">
        <w:rPr>
          <w:rFonts w:eastAsia="Calibri"/>
          <w:lang w:eastAsia="zh-CN" w:bidi="hi-IN"/>
        </w:rPr>
        <w:t>u</w:t>
      </w:r>
      <w:r w:rsidRPr="008D55E6">
        <w:rPr>
          <w:rFonts w:eastAsia="Calibri"/>
          <w:lang w:eastAsia="zh-CN" w:bidi="hi-IN"/>
        </w:rPr>
        <w:t xml:space="preserve"> sredi Solkana</w:t>
      </w:r>
      <w:r w:rsidR="00F40678" w:rsidRPr="008D55E6">
        <w:rPr>
          <w:rFonts w:eastAsia="Calibri"/>
          <w:lang w:eastAsia="zh-CN" w:bidi="hi-IN"/>
        </w:rPr>
        <w:t>.</w:t>
      </w:r>
      <w:r w:rsidRPr="008D55E6">
        <w:rPr>
          <w:rFonts w:eastAsia="Calibri"/>
          <w:lang w:eastAsia="zh-CN" w:bidi="hi-IN"/>
        </w:rPr>
        <w:t xml:space="preserve"> </w:t>
      </w:r>
      <w:r w:rsidR="00F40678" w:rsidRPr="008D55E6">
        <w:rPr>
          <w:rFonts w:eastAsia="Calibri"/>
          <w:lang w:eastAsia="zh-CN" w:bidi="hi-IN"/>
        </w:rPr>
        <w:t>L</w:t>
      </w:r>
      <w:r w:rsidRPr="008D55E6">
        <w:rPr>
          <w:rFonts w:eastAsia="Calibri"/>
          <w:lang w:eastAsia="zh-CN" w:bidi="hi-IN"/>
        </w:rPr>
        <w:t xml:space="preserve">astnik je zainteresiran objekt prodati, </w:t>
      </w:r>
      <w:r w:rsidR="00E7146C" w:rsidRPr="008D55E6">
        <w:rPr>
          <w:rFonts w:eastAsia="Calibri"/>
          <w:lang w:eastAsia="zh-CN" w:bidi="hi-IN"/>
        </w:rPr>
        <w:t>vendar ga</w:t>
      </w:r>
      <w:r w:rsidRPr="008D55E6">
        <w:rPr>
          <w:rFonts w:eastAsia="Calibri"/>
          <w:lang w:eastAsia="zh-CN" w:bidi="hi-IN"/>
        </w:rPr>
        <w:t xml:space="preserve"> ne želi prodati komurkoli</w:t>
      </w:r>
      <w:r w:rsidR="0022184C" w:rsidRPr="008D55E6">
        <w:rPr>
          <w:rFonts w:eastAsia="Calibri"/>
          <w:lang w:eastAsia="zh-CN" w:bidi="hi-IN"/>
        </w:rPr>
        <w:t>.</w:t>
      </w:r>
      <w:r w:rsidRPr="008D55E6">
        <w:rPr>
          <w:rFonts w:eastAsia="Calibri"/>
          <w:lang w:eastAsia="zh-CN" w:bidi="hi-IN"/>
        </w:rPr>
        <w:t xml:space="preserve"> </w:t>
      </w:r>
      <w:r w:rsidR="0022184C" w:rsidRPr="008D55E6">
        <w:rPr>
          <w:rFonts w:eastAsia="Calibri"/>
          <w:lang w:eastAsia="zh-CN" w:bidi="hi-IN"/>
        </w:rPr>
        <w:t>Ž</w:t>
      </w:r>
      <w:r w:rsidRPr="008D55E6">
        <w:rPr>
          <w:rFonts w:eastAsia="Calibri"/>
          <w:lang w:eastAsia="zh-CN" w:bidi="hi-IN"/>
        </w:rPr>
        <w:t>eli, da so v tem objektu javne vsebine, da služi prostoru</w:t>
      </w:r>
      <w:r w:rsidR="0022184C" w:rsidRPr="008D55E6">
        <w:rPr>
          <w:rFonts w:eastAsia="Calibri"/>
          <w:lang w:eastAsia="zh-CN" w:bidi="hi-IN"/>
        </w:rPr>
        <w:t>.</w:t>
      </w:r>
      <w:r w:rsidRPr="008D55E6">
        <w:rPr>
          <w:rFonts w:eastAsia="Calibri"/>
          <w:lang w:eastAsia="zh-CN" w:bidi="hi-IN"/>
        </w:rPr>
        <w:t xml:space="preserve"> </w:t>
      </w:r>
      <w:r w:rsidR="00D3476D" w:rsidRPr="008D55E6">
        <w:rPr>
          <w:rFonts w:eastAsia="Calibri"/>
          <w:lang w:eastAsia="zh-CN" w:bidi="hi-IN"/>
        </w:rPr>
        <w:t>J</w:t>
      </w:r>
      <w:r w:rsidRPr="008D55E6">
        <w:rPr>
          <w:rFonts w:eastAsia="Calibri"/>
          <w:lang w:eastAsia="zh-CN" w:bidi="hi-IN"/>
        </w:rPr>
        <w:t xml:space="preserve">e pravi Solkanec in želi, da so tam </w:t>
      </w:r>
      <w:r w:rsidR="00D3476D" w:rsidRPr="008D55E6">
        <w:rPr>
          <w:rFonts w:eastAsia="Calibri"/>
          <w:lang w:eastAsia="zh-CN" w:bidi="hi-IN"/>
        </w:rPr>
        <w:t xml:space="preserve">umeščene </w:t>
      </w:r>
      <w:r w:rsidRPr="008D55E6">
        <w:rPr>
          <w:rFonts w:eastAsia="Calibri"/>
          <w:lang w:eastAsia="zh-CN" w:bidi="hi-IN"/>
        </w:rPr>
        <w:t>take vsebine. V postopku potrjevanja in sprejemanja projektov v okviru CTN-ja je zaradi težav pri črpanju</w:t>
      </w:r>
      <w:r w:rsidR="00E7146C" w:rsidRPr="008D55E6">
        <w:rPr>
          <w:rFonts w:eastAsia="Calibri"/>
          <w:lang w:eastAsia="zh-CN" w:bidi="hi-IN"/>
        </w:rPr>
        <w:t xml:space="preserve"> </w:t>
      </w:r>
      <w:r w:rsidR="00AA223F" w:rsidRPr="008D55E6">
        <w:rPr>
          <w:rFonts w:eastAsia="Calibri"/>
          <w:lang w:eastAsia="zh-CN" w:bidi="hi-IN"/>
        </w:rPr>
        <w:t xml:space="preserve">se je </w:t>
      </w:r>
      <w:r w:rsidRPr="008D55E6">
        <w:rPr>
          <w:rFonts w:eastAsia="Calibri"/>
          <w:lang w:eastAsia="zh-CN" w:bidi="hi-IN"/>
        </w:rPr>
        <w:t>država odločila in pravzaprav objavila še en razpis oziroma še eno povabilo, ki se mu reče varnostna mreža Safty ne</w:t>
      </w:r>
      <w:r w:rsidR="00AA223F" w:rsidRPr="008D55E6">
        <w:rPr>
          <w:rFonts w:eastAsia="Calibri"/>
          <w:lang w:eastAsia="zh-CN" w:bidi="hi-IN"/>
        </w:rPr>
        <w:t>. M</w:t>
      </w:r>
      <w:r w:rsidRPr="008D55E6">
        <w:rPr>
          <w:rFonts w:eastAsia="Calibri"/>
          <w:lang w:eastAsia="zh-CN" w:bidi="hi-IN"/>
        </w:rPr>
        <w:t>i smo skušali na hitro pripraviti ta projekt in ga prijaviti na ta razpis</w:t>
      </w:r>
      <w:r w:rsidR="00AA223F" w:rsidRPr="008D55E6">
        <w:rPr>
          <w:rFonts w:eastAsia="Calibri"/>
          <w:lang w:eastAsia="zh-CN" w:bidi="hi-IN"/>
        </w:rPr>
        <w:t>.</w:t>
      </w:r>
      <w:r w:rsidRPr="008D55E6">
        <w:rPr>
          <w:rFonts w:eastAsia="Calibri"/>
          <w:lang w:eastAsia="zh-CN" w:bidi="hi-IN"/>
        </w:rPr>
        <w:t xml:space="preserve"> </w:t>
      </w:r>
      <w:r w:rsidR="00AA223F" w:rsidRPr="008D55E6">
        <w:rPr>
          <w:rFonts w:eastAsia="Calibri"/>
          <w:lang w:eastAsia="zh-CN" w:bidi="hi-IN"/>
        </w:rPr>
        <w:t>Ž</w:t>
      </w:r>
      <w:r w:rsidRPr="008D55E6">
        <w:rPr>
          <w:rFonts w:eastAsia="Calibri"/>
          <w:lang w:eastAsia="zh-CN" w:bidi="hi-IN"/>
        </w:rPr>
        <w:t xml:space="preserve">al zaradi namembnosti tega projekta, kot je bila navedena v zemljiškem katastru, ta prijava oziroma namembnost projekta ni sovpadala z namembnostjo, ki je bila zahtevana za prijavo na ta razpis. Nismo pa obupali, morebiti bo še kakšen tak razpis, zato si </w:t>
      </w:r>
      <w:r w:rsidR="00E3587F" w:rsidRPr="008D55E6">
        <w:rPr>
          <w:rFonts w:eastAsia="Calibri"/>
          <w:lang w:eastAsia="zh-CN" w:bidi="hi-IN"/>
        </w:rPr>
        <w:t xml:space="preserve">še </w:t>
      </w:r>
      <w:r w:rsidRPr="008D55E6">
        <w:rPr>
          <w:rFonts w:eastAsia="Calibri"/>
          <w:lang w:eastAsia="zh-CN" w:bidi="hi-IN"/>
        </w:rPr>
        <w:t>naprej v dogovoru pravzaprav z lastniki prizadevamo, da bi si zagotovili vsaj možnost načrtovanja, kaj bi s tem objektom v prihodnje. Več opcij je odprtih</w:t>
      </w:r>
      <w:r w:rsidR="000A25FF" w:rsidRPr="008D55E6">
        <w:rPr>
          <w:rFonts w:eastAsia="Calibri"/>
          <w:lang w:eastAsia="zh-CN" w:bidi="hi-IN"/>
        </w:rPr>
        <w:t>.</w:t>
      </w:r>
      <w:r w:rsidRPr="008D55E6">
        <w:rPr>
          <w:rFonts w:eastAsia="Calibri"/>
          <w:lang w:eastAsia="zh-CN" w:bidi="hi-IN"/>
        </w:rPr>
        <w:t xml:space="preserve"> </w:t>
      </w:r>
      <w:r w:rsidR="000A25FF" w:rsidRPr="008D55E6">
        <w:rPr>
          <w:rFonts w:eastAsia="Calibri"/>
          <w:lang w:eastAsia="zh-CN" w:bidi="hi-IN"/>
        </w:rPr>
        <w:t>T</w:t>
      </w:r>
      <w:r w:rsidRPr="008D55E6">
        <w:rPr>
          <w:rFonts w:eastAsia="Calibri"/>
          <w:lang w:eastAsia="zh-CN" w:bidi="hi-IN"/>
        </w:rPr>
        <w:t>udi solkanska krajevna skupnost si več stvari tam želi, tako da skušamo v prvi vrsti dobiti financiranje, kako bi ta objekt odkupili in ga potem prenovili in umestili družbene vsebine vanj. Če ni več prijavljenih k razpravi, bi potem jaz predlagal, da preidemo na glasovanje, in sicer predlagam, da sprejmemo</w:t>
      </w:r>
      <w:r w:rsidRPr="008D55E6">
        <w:rPr>
          <w:rFonts w:eastAsia="Calibri"/>
          <w:b/>
          <w:lang w:eastAsia="zh-CN" w:bidi="hi-IN"/>
        </w:rPr>
        <w:t xml:space="preserve"> </w:t>
      </w:r>
    </w:p>
    <w:p w14:paraId="25247C27"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03BBB70B"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r w:rsidRPr="008D55E6">
        <w:rPr>
          <w:rFonts w:eastAsia="Calibri"/>
          <w:b/>
          <w:kern w:val="3"/>
          <w:szCs w:val="20"/>
          <w:lang w:eastAsia="zh-CN" w:bidi="hi-IN"/>
        </w:rPr>
        <w:t>SKLEP</w:t>
      </w:r>
    </w:p>
    <w:p w14:paraId="5369D06D"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p>
    <w:p w14:paraId="1D6DBE9D" w14:textId="1BF85168"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Sprejme se Sklep o seznanitvi s finančnimi podatki o stanju investicij ter s kratko obrazložitvijo izvedenih aktivnosti</w:t>
      </w:r>
      <w:r w:rsidR="004E7C52" w:rsidRPr="008D55E6">
        <w:rPr>
          <w:rFonts w:eastAsia="Calibri"/>
          <w:b/>
          <w:kern w:val="3"/>
          <w:szCs w:val="20"/>
          <w:lang w:eastAsia="zh-CN" w:bidi="hi-IN"/>
        </w:rPr>
        <w:t>h</w:t>
      </w:r>
      <w:r w:rsidR="00484297" w:rsidRPr="008D55E6">
        <w:rPr>
          <w:rFonts w:eastAsia="Calibri"/>
          <w:b/>
          <w:kern w:val="3"/>
          <w:szCs w:val="20"/>
          <w:lang w:eastAsia="zh-CN" w:bidi="hi-IN"/>
        </w:rPr>
        <w:t>,</w:t>
      </w:r>
      <w:r w:rsidRPr="008D55E6">
        <w:rPr>
          <w:rFonts w:eastAsia="Calibri"/>
          <w:b/>
          <w:kern w:val="3"/>
          <w:szCs w:val="20"/>
          <w:lang w:eastAsia="zh-CN" w:bidi="hi-IN"/>
        </w:rPr>
        <w:t xml:space="preserve"> v obdobju od 1. 1. 2025 do 30. 6. 2025 za vse investicije, katerih vrednost presega 100.000 EUR, v predloženem besedilu.</w:t>
      </w:r>
    </w:p>
    <w:p w14:paraId="16365EC9"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p>
    <w:p w14:paraId="3EDEFF04" w14:textId="77777777" w:rsidR="001F7F5E" w:rsidRPr="008D55E6" w:rsidRDefault="001F7F5E" w:rsidP="001F7F5E">
      <w:pPr>
        <w:widowControl w:val="0"/>
        <w:suppressAutoHyphens/>
        <w:spacing w:line="240" w:lineRule="auto"/>
        <w:jc w:val="both"/>
      </w:pPr>
      <w:r w:rsidRPr="008D55E6">
        <w:rPr>
          <w:rFonts w:eastAsia="Calibri"/>
          <w:kern w:val="3"/>
          <w:szCs w:val="20"/>
          <w:lang w:eastAsia="zh-CN" w:bidi="hi-IN"/>
        </w:rPr>
        <w:t xml:space="preserve">Glasovanje teče. </w:t>
      </w:r>
      <w:r w:rsidRPr="008D55E6">
        <w:rPr>
          <w:rFonts w:eastAsia="Arial"/>
          <w:kern w:val="3"/>
          <w:szCs w:val="20"/>
          <w:lang w:eastAsia="zh-CN" w:bidi="hi-IN"/>
        </w:rPr>
        <w:t>Od 29 svetnikov jih je 29 glasovalo za.</w:t>
      </w:r>
    </w:p>
    <w:p w14:paraId="0BEA0690"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2C0A6814" w14:textId="77777777" w:rsidR="001F7F5E" w:rsidRPr="008D55E6" w:rsidRDefault="001F7F5E" w:rsidP="007C6AC0">
      <w:r w:rsidRPr="008D55E6">
        <w:rPr>
          <w:rFonts w:eastAsia="Arial"/>
          <w:kern w:val="3"/>
          <w:lang w:eastAsia="zh-CN" w:bidi="hi-IN"/>
        </w:rPr>
        <w:t xml:space="preserve">ZA so glasovali: </w:t>
      </w:r>
      <w:r w:rsidRPr="008D55E6">
        <w:t>Miha Bitežnik, Igor Bizimoski, Ljubka Čargo, Gabrijel Fišer,</w:t>
      </w:r>
      <w:r w:rsidRPr="008D55E6">
        <w:rPr>
          <w:rFonts w:eastAsia="Arial"/>
          <w:kern w:val="3"/>
          <w:lang w:eastAsia="zh-CN" w:bidi="hi-IN"/>
        </w:rPr>
        <w:t xml:space="preserve"> </w:t>
      </w:r>
      <w:r w:rsidRPr="008D55E6">
        <w:t>Tanja Gregorič, Ana Gulič, Anton Harej, Gregor Humar,</w:t>
      </w:r>
      <w:r w:rsidRPr="008D55E6">
        <w:rPr>
          <w:rFonts w:eastAsia="Arial"/>
          <w:kern w:val="3"/>
          <w:lang w:eastAsia="zh-CN" w:bidi="hi-IN"/>
        </w:rPr>
        <w:t xml:space="preserve"> </w:t>
      </w:r>
      <w:r w:rsidRPr="008D55E6">
        <w:t>Barbara Kante, Matija Kogoj, Petra Kokoravec, Tina Krog,</w:t>
      </w:r>
      <w:r w:rsidRPr="008D55E6">
        <w:rPr>
          <w:rFonts w:eastAsia="Arial"/>
          <w:kern w:val="3"/>
          <w:lang w:eastAsia="zh-CN" w:bidi="hi-IN"/>
        </w:rPr>
        <w:t xml:space="preserve"> </w:t>
      </w:r>
      <w:r w:rsidRPr="008D55E6">
        <w:t>Erika Lojk, Mišel Mitrović, Boža Mozetič, Oton Mozetič,</w:t>
      </w:r>
      <w:r w:rsidRPr="008D55E6">
        <w:rPr>
          <w:rFonts w:eastAsia="Arial"/>
          <w:kern w:val="3"/>
          <w:lang w:eastAsia="zh-CN" w:bidi="hi-IN"/>
        </w:rPr>
        <w:t xml:space="preserve"> </w:t>
      </w:r>
      <w:r w:rsidRPr="008D55E6">
        <w:t>Damjana Pavlica, Stjepan Pavusa, Andrej Pelicon, Alan</w:t>
      </w:r>
      <w:r w:rsidRPr="008D55E6">
        <w:rPr>
          <w:rFonts w:eastAsia="Arial"/>
          <w:kern w:val="3"/>
          <w:lang w:eastAsia="zh-CN" w:bidi="hi-IN"/>
        </w:rPr>
        <w:t xml:space="preserve"> </w:t>
      </w:r>
      <w:r w:rsidRPr="008D55E6">
        <w:t>Pertovt, Erika Podgornik Rijavec, Neđat Šalja, Andrej Šušmelj,</w:t>
      </w:r>
      <w:r w:rsidRPr="008D55E6">
        <w:rPr>
          <w:rFonts w:eastAsia="Arial"/>
          <w:kern w:val="3"/>
          <w:lang w:eastAsia="zh-CN" w:bidi="hi-IN"/>
        </w:rPr>
        <w:t xml:space="preserve"> </w:t>
      </w:r>
      <w:r w:rsidRPr="008D55E6">
        <w:t>Marko Tribušon, Dragica Vidmar, Tanja Vončina, Marjan</w:t>
      </w:r>
      <w:r w:rsidRPr="008D55E6">
        <w:rPr>
          <w:rFonts w:eastAsia="Arial"/>
          <w:kern w:val="3"/>
          <w:lang w:eastAsia="zh-CN" w:bidi="hi-IN"/>
        </w:rPr>
        <w:t xml:space="preserve"> </w:t>
      </w:r>
      <w:r w:rsidRPr="008D55E6">
        <w:t>Zahar, Elena Zavadlav Ušaj, Ana Zavrtanik Ugrin.</w:t>
      </w:r>
    </w:p>
    <w:p w14:paraId="26478FB9"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2261787C" w14:textId="77777777" w:rsidR="001F7F5E" w:rsidRPr="008D55E6" w:rsidRDefault="001F7F5E" w:rsidP="00460C08">
      <w:pPr>
        <w:widowControl w:val="0"/>
        <w:tabs>
          <w:tab w:val="left" w:pos="709"/>
        </w:tabs>
        <w:suppressAutoHyphens/>
        <w:spacing w:line="240" w:lineRule="auto"/>
        <w:jc w:val="both"/>
      </w:pPr>
      <w:r w:rsidRPr="008D55E6">
        <w:rPr>
          <w:rFonts w:eastAsia="Arial"/>
          <w:b/>
          <w:kern w:val="3"/>
          <w:szCs w:val="20"/>
          <w:lang w:eastAsia="zh-CN" w:bidi="hi-IN"/>
        </w:rPr>
        <w:t>Sklep je bil soglasno sprejet.</w:t>
      </w:r>
    </w:p>
    <w:p w14:paraId="10580371" w14:textId="77777777" w:rsidR="001F7F5E" w:rsidRPr="008D55E6" w:rsidRDefault="001F7F5E" w:rsidP="00460C08">
      <w:pPr>
        <w:widowControl w:val="0"/>
        <w:suppressAutoHyphens/>
        <w:spacing w:line="240" w:lineRule="auto"/>
        <w:jc w:val="both"/>
        <w:rPr>
          <w:rFonts w:eastAsia="Calibri"/>
          <w:kern w:val="3"/>
          <w:szCs w:val="20"/>
          <w:lang w:eastAsia="zh-CN" w:bidi="hi-IN"/>
        </w:rPr>
      </w:pPr>
    </w:p>
    <w:p w14:paraId="1B88CA17" w14:textId="77777777" w:rsidR="001F7F5E" w:rsidRPr="008D55E6" w:rsidRDefault="001F7F5E" w:rsidP="00460C08">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69BD8522" w14:textId="79BCD4D6" w:rsidR="001F7F5E" w:rsidRPr="008D55E6" w:rsidRDefault="001F7F5E" w:rsidP="007C6AC0">
      <w:pPr>
        <w:rPr>
          <w:rFonts w:eastAsia="Calibri"/>
          <w:lang w:eastAsia="zh-CN" w:bidi="hi-IN"/>
        </w:rPr>
      </w:pPr>
      <w:r w:rsidRPr="008D55E6">
        <w:rPr>
          <w:rFonts w:eastAsia="Calibri"/>
          <w:lang w:eastAsia="zh-CN" w:bidi="hi-IN"/>
        </w:rPr>
        <w:t xml:space="preserve">Jerneju Kogoju se zahvaljujem za obrazložitev. Prehajam na 8. točko, 9. točko dnevnega reda, </w:t>
      </w:r>
      <w:r w:rsidR="00181D28" w:rsidRPr="008D55E6">
        <w:rPr>
          <w:rFonts w:eastAsia="Calibri"/>
          <w:lang w:eastAsia="zh-CN" w:bidi="hi-IN"/>
        </w:rPr>
        <w:t>p</w:t>
      </w:r>
      <w:r w:rsidRPr="008D55E6">
        <w:rPr>
          <w:rFonts w:eastAsia="Calibri"/>
          <w:lang w:eastAsia="zh-CN" w:bidi="hi-IN"/>
        </w:rPr>
        <w:t>ardon.</w:t>
      </w:r>
    </w:p>
    <w:p w14:paraId="26A94CB5"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47F0900C" w14:textId="77777777" w:rsidR="001F7F5E" w:rsidRPr="008D55E6" w:rsidRDefault="001F7F5E" w:rsidP="00AC27DA">
      <w:pPr>
        <w:pStyle w:val="Naslov1"/>
        <w:rPr>
          <w:rFonts w:eastAsia="Calibri"/>
          <w:lang w:eastAsia="zh-CN" w:bidi="hi-IN"/>
        </w:rPr>
      </w:pPr>
    </w:p>
    <w:p w14:paraId="72D30375" w14:textId="77777777" w:rsidR="001F7F5E" w:rsidRPr="008D55E6" w:rsidRDefault="001F7F5E" w:rsidP="00AC27DA">
      <w:pPr>
        <w:pStyle w:val="Naslov1"/>
        <w:rPr>
          <w:rFonts w:eastAsia="Calibri"/>
          <w:lang w:eastAsia="zh-CN" w:bidi="hi-IN"/>
        </w:rPr>
      </w:pPr>
      <w:r w:rsidRPr="008D55E6">
        <w:rPr>
          <w:rFonts w:eastAsia="Calibri"/>
          <w:lang w:eastAsia="zh-CN" w:bidi="hi-IN"/>
        </w:rPr>
        <w:t>Ad 9</w:t>
      </w:r>
    </w:p>
    <w:p w14:paraId="2AF7B8A4" w14:textId="48C79FBE" w:rsidR="001F7F5E" w:rsidRPr="008D55E6" w:rsidRDefault="001F7F5E" w:rsidP="00356B0B">
      <w:pPr>
        <w:pStyle w:val="Naslov1"/>
        <w:rPr>
          <w:rFonts w:eastAsia="Calibri"/>
          <w:lang w:eastAsia="zh-CN" w:bidi="hi-IN"/>
        </w:rPr>
      </w:pPr>
      <w:r w:rsidRPr="008D55E6">
        <w:rPr>
          <w:rFonts w:eastAsia="Calibri"/>
          <w:lang w:eastAsia="zh-CN" w:bidi="hi-IN"/>
        </w:rPr>
        <w:t>Predlog Sklepa o sprejemu Poročila o izvrševanju proračuna Mestne občine Nova Gorica za leto 2025</w:t>
      </w:r>
      <w:r w:rsidR="00B7080F" w:rsidRPr="008D55E6">
        <w:rPr>
          <w:rFonts w:eastAsia="Calibri"/>
          <w:lang w:eastAsia="zh-CN" w:bidi="hi-IN"/>
        </w:rPr>
        <w:t>,</w:t>
      </w:r>
      <w:r w:rsidRPr="008D55E6">
        <w:rPr>
          <w:rFonts w:eastAsia="Calibri"/>
          <w:lang w:eastAsia="zh-CN" w:bidi="hi-IN"/>
        </w:rPr>
        <w:t xml:space="preserve"> v obdobju od 1. 1. do 30. 6. 2025</w:t>
      </w:r>
    </w:p>
    <w:p w14:paraId="47DCAB6B" w14:textId="77777777" w:rsidR="00356B0B" w:rsidRPr="008D55E6" w:rsidRDefault="00356B0B" w:rsidP="00356B0B">
      <w:pPr>
        <w:rPr>
          <w:rFonts w:eastAsia="Calibri"/>
          <w:lang w:eastAsia="zh-CN" w:bidi="hi-IN"/>
        </w:rPr>
      </w:pPr>
    </w:p>
    <w:p w14:paraId="7C73365A"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6AF92589" w14:textId="427B6572" w:rsidR="001F7F5E" w:rsidRPr="008D55E6" w:rsidRDefault="001F7F5E" w:rsidP="007C6AC0">
      <w:pPr>
        <w:rPr>
          <w:rFonts w:eastAsia="Calibri"/>
          <w:lang w:eastAsia="zh-CN" w:bidi="hi-IN"/>
        </w:rPr>
      </w:pPr>
      <w:r w:rsidRPr="008D55E6">
        <w:rPr>
          <w:rFonts w:eastAsia="Calibri"/>
          <w:lang w:eastAsia="zh-CN" w:bidi="hi-IN"/>
        </w:rPr>
        <w:t xml:space="preserve">Gradivo ste prejeli, poročevalka za to točko je Mateja Mislej, vodja </w:t>
      </w:r>
      <w:r w:rsidR="00B7080F" w:rsidRPr="008D55E6">
        <w:rPr>
          <w:rFonts w:eastAsia="Calibri"/>
          <w:lang w:eastAsia="zh-CN" w:bidi="hi-IN"/>
        </w:rPr>
        <w:t>F</w:t>
      </w:r>
      <w:r w:rsidRPr="008D55E6">
        <w:rPr>
          <w:rFonts w:eastAsia="Calibri"/>
          <w:lang w:eastAsia="zh-CN" w:bidi="hi-IN"/>
        </w:rPr>
        <w:t>inančno računovodske službe, ki jo prosim za kratko obrazložitev.</w:t>
      </w:r>
    </w:p>
    <w:p w14:paraId="7321E8EF" w14:textId="77777777" w:rsidR="001F7F5E" w:rsidRDefault="001F7F5E" w:rsidP="001F7F5E">
      <w:pPr>
        <w:widowControl w:val="0"/>
        <w:suppressAutoHyphens/>
        <w:spacing w:line="240" w:lineRule="auto"/>
        <w:jc w:val="both"/>
        <w:rPr>
          <w:rFonts w:eastAsia="Calibri"/>
          <w:kern w:val="3"/>
          <w:szCs w:val="20"/>
          <w:lang w:eastAsia="zh-CN" w:bidi="hi-IN"/>
        </w:rPr>
      </w:pPr>
    </w:p>
    <w:p w14:paraId="64D6615A" w14:textId="77777777" w:rsidR="00460C08" w:rsidRPr="008D55E6" w:rsidRDefault="00460C08" w:rsidP="001F7F5E">
      <w:pPr>
        <w:widowControl w:val="0"/>
        <w:suppressAutoHyphens/>
        <w:spacing w:line="240" w:lineRule="auto"/>
        <w:jc w:val="both"/>
        <w:rPr>
          <w:rFonts w:eastAsia="Calibri"/>
          <w:kern w:val="3"/>
          <w:szCs w:val="20"/>
          <w:lang w:eastAsia="zh-CN" w:bidi="hi-IN"/>
        </w:rPr>
      </w:pPr>
    </w:p>
    <w:p w14:paraId="76F215E0"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lastRenderedPageBreak/>
        <w:t>Poročevalka Mateja Mislej, vodja Finančno računovodske službe:</w:t>
      </w:r>
    </w:p>
    <w:p w14:paraId="403E38B9" w14:textId="793F52C4" w:rsidR="001F7F5E" w:rsidRPr="008D55E6" w:rsidRDefault="001F7F5E" w:rsidP="00460C08">
      <w:pPr>
        <w:rPr>
          <w:rFonts w:eastAsia="Calibri"/>
          <w:lang w:eastAsia="zh-CN" w:bidi="hi-IN"/>
        </w:rPr>
      </w:pPr>
      <w:r w:rsidRPr="008D55E6">
        <w:rPr>
          <w:rFonts w:eastAsia="Calibri"/>
          <w:lang w:eastAsia="zh-CN" w:bidi="hi-IN"/>
        </w:rPr>
        <w:t>Hvala za besedo. Dejansko je ta točka samo še povzetek mojega predhodnika. Če povzamem v celotne podatke, realizacija v prvem polletju izkazuje prihodke v višini 20.852.000 EUR, kar je 33 % glede na planirano</w:t>
      </w:r>
      <w:r w:rsidR="00243B7C" w:rsidRPr="008D55E6">
        <w:rPr>
          <w:rFonts w:eastAsia="Calibri"/>
          <w:lang w:eastAsia="zh-CN" w:bidi="hi-IN"/>
        </w:rPr>
        <w:t>.</w:t>
      </w:r>
      <w:r w:rsidRPr="008D55E6">
        <w:rPr>
          <w:rFonts w:eastAsia="Calibri"/>
          <w:lang w:eastAsia="zh-CN" w:bidi="hi-IN"/>
        </w:rPr>
        <w:t xml:space="preserve"> </w:t>
      </w:r>
      <w:r w:rsidR="00243B7C" w:rsidRPr="008D55E6">
        <w:rPr>
          <w:rFonts w:eastAsia="Calibri"/>
          <w:lang w:eastAsia="zh-CN" w:bidi="hi-IN"/>
        </w:rPr>
        <w:t>T</w:t>
      </w:r>
      <w:r w:rsidRPr="008D55E6">
        <w:rPr>
          <w:rFonts w:eastAsia="Calibri"/>
          <w:lang w:eastAsia="zh-CN" w:bidi="hi-IN"/>
        </w:rPr>
        <w:t>ekoči prihodki, tako davčni, nedavčni prihodki so tekli po planu, realizacija tekočih prihodkov je 42 %, znaša 16.817.000 EUR</w:t>
      </w:r>
      <w:r w:rsidR="00262554" w:rsidRPr="008D55E6">
        <w:rPr>
          <w:rFonts w:eastAsia="Calibri"/>
          <w:lang w:eastAsia="zh-CN" w:bidi="hi-IN"/>
        </w:rPr>
        <w:t>.</w:t>
      </w:r>
      <w:r w:rsidRPr="008D55E6">
        <w:rPr>
          <w:rFonts w:eastAsia="Calibri"/>
          <w:lang w:eastAsia="zh-CN" w:bidi="hi-IN"/>
        </w:rPr>
        <w:t xml:space="preserve"> </w:t>
      </w:r>
      <w:r w:rsidR="00262554" w:rsidRPr="008D55E6">
        <w:rPr>
          <w:rFonts w:eastAsia="Calibri"/>
          <w:lang w:eastAsia="zh-CN" w:bidi="hi-IN"/>
        </w:rPr>
        <w:t>V</w:t>
      </w:r>
      <w:r w:rsidRPr="008D55E6">
        <w:rPr>
          <w:rFonts w:eastAsia="Calibri"/>
          <w:lang w:eastAsia="zh-CN" w:bidi="hi-IN"/>
        </w:rPr>
        <w:t>ečje odstopanje je na kapitalskih prihodkih, ti so realizirani v višini 10 %, kar je 495.000 EUR</w:t>
      </w:r>
      <w:r w:rsidR="006E07AD" w:rsidRPr="008D55E6">
        <w:rPr>
          <w:rFonts w:eastAsia="Calibri"/>
          <w:lang w:eastAsia="zh-CN" w:bidi="hi-IN"/>
        </w:rPr>
        <w:t>,</w:t>
      </w:r>
      <w:r w:rsidRPr="008D55E6">
        <w:rPr>
          <w:rFonts w:eastAsia="Calibri"/>
          <w:lang w:eastAsia="zh-CN" w:bidi="hi-IN"/>
        </w:rPr>
        <w:t xml:space="preserve"> na današnji dan 845.000 EUR. Tu gre že za prej omenjeno prodajo nepremičnin v Pecu, za tiste štiri parcele, katere so sedaj ponovno v prodaji</w:t>
      </w:r>
      <w:r w:rsidR="006E07AD" w:rsidRPr="008D55E6">
        <w:rPr>
          <w:rFonts w:eastAsia="Calibri"/>
          <w:lang w:eastAsia="zh-CN" w:bidi="hi-IN"/>
        </w:rPr>
        <w:t>.</w:t>
      </w:r>
      <w:r w:rsidRPr="008D55E6">
        <w:rPr>
          <w:rFonts w:eastAsia="Calibri"/>
          <w:lang w:eastAsia="zh-CN" w:bidi="hi-IN"/>
        </w:rPr>
        <w:t xml:space="preserve"> </w:t>
      </w:r>
      <w:r w:rsidR="006E07AD" w:rsidRPr="008D55E6">
        <w:rPr>
          <w:rFonts w:eastAsia="Calibri"/>
          <w:lang w:eastAsia="zh-CN" w:bidi="hi-IN"/>
        </w:rPr>
        <w:t>R</w:t>
      </w:r>
      <w:r w:rsidRPr="008D55E6">
        <w:rPr>
          <w:rFonts w:eastAsia="Calibri"/>
          <w:lang w:eastAsia="zh-CN" w:bidi="hi-IN"/>
        </w:rPr>
        <w:t>azlika je pa tudi v tem, ker smo v letošnjem letu planirali prodajo Tehnološkega parka v Vrtojbi, ampak zadeva je bolj zapletena in dolgotrajna, tako da v letošnjem letu je to pod velikim vprašajem. Drugo največje odstopanje se izkazuje na področju prejetih sredstev iz Evropske unije in transfernih prihodkov. Transferni prihodki so realizirani v višini 20 %, kar je 3.400.000 EUR, prejeta sredstva iz Evropske unije v višini 16 %, kar je 145.000 EUR. Sama odhodkovna stran je realizacija precejšnja, proračun je zelo izrazito investicijsko naravnan, kar je tudi prej g. Kogoj vse lepo predstavil</w:t>
      </w:r>
      <w:r w:rsidR="00FA25D5" w:rsidRPr="008D55E6">
        <w:rPr>
          <w:rFonts w:eastAsia="Calibri"/>
          <w:lang w:eastAsia="zh-CN" w:bidi="hi-IN"/>
        </w:rPr>
        <w:t>.</w:t>
      </w:r>
      <w:r w:rsidRPr="008D55E6">
        <w:rPr>
          <w:rFonts w:eastAsia="Calibri"/>
          <w:lang w:eastAsia="zh-CN" w:bidi="hi-IN"/>
        </w:rPr>
        <w:t xml:space="preserve"> </w:t>
      </w:r>
      <w:r w:rsidR="00FA25D5" w:rsidRPr="008D55E6">
        <w:rPr>
          <w:rFonts w:eastAsia="Calibri"/>
          <w:lang w:eastAsia="zh-CN" w:bidi="hi-IN"/>
        </w:rPr>
        <w:t>O</w:t>
      </w:r>
      <w:r w:rsidRPr="008D55E6">
        <w:rPr>
          <w:rFonts w:eastAsia="Calibri"/>
          <w:lang w:eastAsia="zh-CN" w:bidi="hi-IN"/>
        </w:rPr>
        <w:t>dhodki so bili realizirani v višini 29.765.000 EUR, to je kar 44 % glede na plan. Tako kot vsako leto tekoči odhodki in tekoči transferji potekajo po planu</w:t>
      </w:r>
      <w:r w:rsidR="0080170C" w:rsidRPr="008D55E6">
        <w:rPr>
          <w:rFonts w:eastAsia="Calibri"/>
          <w:lang w:eastAsia="zh-CN" w:bidi="hi-IN"/>
        </w:rPr>
        <w:t>.</w:t>
      </w:r>
      <w:r w:rsidRPr="008D55E6">
        <w:rPr>
          <w:rFonts w:eastAsia="Calibri"/>
          <w:lang w:eastAsia="zh-CN" w:bidi="hi-IN"/>
        </w:rPr>
        <w:t xml:space="preserve"> </w:t>
      </w:r>
      <w:r w:rsidR="0080170C" w:rsidRPr="008D55E6">
        <w:rPr>
          <w:rFonts w:eastAsia="Calibri"/>
          <w:lang w:eastAsia="zh-CN" w:bidi="hi-IN"/>
        </w:rPr>
        <w:t>R</w:t>
      </w:r>
      <w:r w:rsidRPr="008D55E6">
        <w:rPr>
          <w:rFonts w:eastAsia="Calibri"/>
          <w:lang w:eastAsia="zh-CN" w:bidi="hi-IN"/>
        </w:rPr>
        <w:t>ealizacija odhodkov tekočih je 44 %, tekočih transferjev pa 52 %. Investicijski tra</w:t>
      </w:r>
      <w:r w:rsidR="00B17A54" w:rsidRPr="008D55E6">
        <w:rPr>
          <w:rFonts w:eastAsia="Calibri"/>
          <w:lang w:eastAsia="zh-CN" w:bidi="hi-IN"/>
        </w:rPr>
        <w:t>n</w:t>
      </w:r>
      <w:r w:rsidRPr="008D55E6">
        <w:rPr>
          <w:rFonts w:eastAsia="Calibri"/>
          <w:lang w:eastAsia="zh-CN" w:bidi="hi-IN"/>
        </w:rPr>
        <w:t>sferji so bili realizirani v višini 40 %, kar je 11.297.000, investicijski transferji pa 23 %. Seveda imamo proračunski primanjkljaj v višini 8.912.000 EUR, to je za razliko med prihodki in odhodki. V tem obdobju smo se zadolžili na podlagi, skladno z odlokom pri Deželni banki Slovenije za višino 7.500.000 z variabilno obrestno mero z 0</w:t>
      </w:r>
      <w:r w:rsidR="00F83914" w:rsidRPr="008D55E6">
        <w:rPr>
          <w:rFonts w:eastAsia="Calibri"/>
          <w:lang w:eastAsia="zh-CN" w:bidi="hi-IN"/>
        </w:rPr>
        <w:t>,</w:t>
      </w:r>
      <w:r w:rsidRPr="008D55E6">
        <w:rPr>
          <w:rFonts w:eastAsia="Calibri"/>
          <w:lang w:eastAsia="zh-CN" w:bidi="hi-IN"/>
        </w:rPr>
        <w:t xml:space="preserve">2 pribitka, od tega je bilo v prvem polletju črpanih 6.000.000 EUR, poleg tega smo se pa morali v prvem polletju tudi likvidnostno zadolžiti zaradi intenzivnosti izvajanja projektov, ki so sofinancirani s strani Evrope in države. Te kredite moramo vrniti do konca letošnjega leta. Če naštejem revitalizacijo območja ob nekdanji meji odvodnika v Sočo, postavitev sončnih elektrarn na objektih v lasti MONG, </w:t>
      </w:r>
      <w:r w:rsidR="005A328B" w:rsidRPr="008D55E6">
        <w:rPr>
          <w:rFonts w:eastAsia="Calibri"/>
          <w:lang w:eastAsia="zh-CN" w:bidi="hi-IN"/>
        </w:rPr>
        <w:t>Z</w:t>
      </w:r>
      <w:r w:rsidRPr="008D55E6">
        <w:rPr>
          <w:rFonts w:eastAsia="Calibri"/>
          <w:lang w:eastAsia="zh-CN" w:bidi="hi-IN"/>
        </w:rPr>
        <w:t>eleni vstopni center Lijak in Super 8. Kratkoročno smo seveda zadolženi znotraj tega do 5 % sprejetega proračuna</w:t>
      </w:r>
      <w:r w:rsidR="005A328B" w:rsidRPr="008D55E6">
        <w:rPr>
          <w:rFonts w:eastAsia="Calibri"/>
          <w:lang w:eastAsia="zh-CN" w:bidi="hi-IN"/>
        </w:rPr>
        <w:t>.</w:t>
      </w:r>
      <w:r w:rsidRPr="008D55E6">
        <w:rPr>
          <w:rFonts w:eastAsia="Calibri"/>
          <w:lang w:eastAsia="zh-CN" w:bidi="hi-IN"/>
        </w:rPr>
        <w:t xml:space="preserve"> večina teh sredstev je založenih za, tudi za izvajanje projekta E</w:t>
      </w:r>
      <w:r w:rsidR="00C27DCB" w:rsidRPr="008D55E6">
        <w:rPr>
          <w:rFonts w:eastAsia="Calibri"/>
          <w:lang w:eastAsia="zh-CN" w:bidi="hi-IN"/>
        </w:rPr>
        <w:t>pic</w:t>
      </w:r>
      <w:r w:rsidRPr="008D55E6">
        <w:rPr>
          <w:rFonts w:eastAsia="Calibri"/>
          <w:lang w:eastAsia="zh-CN" w:bidi="hi-IN"/>
        </w:rPr>
        <w:t>, za katerega smo danes dobili pogodbo v podpis, tako da pričakujemo, da vsa ta sredstva bomo vrnili do konca letošnjega leta. Hvala.</w:t>
      </w:r>
    </w:p>
    <w:p w14:paraId="2E12DEE9"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24FE51FC"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4B9BF302" w14:textId="078ECF74" w:rsidR="001F7F5E" w:rsidRPr="008D55E6" w:rsidRDefault="001F7F5E" w:rsidP="00DF6FFC">
      <w:pPr>
        <w:rPr>
          <w:rFonts w:eastAsia="Calibri"/>
          <w:lang w:eastAsia="zh-CN" w:bidi="hi-IN"/>
        </w:rPr>
      </w:pPr>
      <w:r w:rsidRPr="008D55E6">
        <w:rPr>
          <w:rFonts w:eastAsia="Calibri"/>
          <w:lang w:eastAsia="zh-CN" w:bidi="hi-IN"/>
        </w:rPr>
        <w:t xml:space="preserve">Hvala lepa. Gradivo je bilo dodeljeno v obravnavo vsem </w:t>
      </w:r>
      <w:r w:rsidR="0012298B" w:rsidRPr="008D55E6">
        <w:rPr>
          <w:rFonts w:eastAsia="Calibri"/>
          <w:lang w:eastAsia="zh-CN" w:bidi="hi-IN"/>
        </w:rPr>
        <w:t>o</w:t>
      </w:r>
      <w:r w:rsidRPr="008D55E6">
        <w:rPr>
          <w:rFonts w:eastAsia="Calibri"/>
          <w:lang w:eastAsia="zh-CN" w:bidi="hi-IN"/>
        </w:rPr>
        <w:t>dborom. Gremo spet lepo po vrsti, a je svetnica Damjana Pavlica v dvorani? J</w:t>
      </w:r>
      <w:r w:rsidR="0045655C" w:rsidRPr="008D55E6">
        <w:rPr>
          <w:rFonts w:eastAsia="Calibri"/>
          <w:lang w:eastAsia="zh-CN" w:bidi="hi-IN"/>
        </w:rPr>
        <w:t>e ni</w:t>
      </w:r>
      <w:r w:rsidRPr="008D55E6">
        <w:rPr>
          <w:rFonts w:eastAsia="Calibri"/>
          <w:lang w:eastAsia="zh-CN" w:bidi="hi-IN"/>
        </w:rPr>
        <w:t>, pojdimo potem naprej, pa bom dal besedo najprej svetnici, predsednici Odbora za socialno varstvo in zdravstvo, svetnici Lari Žnidarčič.</w:t>
      </w:r>
    </w:p>
    <w:p w14:paraId="38C671FD" w14:textId="77777777" w:rsidR="001F7F5E" w:rsidRPr="008D55E6" w:rsidRDefault="001F7F5E" w:rsidP="00DF6FFC">
      <w:pPr>
        <w:rPr>
          <w:rFonts w:eastAsia="Calibri"/>
          <w:lang w:eastAsia="zh-CN" w:bidi="hi-IN"/>
        </w:rPr>
      </w:pPr>
    </w:p>
    <w:p w14:paraId="300FBDB8"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Lara Žnidarčič, predsednica Odbora za socialno varstvo in zdravstvo: </w:t>
      </w:r>
    </w:p>
    <w:p w14:paraId="66EE0845" w14:textId="6429D4D5" w:rsidR="001F7F5E" w:rsidRPr="008D55E6" w:rsidRDefault="001F7F5E" w:rsidP="00DF6FFC">
      <w:pPr>
        <w:rPr>
          <w:rFonts w:eastAsia="Calibri"/>
          <w:lang w:eastAsia="zh-CN" w:bidi="hi-IN"/>
        </w:rPr>
      </w:pPr>
      <w:r w:rsidRPr="008D55E6">
        <w:rPr>
          <w:rFonts w:eastAsia="Calibri"/>
          <w:lang w:eastAsia="zh-CN" w:bidi="hi-IN"/>
        </w:rPr>
        <w:t xml:space="preserve">Odbor za socialno varstvo in zdravstvo je </w:t>
      </w:r>
      <w:r w:rsidR="00476573" w:rsidRPr="008D55E6">
        <w:rPr>
          <w:rFonts w:eastAsia="Calibri"/>
          <w:lang w:eastAsia="zh-CN" w:bidi="hi-IN"/>
        </w:rPr>
        <w:t>p</w:t>
      </w:r>
      <w:r w:rsidRPr="008D55E6">
        <w:rPr>
          <w:rFonts w:eastAsia="Calibri"/>
          <w:lang w:eastAsia="zh-CN" w:bidi="hi-IN"/>
        </w:rPr>
        <w:t xml:space="preserve">redlog </w:t>
      </w:r>
      <w:r w:rsidR="00476573" w:rsidRPr="008D55E6">
        <w:rPr>
          <w:rFonts w:eastAsia="Calibri"/>
          <w:lang w:eastAsia="zh-CN" w:bidi="hi-IN"/>
        </w:rPr>
        <w:t>s</w:t>
      </w:r>
      <w:r w:rsidRPr="008D55E6">
        <w:rPr>
          <w:rFonts w:eastAsia="Calibri"/>
          <w:lang w:eastAsia="zh-CN" w:bidi="hi-IN"/>
        </w:rPr>
        <w:t>klepa obravnaval, nanj nima pripomb in predlaga mestnemu svetu, da ga sprejme. Hvala.</w:t>
      </w:r>
    </w:p>
    <w:p w14:paraId="54C02365" w14:textId="77777777" w:rsidR="001F7F5E" w:rsidRPr="00460C08" w:rsidRDefault="001F7F5E" w:rsidP="00DF6FFC">
      <w:pPr>
        <w:rPr>
          <w:rFonts w:eastAsia="Calibri"/>
          <w:b/>
          <w:lang w:eastAsia="zh-CN" w:bidi="hi-IN"/>
        </w:rPr>
      </w:pPr>
    </w:p>
    <w:p w14:paraId="6A1ABBD8"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1EA54BBA" w14:textId="77777777" w:rsidR="001F7F5E" w:rsidRPr="008D55E6" w:rsidRDefault="001F7F5E" w:rsidP="00DF6FFC">
      <w:pPr>
        <w:rPr>
          <w:rFonts w:eastAsia="Calibri"/>
          <w:lang w:eastAsia="zh-CN" w:bidi="hi-IN"/>
        </w:rPr>
      </w:pPr>
      <w:r w:rsidRPr="008D55E6">
        <w:rPr>
          <w:rFonts w:eastAsia="Calibri"/>
          <w:lang w:eastAsia="zh-CN" w:bidi="hi-IN"/>
        </w:rPr>
        <w:t>Hvala lepa. Kot naslednji ima besedo svetnik Miha Bitežnik, predsednik Odbora za prostor.</w:t>
      </w:r>
    </w:p>
    <w:p w14:paraId="4656D485"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0C23C3C4"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Miha Bitežnik, predsednik Odbora za prostor: </w:t>
      </w:r>
    </w:p>
    <w:p w14:paraId="5319FAB0" w14:textId="412B0AF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 xml:space="preserve">Odbor za prostor na </w:t>
      </w:r>
      <w:r w:rsidR="00476573" w:rsidRPr="008D55E6">
        <w:rPr>
          <w:rFonts w:eastAsia="Calibri"/>
          <w:kern w:val="3"/>
          <w:szCs w:val="20"/>
          <w:lang w:eastAsia="zh-CN" w:bidi="hi-IN"/>
        </w:rPr>
        <w:t>p</w:t>
      </w:r>
      <w:r w:rsidRPr="008D55E6">
        <w:rPr>
          <w:rFonts w:eastAsia="Calibri"/>
          <w:kern w:val="3"/>
          <w:szCs w:val="20"/>
          <w:lang w:eastAsia="zh-CN" w:bidi="hi-IN"/>
        </w:rPr>
        <w:t xml:space="preserve">redlog </w:t>
      </w:r>
      <w:r w:rsidR="00476573" w:rsidRPr="008D55E6">
        <w:rPr>
          <w:rFonts w:eastAsia="Calibri"/>
          <w:kern w:val="3"/>
          <w:szCs w:val="20"/>
          <w:lang w:eastAsia="zh-CN" w:bidi="hi-IN"/>
        </w:rPr>
        <w:t>s</w:t>
      </w:r>
      <w:r w:rsidRPr="008D55E6">
        <w:rPr>
          <w:rFonts w:eastAsia="Calibri"/>
          <w:kern w:val="3"/>
          <w:szCs w:val="20"/>
          <w:lang w:eastAsia="zh-CN" w:bidi="hi-IN"/>
        </w:rPr>
        <w:t>klepa nima pripomb. Hvala.</w:t>
      </w:r>
    </w:p>
    <w:p w14:paraId="26B30C87" w14:textId="77777777" w:rsidR="001F7F5E" w:rsidRDefault="001F7F5E" w:rsidP="001F7F5E">
      <w:pPr>
        <w:widowControl w:val="0"/>
        <w:suppressAutoHyphens/>
        <w:spacing w:line="240" w:lineRule="auto"/>
        <w:jc w:val="both"/>
        <w:rPr>
          <w:rFonts w:eastAsia="Calibri"/>
          <w:b/>
          <w:bCs w:val="0"/>
          <w:i/>
          <w:iCs/>
          <w:kern w:val="3"/>
          <w:szCs w:val="20"/>
          <w:lang w:eastAsia="zh-CN" w:bidi="hi-IN"/>
        </w:rPr>
      </w:pPr>
    </w:p>
    <w:p w14:paraId="2D6E600E" w14:textId="77777777" w:rsidR="00460C08" w:rsidRPr="008D55E6" w:rsidRDefault="00460C08" w:rsidP="001F7F5E">
      <w:pPr>
        <w:widowControl w:val="0"/>
        <w:suppressAutoHyphens/>
        <w:spacing w:line="240" w:lineRule="auto"/>
        <w:jc w:val="both"/>
        <w:rPr>
          <w:rFonts w:eastAsia="Calibri"/>
          <w:b/>
          <w:bCs w:val="0"/>
          <w:i/>
          <w:iCs/>
          <w:kern w:val="3"/>
          <w:szCs w:val="20"/>
          <w:lang w:eastAsia="zh-CN" w:bidi="hi-IN"/>
        </w:rPr>
      </w:pPr>
    </w:p>
    <w:p w14:paraId="3DF461AC"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lastRenderedPageBreak/>
        <w:t xml:space="preserve">Samo Turel, župan: </w:t>
      </w:r>
    </w:p>
    <w:p w14:paraId="6353DA06" w14:textId="77777777" w:rsidR="001F7F5E" w:rsidRPr="008D55E6" w:rsidRDefault="001F7F5E" w:rsidP="00DF6FFC">
      <w:pPr>
        <w:rPr>
          <w:rFonts w:eastAsia="Calibri"/>
          <w:lang w:eastAsia="zh-CN" w:bidi="hi-IN"/>
        </w:rPr>
      </w:pPr>
      <w:r w:rsidRPr="008D55E6">
        <w:rPr>
          <w:rFonts w:eastAsia="Calibri"/>
          <w:lang w:eastAsia="zh-CN" w:bidi="hi-IN"/>
        </w:rPr>
        <w:t>Kot naslednja ima besedo svetnica Tanja Vončina, predsednica Odbora za krajevne skupnosti.</w:t>
      </w:r>
    </w:p>
    <w:p w14:paraId="22E01084"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08E666DB"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Tanja Vončina, predsednica Odbora za krajevne skupnosti: </w:t>
      </w:r>
    </w:p>
    <w:p w14:paraId="0A049D4E" w14:textId="1E9D6496" w:rsidR="001F7F5E" w:rsidRPr="008D55E6" w:rsidRDefault="001F7F5E" w:rsidP="00DF6FFC">
      <w:pPr>
        <w:rPr>
          <w:rFonts w:eastAsia="Calibri"/>
          <w:lang w:eastAsia="zh-CN" w:bidi="hi-IN"/>
        </w:rPr>
      </w:pPr>
      <w:r w:rsidRPr="008D55E6">
        <w:rPr>
          <w:rFonts w:eastAsia="Calibri"/>
          <w:lang w:eastAsia="zh-CN" w:bidi="hi-IN"/>
        </w:rPr>
        <w:t xml:space="preserve">Odbor za krajevne skupnosti je </w:t>
      </w:r>
      <w:r w:rsidR="00476573" w:rsidRPr="008D55E6">
        <w:rPr>
          <w:rFonts w:eastAsia="Calibri"/>
          <w:lang w:eastAsia="zh-CN" w:bidi="hi-IN"/>
        </w:rPr>
        <w:t>p</w:t>
      </w:r>
      <w:r w:rsidRPr="008D55E6">
        <w:rPr>
          <w:rFonts w:eastAsia="Calibri"/>
          <w:lang w:eastAsia="zh-CN" w:bidi="hi-IN"/>
        </w:rPr>
        <w:t xml:space="preserve">redlog </w:t>
      </w:r>
      <w:r w:rsidR="00476573" w:rsidRPr="008D55E6">
        <w:rPr>
          <w:rFonts w:eastAsia="Calibri"/>
          <w:lang w:eastAsia="zh-CN" w:bidi="hi-IN"/>
        </w:rPr>
        <w:t>s</w:t>
      </w:r>
      <w:r w:rsidRPr="008D55E6">
        <w:rPr>
          <w:rFonts w:eastAsia="Calibri"/>
          <w:lang w:eastAsia="zh-CN" w:bidi="hi-IN"/>
        </w:rPr>
        <w:t>klepa obravnaval, nanj nima pripomb in mestnemu svetu predlaga, da ga sprejme. Hvala.</w:t>
      </w:r>
    </w:p>
    <w:p w14:paraId="6E136039"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785F4EF5"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7B650EB4" w14:textId="77777777" w:rsidR="001F7F5E" w:rsidRPr="008D55E6" w:rsidRDefault="001F7F5E" w:rsidP="001F7F5E">
      <w:pPr>
        <w:widowControl w:val="0"/>
        <w:suppressAutoHyphens/>
        <w:spacing w:line="240" w:lineRule="auto"/>
        <w:jc w:val="both"/>
      </w:pPr>
      <w:r w:rsidRPr="008D55E6">
        <w:rPr>
          <w:rFonts w:eastAsia="Calibri"/>
          <w:kern w:val="3"/>
          <w:szCs w:val="20"/>
          <w:lang w:eastAsia="zh-CN" w:bidi="hi-IN"/>
        </w:rPr>
        <w:t>Pa še predsednik Odbora za kulturo, šolstvo in šport, svetnik Alan</w:t>
      </w:r>
      <w:r w:rsidRPr="008D55E6">
        <w:rPr>
          <w:rFonts w:eastAsia="Calibri"/>
          <w:b/>
          <w:kern w:val="3"/>
          <w:szCs w:val="20"/>
          <w:lang w:eastAsia="zh-CN" w:bidi="hi-IN"/>
        </w:rPr>
        <w:t xml:space="preserve"> </w:t>
      </w:r>
      <w:r w:rsidRPr="008D55E6">
        <w:rPr>
          <w:rFonts w:eastAsia="Calibri"/>
          <w:kern w:val="3"/>
          <w:szCs w:val="20"/>
          <w:lang w:eastAsia="zh-CN" w:bidi="hi-IN"/>
        </w:rPr>
        <w:t xml:space="preserve">Pertovt. </w:t>
      </w:r>
    </w:p>
    <w:p w14:paraId="6EF1F969"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53FA323F"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Alan Pertovt, predsednik Odbora za kulturo, šolstvo in šport:</w:t>
      </w:r>
    </w:p>
    <w:p w14:paraId="40667387" w14:textId="77777777" w:rsidR="001F7F5E" w:rsidRPr="008D55E6" w:rsidRDefault="001F7F5E" w:rsidP="00DF6FFC">
      <w:pPr>
        <w:rPr>
          <w:rFonts w:eastAsia="Calibri"/>
          <w:lang w:eastAsia="zh-CN" w:bidi="hi-IN"/>
        </w:rPr>
      </w:pPr>
      <w:r w:rsidRPr="008D55E6">
        <w:rPr>
          <w:rFonts w:eastAsia="Calibri"/>
          <w:lang w:eastAsia="zh-CN" w:bidi="hi-IN"/>
        </w:rPr>
        <w:t>Hvala za besedo. Odbor za kulturo, šolstvo in šport je gradivo pregledal in nima pripomb, mestnemu svetu predlaga, da ga sprejme. Hvala.</w:t>
      </w:r>
    </w:p>
    <w:p w14:paraId="356AD750" w14:textId="77777777" w:rsidR="001F7F5E" w:rsidRPr="008D55E6" w:rsidRDefault="001F7F5E" w:rsidP="00DF6FFC">
      <w:pPr>
        <w:rPr>
          <w:rFonts w:eastAsia="Calibri"/>
          <w:b/>
          <w:i/>
          <w:iCs/>
          <w:lang w:eastAsia="zh-CN" w:bidi="hi-IN"/>
        </w:rPr>
      </w:pPr>
    </w:p>
    <w:p w14:paraId="5ED2E6A9"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5BE7CFFD" w14:textId="7089582C" w:rsidR="001F7F5E" w:rsidRPr="008D55E6" w:rsidRDefault="001F7F5E" w:rsidP="00DF6FFC">
      <w:r w:rsidRPr="008D55E6">
        <w:rPr>
          <w:rFonts w:eastAsia="Calibri"/>
          <w:lang w:eastAsia="zh-CN" w:bidi="hi-IN"/>
        </w:rPr>
        <w:t xml:space="preserve">Hvala lepa. </w:t>
      </w:r>
      <w:r w:rsidRPr="008D55E6">
        <w:rPr>
          <w:rFonts w:eastAsia="Arial"/>
          <w:lang w:eastAsia="zh-CN" w:bidi="hi-IN"/>
        </w:rPr>
        <w:t>Zdaj</w:t>
      </w:r>
      <w:r w:rsidRPr="008D55E6">
        <w:rPr>
          <w:rFonts w:eastAsia="Calibri"/>
          <w:lang w:eastAsia="zh-CN" w:bidi="hi-IN"/>
        </w:rPr>
        <w:t xml:space="preserve">, da ne bi preveč čakali, po mojih informacijah tudi Odbor za gospodarstvo na </w:t>
      </w:r>
      <w:r w:rsidR="00476573" w:rsidRPr="008D55E6">
        <w:rPr>
          <w:rFonts w:eastAsia="Calibri"/>
          <w:lang w:eastAsia="zh-CN" w:bidi="hi-IN"/>
        </w:rPr>
        <w:t>p</w:t>
      </w:r>
      <w:r w:rsidRPr="008D55E6">
        <w:rPr>
          <w:rFonts w:eastAsia="Calibri"/>
          <w:lang w:eastAsia="zh-CN" w:bidi="hi-IN"/>
        </w:rPr>
        <w:t xml:space="preserve">redlog </w:t>
      </w:r>
      <w:r w:rsidR="00476573" w:rsidRPr="008D55E6">
        <w:rPr>
          <w:rFonts w:eastAsia="Calibri"/>
          <w:lang w:eastAsia="zh-CN" w:bidi="hi-IN"/>
        </w:rPr>
        <w:t>s</w:t>
      </w:r>
      <w:r w:rsidRPr="008D55E6">
        <w:rPr>
          <w:rFonts w:eastAsia="Calibri"/>
          <w:lang w:eastAsia="zh-CN" w:bidi="hi-IN"/>
        </w:rPr>
        <w:t>klepa ni imel pripomb, tako da predlagam, da gremo kar naprej in zato odpiram razpravo. Želi kdo razpravljati? Če ne, potem prehajam na glasovanje</w:t>
      </w:r>
      <w:r w:rsidR="00F108EB" w:rsidRPr="008D55E6">
        <w:rPr>
          <w:rFonts w:eastAsia="Calibri"/>
          <w:lang w:eastAsia="zh-CN" w:bidi="hi-IN"/>
        </w:rPr>
        <w:t>,</w:t>
      </w:r>
      <w:r w:rsidRPr="008D55E6">
        <w:rPr>
          <w:rFonts w:eastAsia="Calibri"/>
          <w:lang w:eastAsia="zh-CN" w:bidi="hi-IN"/>
        </w:rPr>
        <w:t xml:space="preserve"> in sicer predlagam, da sprejmemo </w:t>
      </w:r>
    </w:p>
    <w:p w14:paraId="6722FAA5" w14:textId="77777777" w:rsidR="001F7F5E" w:rsidRPr="008D55E6" w:rsidRDefault="001F7F5E" w:rsidP="001F7F5E">
      <w:pPr>
        <w:keepNext/>
        <w:keepLines/>
        <w:suppressAutoHyphens/>
        <w:spacing w:line="240" w:lineRule="auto"/>
        <w:outlineLvl w:val="2"/>
        <w:rPr>
          <w:rFonts w:eastAsia="Calibri"/>
          <w:b/>
          <w:kern w:val="3"/>
          <w:szCs w:val="20"/>
          <w:lang w:eastAsia="zh-CN" w:bidi="hi-IN"/>
        </w:rPr>
      </w:pPr>
    </w:p>
    <w:p w14:paraId="43F66EB2" w14:textId="77777777" w:rsidR="001F7F5E" w:rsidRPr="008D55E6" w:rsidRDefault="001F7F5E" w:rsidP="001F7F5E">
      <w:pPr>
        <w:keepNext/>
        <w:keepLines/>
        <w:suppressAutoHyphens/>
        <w:spacing w:line="240" w:lineRule="auto"/>
        <w:jc w:val="center"/>
        <w:outlineLvl w:val="2"/>
        <w:rPr>
          <w:rFonts w:eastAsia="Calibri"/>
          <w:b/>
          <w:kern w:val="3"/>
          <w:szCs w:val="20"/>
          <w:lang w:eastAsia="zh-CN" w:bidi="hi-IN"/>
        </w:rPr>
      </w:pPr>
      <w:r w:rsidRPr="008D55E6">
        <w:rPr>
          <w:rFonts w:eastAsia="Calibri"/>
          <w:b/>
          <w:kern w:val="3"/>
          <w:szCs w:val="20"/>
          <w:lang w:eastAsia="zh-CN" w:bidi="hi-IN"/>
        </w:rPr>
        <w:t>SKLEP</w:t>
      </w:r>
    </w:p>
    <w:p w14:paraId="60018BF0" w14:textId="77777777" w:rsidR="001F7F5E" w:rsidRPr="008D55E6" w:rsidRDefault="001F7F5E" w:rsidP="001F7F5E">
      <w:pPr>
        <w:keepNext/>
        <w:keepLines/>
        <w:suppressAutoHyphens/>
        <w:spacing w:line="240" w:lineRule="auto"/>
        <w:outlineLvl w:val="2"/>
        <w:rPr>
          <w:rFonts w:eastAsia="Calibri"/>
          <w:b/>
          <w:kern w:val="3"/>
          <w:szCs w:val="20"/>
          <w:lang w:eastAsia="zh-CN" w:bidi="hi-IN"/>
        </w:rPr>
      </w:pPr>
    </w:p>
    <w:p w14:paraId="366257E5" w14:textId="171554C8" w:rsidR="001F7F5E" w:rsidRPr="008D55E6" w:rsidRDefault="001F7F5E" w:rsidP="001F7F5E">
      <w:pPr>
        <w:keepNext/>
        <w:keepLines/>
        <w:suppressAutoHyphens/>
        <w:spacing w:line="240" w:lineRule="auto"/>
        <w:outlineLvl w:val="2"/>
        <w:rPr>
          <w:rFonts w:eastAsia="Calibri"/>
          <w:b/>
          <w:kern w:val="3"/>
          <w:szCs w:val="20"/>
          <w:lang w:eastAsia="zh-CN" w:bidi="hi-IN"/>
        </w:rPr>
      </w:pPr>
      <w:r w:rsidRPr="008D55E6">
        <w:rPr>
          <w:rFonts w:eastAsia="Calibri"/>
          <w:b/>
          <w:kern w:val="3"/>
          <w:szCs w:val="20"/>
          <w:lang w:eastAsia="zh-CN" w:bidi="hi-IN"/>
        </w:rPr>
        <w:t>Sprejme se Sklep o sprejemu Poročila o izvrševanju proračuna Mestne občine Nova Gorica za leto 2025</w:t>
      </w:r>
      <w:r w:rsidR="00865EA8" w:rsidRPr="008D55E6">
        <w:rPr>
          <w:rFonts w:eastAsia="Calibri"/>
          <w:b/>
          <w:kern w:val="3"/>
          <w:szCs w:val="20"/>
          <w:lang w:eastAsia="zh-CN" w:bidi="hi-IN"/>
        </w:rPr>
        <w:t>,</w:t>
      </w:r>
      <w:r w:rsidRPr="008D55E6">
        <w:rPr>
          <w:rFonts w:eastAsia="Calibri"/>
          <w:b/>
          <w:kern w:val="3"/>
          <w:szCs w:val="20"/>
          <w:lang w:eastAsia="zh-CN" w:bidi="hi-IN"/>
        </w:rPr>
        <w:t xml:space="preserve"> v obdobju od 1. 1. do 30. 6. 2025, v predloženem besedilu.</w:t>
      </w:r>
    </w:p>
    <w:p w14:paraId="75D2C0A2"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p>
    <w:p w14:paraId="3134FBE4" w14:textId="77777777" w:rsidR="001F7F5E" w:rsidRPr="008D55E6" w:rsidRDefault="001F7F5E" w:rsidP="001F7F5E">
      <w:pPr>
        <w:widowControl w:val="0"/>
        <w:suppressAutoHyphens/>
        <w:spacing w:line="240" w:lineRule="auto"/>
        <w:jc w:val="both"/>
      </w:pPr>
      <w:r w:rsidRPr="008D55E6">
        <w:rPr>
          <w:rFonts w:eastAsia="Calibri"/>
          <w:kern w:val="3"/>
          <w:szCs w:val="20"/>
          <w:lang w:eastAsia="zh-CN" w:bidi="hi-IN"/>
        </w:rPr>
        <w:t xml:space="preserve">Glasovanje teče. </w:t>
      </w:r>
      <w:r w:rsidRPr="008D55E6">
        <w:rPr>
          <w:rFonts w:eastAsia="Arial"/>
          <w:kern w:val="3"/>
          <w:szCs w:val="20"/>
          <w:lang w:eastAsia="zh-CN" w:bidi="hi-IN"/>
        </w:rPr>
        <w:t>Od 27 svetnikov jih je 25 glasovalo za.</w:t>
      </w:r>
    </w:p>
    <w:p w14:paraId="58B0292D"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79288AE5" w14:textId="77777777" w:rsidR="001F7F5E" w:rsidRPr="008D55E6" w:rsidRDefault="001F7F5E" w:rsidP="00DF6FFC">
      <w:pPr>
        <w:rPr>
          <w:rFonts w:eastAsia="Arial"/>
          <w:lang w:eastAsia="zh-CN" w:bidi="hi-IN"/>
        </w:rPr>
      </w:pPr>
      <w:r w:rsidRPr="008D55E6">
        <w:rPr>
          <w:rFonts w:eastAsia="Arial"/>
          <w:lang w:eastAsia="zh-CN" w:bidi="hi-IN"/>
        </w:rPr>
        <w:t>ZA so glasovali: Miha Bitežnik, Igor Bizimoski, Gabrijel Fišer, Tanja Gregorič, Ana Gulič, Tomaž Horvat, Barbara Kante, Matija Kogoj, Tina Krog, Erika Lojk, Mišel Mitrović, Boža Mozetič, Stjepan Pavusa, Andrej Pelicon, Alan Pertovt, Erika Podgornik Rijavec, Neđat Šalja, Andrej Šušmelj, Marko Tribušon, Dragica Vidmar, Tanja Vončina, Sandi Vrabec, Marjan Zahar, Ana Zavrtanik Ugrin, Lara Žnidarčič.</w:t>
      </w:r>
    </w:p>
    <w:p w14:paraId="23657472"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0630F9A2" w14:textId="77777777" w:rsidR="001F7F5E" w:rsidRPr="008D55E6" w:rsidRDefault="001F7F5E" w:rsidP="001F7F5E">
      <w:pPr>
        <w:widowControl w:val="0"/>
        <w:tabs>
          <w:tab w:val="left" w:pos="709"/>
        </w:tabs>
        <w:suppressAutoHyphens/>
        <w:spacing w:line="240" w:lineRule="auto"/>
        <w:jc w:val="both"/>
      </w:pPr>
      <w:r w:rsidRPr="008D55E6">
        <w:rPr>
          <w:rFonts w:eastAsia="Arial"/>
          <w:b/>
          <w:kern w:val="3"/>
          <w:szCs w:val="20"/>
          <w:lang w:eastAsia="zh-CN" w:bidi="hi-IN"/>
        </w:rPr>
        <w:t>Sklep je bil sprejet.</w:t>
      </w:r>
    </w:p>
    <w:p w14:paraId="1FE56284"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p>
    <w:p w14:paraId="3E01314D"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Prehajam na naslednjo, 10. točko dnevnega reda.</w:t>
      </w:r>
    </w:p>
    <w:p w14:paraId="4ECD3E86"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017F222F" w14:textId="77777777" w:rsidR="001F7F5E" w:rsidRPr="008D55E6" w:rsidRDefault="001F7F5E" w:rsidP="00460C08">
      <w:pPr>
        <w:keepNext/>
        <w:keepLines/>
        <w:suppressAutoHyphens/>
        <w:spacing w:line="240" w:lineRule="auto"/>
        <w:ind w:left="0"/>
        <w:outlineLvl w:val="1"/>
        <w:rPr>
          <w:rFonts w:eastAsia="Calibri"/>
          <w:b/>
          <w:kern w:val="3"/>
          <w:szCs w:val="20"/>
          <w:lang w:eastAsia="zh-CN" w:bidi="hi-IN"/>
        </w:rPr>
      </w:pPr>
    </w:p>
    <w:p w14:paraId="054F04C6" w14:textId="77777777" w:rsidR="001F7F5E" w:rsidRPr="008D55E6" w:rsidRDefault="001F7F5E" w:rsidP="00AC27DA">
      <w:pPr>
        <w:pStyle w:val="Naslov1"/>
        <w:rPr>
          <w:rFonts w:eastAsia="Calibri"/>
          <w:lang w:eastAsia="zh-CN" w:bidi="hi-IN"/>
        </w:rPr>
      </w:pPr>
      <w:r w:rsidRPr="008D55E6">
        <w:rPr>
          <w:rFonts w:eastAsia="Calibri"/>
          <w:lang w:eastAsia="zh-CN" w:bidi="hi-IN"/>
        </w:rPr>
        <w:t>Ad 10</w:t>
      </w:r>
    </w:p>
    <w:p w14:paraId="4376CD0A" w14:textId="77777777" w:rsidR="001F7F5E" w:rsidRPr="008D55E6" w:rsidRDefault="001F7F5E" w:rsidP="00AC27DA">
      <w:pPr>
        <w:pStyle w:val="Naslov1"/>
        <w:rPr>
          <w:rFonts w:eastAsia="Calibri"/>
          <w:lang w:eastAsia="zh-CN" w:bidi="hi-IN"/>
        </w:rPr>
      </w:pPr>
      <w:r w:rsidRPr="008D55E6">
        <w:rPr>
          <w:rFonts w:eastAsia="Calibri"/>
          <w:lang w:eastAsia="zh-CN" w:bidi="hi-IN"/>
        </w:rPr>
        <w:t>Predlog Sklepa o odpisu neizterljivih terjatev</w:t>
      </w:r>
    </w:p>
    <w:p w14:paraId="2F243701"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p>
    <w:p w14:paraId="1B5EF8F5"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25818F72" w14:textId="4DD26A17" w:rsidR="001F7F5E" w:rsidRPr="008D55E6" w:rsidRDefault="001F7F5E" w:rsidP="00DF6FFC">
      <w:pPr>
        <w:rPr>
          <w:rFonts w:eastAsia="Calibri"/>
          <w:lang w:eastAsia="zh-CN" w:bidi="hi-IN"/>
        </w:rPr>
      </w:pPr>
      <w:r w:rsidRPr="008D55E6">
        <w:rPr>
          <w:rFonts w:eastAsia="Calibri"/>
          <w:lang w:eastAsia="zh-CN" w:bidi="hi-IN"/>
        </w:rPr>
        <w:t xml:space="preserve">Gradivo ste prejeli. Poročevalka je tudi za to točko Mateja Mislej, vodja </w:t>
      </w:r>
      <w:r w:rsidR="00343A73" w:rsidRPr="008D55E6">
        <w:rPr>
          <w:rFonts w:eastAsia="Calibri"/>
          <w:lang w:eastAsia="zh-CN" w:bidi="hi-IN"/>
        </w:rPr>
        <w:t>F</w:t>
      </w:r>
      <w:r w:rsidRPr="008D55E6">
        <w:rPr>
          <w:rFonts w:eastAsia="Calibri"/>
          <w:lang w:eastAsia="zh-CN" w:bidi="hi-IN"/>
        </w:rPr>
        <w:t>inančno računovodske službe, ki jo prosim za kratko obrazložitev.</w:t>
      </w:r>
    </w:p>
    <w:p w14:paraId="7668C3FB"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2C335D89"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Poročevalka Mateja Mislej, vodja Finančno računovodske službe:</w:t>
      </w:r>
    </w:p>
    <w:p w14:paraId="4998133B" w14:textId="7CEE0FAC" w:rsidR="001F7F5E" w:rsidRPr="008D55E6" w:rsidRDefault="001F7F5E" w:rsidP="00DF6FFC">
      <w:pPr>
        <w:rPr>
          <w:rFonts w:eastAsia="Calibri"/>
          <w:lang w:eastAsia="zh-CN" w:bidi="hi-IN"/>
        </w:rPr>
      </w:pPr>
      <w:r w:rsidRPr="008D55E6">
        <w:rPr>
          <w:rFonts w:eastAsia="Calibri"/>
          <w:lang w:eastAsia="zh-CN" w:bidi="hi-IN"/>
        </w:rPr>
        <w:t>Hvala za besedo še enkrat. V primeru, da so izpolnjen</w:t>
      </w:r>
      <w:r w:rsidR="00A050FF" w:rsidRPr="008D55E6">
        <w:rPr>
          <w:rFonts w:eastAsia="Calibri"/>
          <w:lang w:eastAsia="zh-CN" w:bidi="hi-IN"/>
        </w:rPr>
        <w:t>a vsa</w:t>
      </w:r>
      <w:r w:rsidRPr="008D55E6">
        <w:rPr>
          <w:rFonts w:eastAsia="Calibri"/>
          <w:lang w:eastAsia="zh-CN" w:bidi="hi-IN"/>
        </w:rPr>
        <w:t xml:space="preserve"> dokazila na podlagi 77. člena Zakona o javnih financah in na podlagi našega Odloka o proračunu</w:t>
      </w:r>
      <w:r w:rsidR="00A050FF" w:rsidRPr="008D55E6">
        <w:rPr>
          <w:rFonts w:eastAsia="Calibri"/>
          <w:lang w:eastAsia="zh-CN" w:bidi="hi-IN"/>
        </w:rPr>
        <w:t>,</w:t>
      </w:r>
      <w:r w:rsidRPr="008D55E6">
        <w:rPr>
          <w:rFonts w:eastAsia="Calibri"/>
          <w:lang w:eastAsia="zh-CN" w:bidi="hi-IN"/>
        </w:rPr>
        <w:t xml:space="preserve"> župan lahko odpiše do posameznega dolžnika do 1.000 EUR dolga, medtem pa predsednik krajevne skupnosti pa do višine 500 EUR posameznega dolžnika. Zaradi tega smo </w:t>
      </w:r>
      <w:r w:rsidRPr="008D55E6">
        <w:rPr>
          <w:rFonts w:eastAsia="Calibri"/>
          <w:lang w:eastAsia="zh-CN" w:bidi="hi-IN"/>
        </w:rPr>
        <w:lastRenderedPageBreak/>
        <w:t xml:space="preserve">pripravili tri točke </w:t>
      </w:r>
      <w:r w:rsidR="00A050FF" w:rsidRPr="008D55E6">
        <w:rPr>
          <w:rFonts w:eastAsia="Calibri"/>
          <w:lang w:eastAsia="zh-CN" w:bidi="hi-IN"/>
        </w:rPr>
        <w:t>p</w:t>
      </w:r>
      <w:r w:rsidRPr="008D55E6">
        <w:rPr>
          <w:rFonts w:eastAsia="Calibri"/>
          <w:lang w:eastAsia="zh-CN" w:bidi="hi-IN"/>
        </w:rPr>
        <w:t xml:space="preserve">redloga </w:t>
      </w:r>
      <w:r w:rsidR="00A050FF" w:rsidRPr="008D55E6">
        <w:rPr>
          <w:rFonts w:eastAsia="Calibri"/>
          <w:lang w:eastAsia="zh-CN" w:bidi="hi-IN"/>
        </w:rPr>
        <w:t>s</w:t>
      </w:r>
      <w:r w:rsidRPr="008D55E6">
        <w:rPr>
          <w:rFonts w:eastAsia="Calibri"/>
          <w:lang w:eastAsia="zh-CN" w:bidi="hi-IN"/>
        </w:rPr>
        <w:t>klepa</w:t>
      </w:r>
      <w:r w:rsidR="00F108EB" w:rsidRPr="008D55E6">
        <w:rPr>
          <w:rFonts w:eastAsia="Calibri"/>
          <w:lang w:eastAsia="zh-CN" w:bidi="hi-IN"/>
        </w:rPr>
        <w:t>,</w:t>
      </w:r>
      <w:r w:rsidRPr="008D55E6">
        <w:rPr>
          <w:rFonts w:eastAsia="Calibri"/>
          <w:lang w:eastAsia="zh-CN" w:bidi="hi-IN"/>
        </w:rPr>
        <w:t xml:space="preserve"> in sicer se iz poslovnih knjig </w:t>
      </w:r>
      <w:r w:rsidR="00EE71AA" w:rsidRPr="008D55E6">
        <w:rPr>
          <w:rFonts w:eastAsia="Calibri"/>
          <w:lang w:eastAsia="zh-CN" w:bidi="hi-IN"/>
        </w:rPr>
        <w:t>m</w:t>
      </w:r>
      <w:r w:rsidRPr="008D55E6">
        <w:rPr>
          <w:rFonts w:eastAsia="Calibri"/>
          <w:lang w:eastAsia="zh-CN" w:bidi="hi-IN"/>
        </w:rPr>
        <w:t>estne občine odpiše neizterljiva terjatev do družbe Euro</w:t>
      </w:r>
      <w:r w:rsidR="00EE71AA" w:rsidRPr="008D55E6">
        <w:rPr>
          <w:rFonts w:eastAsia="Calibri"/>
          <w:lang w:eastAsia="zh-CN" w:bidi="hi-IN"/>
        </w:rPr>
        <w:t>i</w:t>
      </w:r>
      <w:r w:rsidRPr="008D55E6">
        <w:rPr>
          <w:rFonts w:eastAsia="Calibri"/>
          <w:lang w:eastAsia="zh-CN" w:bidi="hi-IN"/>
        </w:rPr>
        <w:t>nvest v stečaju v višini 2.533,85 EUR, da se odpiše neizterljiva terjatev do družbe D</w:t>
      </w:r>
      <w:r w:rsidR="00EE71AA" w:rsidRPr="008D55E6">
        <w:rPr>
          <w:rFonts w:eastAsia="Calibri"/>
          <w:lang w:eastAsia="zh-CN" w:bidi="hi-IN"/>
        </w:rPr>
        <w:t xml:space="preserve">M </w:t>
      </w:r>
      <w:r w:rsidR="00666F8E" w:rsidRPr="008D55E6">
        <w:rPr>
          <w:rFonts w:eastAsia="Calibri"/>
          <w:lang w:eastAsia="zh-CN" w:bidi="hi-IN"/>
        </w:rPr>
        <w:t>E</w:t>
      </w:r>
      <w:r w:rsidRPr="008D55E6">
        <w:rPr>
          <w:rFonts w:eastAsia="Calibri"/>
          <w:lang w:eastAsia="zh-CN" w:bidi="hi-IN"/>
        </w:rPr>
        <w:t>xpres prevozništvo storitev v višini 1.780,42 EUR te da se iz poslovnih knjig Krajevne skupnosti Kromberk - Loke odpišeta neizterljivi terjatvi do družbe S</w:t>
      </w:r>
      <w:r w:rsidR="00666F8E" w:rsidRPr="008D55E6">
        <w:rPr>
          <w:rFonts w:eastAsia="Calibri"/>
          <w:lang w:eastAsia="zh-CN" w:bidi="hi-IN"/>
        </w:rPr>
        <w:t>wasthya,</w:t>
      </w:r>
      <w:r w:rsidRPr="008D55E6">
        <w:rPr>
          <w:rFonts w:eastAsia="Calibri"/>
          <w:lang w:eastAsia="zh-CN" w:bidi="hi-IN"/>
        </w:rPr>
        <w:t xml:space="preserve"> svetovanje v višini 862 EUR. Hvala.</w:t>
      </w:r>
    </w:p>
    <w:p w14:paraId="6A269CB1" w14:textId="77777777" w:rsidR="001F7F5E" w:rsidRPr="00460C08" w:rsidRDefault="001F7F5E" w:rsidP="00DF6FFC">
      <w:pPr>
        <w:rPr>
          <w:rFonts w:eastAsia="Calibri"/>
          <w:b/>
          <w:lang w:eastAsia="zh-CN" w:bidi="hi-IN"/>
        </w:rPr>
      </w:pPr>
    </w:p>
    <w:p w14:paraId="66561F78"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11023163" w14:textId="0ABD4332" w:rsidR="001F7F5E" w:rsidRPr="008D55E6" w:rsidRDefault="001F7F5E" w:rsidP="00DF6FFC">
      <w:pPr>
        <w:rPr>
          <w:rFonts w:eastAsia="Calibri"/>
          <w:lang w:eastAsia="zh-CN" w:bidi="hi-IN"/>
        </w:rPr>
      </w:pPr>
      <w:r w:rsidRPr="008D55E6">
        <w:rPr>
          <w:rFonts w:eastAsia="Calibri"/>
          <w:lang w:eastAsia="zh-CN" w:bidi="hi-IN"/>
        </w:rPr>
        <w:t>Hvala lepa. Ker svetnice Damjane Pavlica ponovno ne vidim v dvorani, bom sam povzel sklepe Odbora za gospodarstvo. Kolikor sem seznanjen, Odbor za gospodarstvo pripomb na predlagani sklep ni imel, zato odpiram razpravo. Ugotavljam, da prijavljenih k razpravi ni, zato prehajam na glasovanje</w:t>
      </w:r>
      <w:r w:rsidR="00F108EB" w:rsidRPr="008D55E6">
        <w:rPr>
          <w:rFonts w:eastAsia="Calibri"/>
          <w:lang w:eastAsia="zh-CN" w:bidi="hi-IN"/>
        </w:rPr>
        <w:t>,</w:t>
      </w:r>
      <w:r w:rsidRPr="008D55E6">
        <w:rPr>
          <w:rFonts w:eastAsia="Calibri"/>
          <w:lang w:eastAsia="zh-CN" w:bidi="hi-IN"/>
        </w:rPr>
        <w:t xml:space="preserve"> in sicer predlagam, da sprejmemo</w:t>
      </w:r>
    </w:p>
    <w:p w14:paraId="1C2D60EF" w14:textId="77777777" w:rsidR="001F7F5E" w:rsidRPr="008D55E6" w:rsidRDefault="001F7F5E" w:rsidP="001F7F5E">
      <w:pPr>
        <w:widowControl w:val="0"/>
        <w:suppressAutoHyphens/>
        <w:spacing w:line="240" w:lineRule="auto"/>
        <w:jc w:val="both"/>
      </w:pPr>
      <w:r w:rsidRPr="008D55E6">
        <w:rPr>
          <w:rFonts w:eastAsia="Calibri"/>
          <w:b/>
          <w:kern w:val="3"/>
          <w:szCs w:val="20"/>
          <w:lang w:eastAsia="zh-CN" w:bidi="hi-IN"/>
        </w:rPr>
        <w:t xml:space="preserve"> </w:t>
      </w:r>
    </w:p>
    <w:p w14:paraId="13EC6C9F"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r w:rsidRPr="008D55E6">
        <w:rPr>
          <w:rFonts w:eastAsia="Calibri"/>
          <w:b/>
          <w:kern w:val="3"/>
          <w:szCs w:val="20"/>
          <w:lang w:eastAsia="zh-CN" w:bidi="hi-IN"/>
        </w:rPr>
        <w:t>SKLEP</w:t>
      </w:r>
    </w:p>
    <w:p w14:paraId="700FC149"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p>
    <w:p w14:paraId="27771032" w14:textId="21AE6128" w:rsidR="001F7F5E" w:rsidRPr="008D55E6" w:rsidRDefault="001F7F5E" w:rsidP="001F7F5E">
      <w:pPr>
        <w:widowControl w:val="0"/>
        <w:suppressAutoHyphens/>
        <w:spacing w:line="240" w:lineRule="auto"/>
        <w:jc w:val="both"/>
      </w:pPr>
      <w:r w:rsidRPr="008D55E6">
        <w:rPr>
          <w:rFonts w:eastAsia="Calibri"/>
          <w:b/>
          <w:kern w:val="3"/>
          <w:szCs w:val="20"/>
          <w:lang w:eastAsia="zh-CN" w:bidi="hi-IN"/>
        </w:rPr>
        <w:t>Sprejme se Sklep o odpisu neizterljivih terjatev</w:t>
      </w:r>
      <w:r w:rsidR="00356B0B" w:rsidRPr="008D55E6">
        <w:rPr>
          <w:rFonts w:eastAsia="Calibri"/>
          <w:b/>
          <w:kern w:val="3"/>
          <w:szCs w:val="20"/>
          <w:lang w:eastAsia="zh-CN" w:bidi="hi-IN"/>
        </w:rPr>
        <w:t>,</w:t>
      </w:r>
      <w:r w:rsidRPr="008D55E6">
        <w:rPr>
          <w:rFonts w:eastAsia="Calibri"/>
          <w:b/>
          <w:kern w:val="3"/>
          <w:szCs w:val="20"/>
          <w:lang w:eastAsia="zh-CN" w:bidi="hi-IN"/>
        </w:rPr>
        <w:t xml:space="preserve"> v predloženem besedilu.</w:t>
      </w:r>
      <w:r w:rsidRPr="008D55E6">
        <w:rPr>
          <w:rFonts w:eastAsia="Calibri"/>
          <w:kern w:val="3"/>
          <w:szCs w:val="20"/>
          <w:lang w:eastAsia="zh-CN" w:bidi="hi-IN"/>
        </w:rPr>
        <w:t xml:space="preserve"> </w:t>
      </w:r>
    </w:p>
    <w:p w14:paraId="1DB51F9D"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488A8E85" w14:textId="77777777" w:rsidR="001F7F5E" w:rsidRPr="008D55E6" w:rsidRDefault="001F7F5E" w:rsidP="001F7F5E">
      <w:pPr>
        <w:widowControl w:val="0"/>
        <w:suppressAutoHyphens/>
        <w:spacing w:line="240" w:lineRule="auto"/>
        <w:jc w:val="both"/>
      </w:pPr>
      <w:r w:rsidRPr="008D55E6">
        <w:rPr>
          <w:rFonts w:eastAsia="Calibri"/>
          <w:kern w:val="3"/>
          <w:szCs w:val="20"/>
          <w:lang w:eastAsia="zh-CN" w:bidi="hi-IN"/>
        </w:rPr>
        <w:t xml:space="preserve">Glasovanje teče. </w:t>
      </w:r>
      <w:r w:rsidRPr="008D55E6">
        <w:rPr>
          <w:rFonts w:eastAsia="Arial"/>
          <w:kern w:val="3"/>
          <w:szCs w:val="20"/>
          <w:lang w:eastAsia="zh-CN" w:bidi="hi-IN"/>
        </w:rPr>
        <w:t>Od 25 svetnikov jih je 21 glasovalo za.</w:t>
      </w:r>
    </w:p>
    <w:p w14:paraId="068A5EE9"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7694252F" w14:textId="0A5DD26E" w:rsidR="001F7F5E" w:rsidRPr="008D55E6" w:rsidRDefault="001F7F5E" w:rsidP="00DF6FFC">
      <w:pPr>
        <w:rPr>
          <w:rFonts w:eastAsia="Arial"/>
          <w:lang w:eastAsia="zh-CN" w:bidi="hi-IN"/>
        </w:rPr>
      </w:pPr>
      <w:r w:rsidRPr="008D55E6">
        <w:rPr>
          <w:rFonts w:eastAsia="Arial"/>
          <w:lang w:eastAsia="zh-CN" w:bidi="hi-IN"/>
        </w:rPr>
        <w:t>ZA so glasovali: Gabrijel Fišer, Tanja Gregorič, Ana Gulič, Anton Harej, Tomaž Horvat, Barbara Kante, Matija Kogoj, Petra Kokoravec, Erika Lojk, Boža Mozetič, Stjepan Pavusa, Alan Pertovt, Erika Podgornik Rijavec, Andrej Šušmelj, Marko Tribušon, Dragica</w:t>
      </w:r>
      <w:r w:rsidR="00DF6FFC">
        <w:rPr>
          <w:rFonts w:eastAsia="Arial"/>
          <w:lang w:eastAsia="zh-CN" w:bidi="hi-IN"/>
        </w:rPr>
        <w:t xml:space="preserve"> </w:t>
      </w:r>
      <w:r w:rsidRPr="008D55E6">
        <w:rPr>
          <w:rFonts w:eastAsia="Arial"/>
          <w:lang w:eastAsia="zh-CN" w:bidi="hi-IN"/>
        </w:rPr>
        <w:t>Vidmar, Tanja Vončina, Sandi Vrabec, Elena Zavadlav Ušaj, Ana Zavrtanik Ugrin, Lara Žnidarčič.</w:t>
      </w:r>
    </w:p>
    <w:p w14:paraId="2C637469"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7E75AF31" w14:textId="77777777" w:rsidR="001F7F5E" w:rsidRPr="008D55E6" w:rsidRDefault="001F7F5E" w:rsidP="001F7F5E">
      <w:pPr>
        <w:widowControl w:val="0"/>
        <w:tabs>
          <w:tab w:val="left" w:pos="709"/>
        </w:tabs>
        <w:suppressAutoHyphens/>
        <w:spacing w:line="240" w:lineRule="auto"/>
        <w:jc w:val="both"/>
      </w:pPr>
      <w:r w:rsidRPr="008D55E6">
        <w:rPr>
          <w:rFonts w:eastAsia="Arial"/>
          <w:b/>
          <w:kern w:val="3"/>
          <w:szCs w:val="20"/>
          <w:lang w:eastAsia="zh-CN" w:bidi="hi-IN"/>
        </w:rPr>
        <w:t>Sklep je bil sprejet.</w:t>
      </w:r>
    </w:p>
    <w:p w14:paraId="03CEDCD8"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31FB0FA1"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Prehajam na naslednjo točko dnevnega reda.</w:t>
      </w:r>
    </w:p>
    <w:p w14:paraId="07936012"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1749312F" w14:textId="77777777" w:rsidR="001F7F5E" w:rsidRPr="008D55E6" w:rsidRDefault="001F7F5E" w:rsidP="00DF6FFC">
      <w:pPr>
        <w:widowControl w:val="0"/>
        <w:suppressAutoHyphens/>
        <w:spacing w:line="240" w:lineRule="auto"/>
        <w:ind w:left="0"/>
        <w:jc w:val="both"/>
        <w:rPr>
          <w:rFonts w:eastAsia="Calibri"/>
          <w:kern w:val="3"/>
          <w:szCs w:val="20"/>
          <w:lang w:eastAsia="zh-CN" w:bidi="hi-IN"/>
        </w:rPr>
      </w:pPr>
    </w:p>
    <w:p w14:paraId="6DF08A59" w14:textId="77777777" w:rsidR="001F7F5E" w:rsidRPr="008D55E6" w:rsidRDefault="001F7F5E" w:rsidP="00AC27DA">
      <w:pPr>
        <w:pStyle w:val="Naslov1"/>
        <w:rPr>
          <w:rFonts w:eastAsia="Calibri"/>
          <w:lang w:eastAsia="zh-CN" w:bidi="hi-IN"/>
        </w:rPr>
      </w:pPr>
      <w:r w:rsidRPr="008D55E6">
        <w:rPr>
          <w:rFonts w:eastAsia="Calibri"/>
          <w:lang w:eastAsia="zh-CN" w:bidi="hi-IN"/>
        </w:rPr>
        <w:t>Ad 11</w:t>
      </w:r>
    </w:p>
    <w:p w14:paraId="3985997B" w14:textId="339AA990" w:rsidR="001F7F5E" w:rsidRDefault="001F7F5E" w:rsidP="00460C08">
      <w:pPr>
        <w:pStyle w:val="Naslov1"/>
        <w:rPr>
          <w:rFonts w:eastAsia="Calibri"/>
          <w:lang w:eastAsia="zh-CN" w:bidi="hi-IN"/>
        </w:rPr>
      </w:pPr>
      <w:r w:rsidRPr="008D55E6">
        <w:rPr>
          <w:rFonts w:eastAsia="Calibri"/>
          <w:lang w:eastAsia="zh-CN" w:bidi="hi-IN"/>
        </w:rPr>
        <w:t>Predlog sprememb in dopolnitev Statuta Mestne občine Nova Gorica, prva obravnava</w:t>
      </w:r>
    </w:p>
    <w:p w14:paraId="5C8117D2" w14:textId="77777777" w:rsidR="00460C08" w:rsidRPr="00460C08" w:rsidRDefault="00460C08" w:rsidP="00460C08">
      <w:pPr>
        <w:rPr>
          <w:rFonts w:eastAsia="Calibri"/>
          <w:lang w:eastAsia="zh-CN" w:bidi="hi-IN"/>
        </w:rPr>
      </w:pPr>
    </w:p>
    <w:p w14:paraId="555DD9DA"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72932471" w14:textId="4A62B6E5" w:rsidR="001F7F5E" w:rsidRDefault="001F7F5E" w:rsidP="00DF6FFC">
      <w:pPr>
        <w:rPr>
          <w:rFonts w:eastAsia="Calibri"/>
          <w:lang w:eastAsia="zh-CN" w:bidi="hi-IN"/>
        </w:rPr>
      </w:pPr>
      <w:r w:rsidRPr="008D55E6">
        <w:rPr>
          <w:rFonts w:eastAsia="Calibri"/>
          <w:lang w:eastAsia="zh-CN" w:bidi="hi-IN"/>
        </w:rPr>
        <w:t>Naj povem, da je tu potrebna dvotretjinska večina vseh, torej absolutna dvotretjinska večina. Gradivo ste prejeli, poročevalki za to točko sta svetnica Ana Gulič, predsednica Statutarno</w:t>
      </w:r>
      <w:r w:rsidR="00D439F3" w:rsidRPr="008D55E6">
        <w:rPr>
          <w:rFonts w:eastAsia="Calibri"/>
          <w:lang w:eastAsia="zh-CN" w:bidi="hi-IN"/>
        </w:rPr>
        <w:t>-</w:t>
      </w:r>
      <w:r w:rsidRPr="008D55E6">
        <w:rPr>
          <w:rFonts w:eastAsia="Calibri"/>
          <w:lang w:eastAsia="zh-CN" w:bidi="hi-IN"/>
        </w:rPr>
        <w:t xml:space="preserve">pravne komisije in Mojca Belingar Vodopivec, vodja </w:t>
      </w:r>
      <w:r w:rsidR="00F926CD" w:rsidRPr="008D55E6">
        <w:rPr>
          <w:rFonts w:eastAsia="Calibri"/>
          <w:lang w:eastAsia="zh-CN" w:bidi="hi-IN"/>
        </w:rPr>
        <w:t>P</w:t>
      </w:r>
      <w:r w:rsidRPr="008D55E6">
        <w:rPr>
          <w:rFonts w:eastAsia="Calibri"/>
          <w:lang w:eastAsia="zh-CN" w:bidi="hi-IN"/>
        </w:rPr>
        <w:t>ravne službe. Ana, boš ti podala kratko obrazložitev? Hvala.</w:t>
      </w:r>
    </w:p>
    <w:p w14:paraId="2EB4096B" w14:textId="77777777" w:rsidR="00DF6FFC" w:rsidRPr="008D55E6" w:rsidRDefault="00DF6FFC" w:rsidP="00DF6FFC">
      <w:pPr>
        <w:rPr>
          <w:rFonts w:eastAsia="Calibri"/>
          <w:lang w:eastAsia="zh-CN" w:bidi="hi-IN"/>
        </w:rPr>
      </w:pPr>
    </w:p>
    <w:p w14:paraId="11E9E549" w14:textId="54DB1079"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Ana Gulič, predsednica Statutarno</w:t>
      </w:r>
      <w:r w:rsidR="00D439F3" w:rsidRPr="008D55E6">
        <w:rPr>
          <w:rFonts w:eastAsia="Calibri"/>
          <w:b/>
          <w:kern w:val="3"/>
          <w:szCs w:val="20"/>
          <w:lang w:eastAsia="zh-CN" w:bidi="hi-IN"/>
        </w:rPr>
        <w:t>-</w:t>
      </w:r>
      <w:r w:rsidRPr="008D55E6">
        <w:rPr>
          <w:rFonts w:eastAsia="Calibri"/>
          <w:b/>
          <w:kern w:val="3"/>
          <w:szCs w:val="20"/>
          <w:lang w:eastAsia="zh-CN" w:bidi="hi-IN"/>
        </w:rPr>
        <w:t>pravne komisije:</w:t>
      </w:r>
    </w:p>
    <w:p w14:paraId="550DDA17" w14:textId="0433C3A3" w:rsidR="001F7F5E" w:rsidRPr="008D55E6" w:rsidRDefault="00F926CD" w:rsidP="00DF6FFC">
      <w:pPr>
        <w:rPr>
          <w:rFonts w:eastAsia="Calibri"/>
          <w:lang w:eastAsia="zh-CN" w:bidi="hi-IN"/>
        </w:rPr>
      </w:pPr>
      <w:r w:rsidRPr="008D55E6">
        <w:rPr>
          <w:rFonts w:eastAsia="Calibri"/>
          <w:lang w:eastAsia="zh-CN" w:bidi="hi-IN"/>
        </w:rPr>
        <w:t>H</w:t>
      </w:r>
      <w:r w:rsidR="001F7F5E" w:rsidRPr="008D55E6">
        <w:rPr>
          <w:rFonts w:eastAsia="Calibri"/>
          <w:lang w:eastAsia="zh-CN" w:bidi="hi-IN"/>
        </w:rPr>
        <w:t>vala za besedo, gospod župan, lep pozdrav vsem prisotnim. Statutarno</w:t>
      </w:r>
      <w:r w:rsidRPr="008D55E6">
        <w:rPr>
          <w:rFonts w:eastAsia="Calibri"/>
          <w:lang w:eastAsia="zh-CN" w:bidi="hi-IN"/>
        </w:rPr>
        <w:t>-</w:t>
      </w:r>
      <w:r w:rsidR="001F7F5E" w:rsidRPr="008D55E6">
        <w:rPr>
          <w:rFonts w:eastAsia="Calibri"/>
          <w:lang w:eastAsia="zh-CN" w:bidi="hi-IN"/>
        </w:rPr>
        <w:t xml:space="preserve">pravna komisija je na svoji drugi seji obravnavala predloga sprememb in dopolnitev Statuta Mestne občine Nova Gorica in Poslovnika </w:t>
      </w:r>
      <w:r w:rsidR="00266010" w:rsidRPr="008D55E6">
        <w:rPr>
          <w:rFonts w:eastAsia="Calibri"/>
          <w:lang w:eastAsia="zh-CN" w:bidi="hi-IN"/>
        </w:rPr>
        <w:t>M</w:t>
      </w:r>
      <w:r w:rsidR="001F7F5E" w:rsidRPr="008D55E6">
        <w:rPr>
          <w:rFonts w:eastAsia="Calibri"/>
          <w:lang w:eastAsia="zh-CN" w:bidi="hi-IN"/>
        </w:rPr>
        <w:t xml:space="preserve">estnega sveta Mestne občine Nova Gorica. Spremembe so potrebne predvsem zaradi uskladitve z </w:t>
      </w:r>
      <w:r w:rsidR="005129BA" w:rsidRPr="008D55E6">
        <w:rPr>
          <w:rFonts w:eastAsia="Calibri"/>
          <w:lang w:eastAsia="zh-CN" w:bidi="hi-IN"/>
        </w:rPr>
        <w:t>n</w:t>
      </w:r>
      <w:r w:rsidR="001F7F5E" w:rsidRPr="008D55E6">
        <w:rPr>
          <w:rFonts w:eastAsia="Calibri"/>
          <w:lang w:eastAsia="zh-CN" w:bidi="hi-IN"/>
        </w:rPr>
        <w:t xml:space="preserve">ovelo Zakona o lokalnih volitvah, ki posega tudi v določbe Zakona o lokalni samoupravi, zato je nujno, da se tudi naši občinski akti ustrezno prilagodijo. Hkrati so bile vnesene nekatere dopolnitve in tehnični popravki, ki odpravljajo nejasnosti v praksi. Če grem kar na spremembe in dopolnitve Statuta. </w:t>
      </w:r>
    </w:p>
    <w:p w14:paraId="0F748385" w14:textId="65B8AC17" w:rsidR="001F7F5E" w:rsidRPr="008D55E6" w:rsidRDefault="001F7F5E" w:rsidP="00DF6FFC">
      <w:pPr>
        <w:rPr>
          <w:rFonts w:eastAsia="Calibri"/>
          <w:lang w:eastAsia="zh-CN" w:bidi="hi-IN"/>
        </w:rPr>
      </w:pPr>
      <w:r w:rsidRPr="008D55E6">
        <w:rPr>
          <w:rFonts w:eastAsia="Calibri"/>
          <w:lang w:eastAsia="zh-CN" w:bidi="hi-IN"/>
        </w:rPr>
        <w:lastRenderedPageBreak/>
        <w:t xml:space="preserve">Pri Statutu je bilo sicer naknadno ugotovljeno, da je potrebno narediti še en tehnični popravek v 7. členu </w:t>
      </w:r>
      <w:r w:rsidR="004B38B4" w:rsidRPr="008D55E6">
        <w:rPr>
          <w:rFonts w:eastAsia="Calibri"/>
          <w:lang w:eastAsia="zh-CN" w:bidi="hi-IN"/>
        </w:rPr>
        <w:t>p</w:t>
      </w:r>
      <w:r w:rsidRPr="008D55E6">
        <w:rPr>
          <w:rFonts w:eastAsia="Calibri"/>
          <w:lang w:eastAsia="zh-CN" w:bidi="hi-IN"/>
        </w:rPr>
        <w:t>redloga sprememb in dopolnitev besedil</w:t>
      </w:r>
      <w:r w:rsidR="004C428B" w:rsidRPr="008D55E6">
        <w:rPr>
          <w:rFonts w:eastAsia="Calibri"/>
          <w:lang w:eastAsia="zh-CN" w:bidi="hi-IN"/>
        </w:rPr>
        <w:t>a</w:t>
      </w:r>
      <w:r w:rsidRPr="008D55E6">
        <w:rPr>
          <w:rFonts w:eastAsia="Calibri"/>
          <w:lang w:eastAsia="zh-CN" w:bidi="hi-IN"/>
        </w:rPr>
        <w:t xml:space="preserve"> »število članov in njihovo delovno področje določi mestni svet s </w:t>
      </w:r>
      <w:r w:rsidR="009959C4" w:rsidRPr="008D55E6">
        <w:rPr>
          <w:rFonts w:eastAsia="Calibri"/>
          <w:lang w:eastAsia="zh-CN" w:bidi="hi-IN"/>
        </w:rPr>
        <w:t>P</w:t>
      </w:r>
      <w:r w:rsidRPr="008D55E6">
        <w:rPr>
          <w:rFonts w:eastAsia="Calibri"/>
          <w:lang w:eastAsia="zh-CN" w:bidi="hi-IN"/>
        </w:rPr>
        <w:t xml:space="preserve">oslovnikom« se spremeni tako, da se črta del »število članov« in se pravi 7. člen se glasi pravilno »V 24. členu se v </w:t>
      </w:r>
      <w:r w:rsidR="001529EA" w:rsidRPr="008D55E6">
        <w:rPr>
          <w:rFonts w:eastAsia="Calibri"/>
          <w:lang w:eastAsia="zh-CN" w:bidi="hi-IN"/>
        </w:rPr>
        <w:t>drugem</w:t>
      </w:r>
      <w:r w:rsidRPr="008D55E6">
        <w:rPr>
          <w:rFonts w:eastAsia="Calibri"/>
          <w:lang w:eastAsia="zh-CN" w:bidi="hi-IN"/>
        </w:rPr>
        <w:t xml:space="preserve"> odstavku doda nov drugi stavek, ki se glasi »njihovo delovno področje določi mestni svet s </w:t>
      </w:r>
      <w:r w:rsidR="009959C4" w:rsidRPr="008D55E6">
        <w:rPr>
          <w:rFonts w:eastAsia="Calibri"/>
          <w:lang w:eastAsia="zh-CN" w:bidi="hi-IN"/>
        </w:rPr>
        <w:t>P</w:t>
      </w:r>
      <w:r w:rsidRPr="008D55E6">
        <w:rPr>
          <w:rFonts w:eastAsia="Calibri"/>
          <w:lang w:eastAsia="zh-CN" w:bidi="hi-IN"/>
        </w:rPr>
        <w:t xml:space="preserve">oslovnikom«. Razlog za popravek je, da okvirno število članov </w:t>
      </w:r>
      <w:r w:rsidR="00912143" w:rsidRPr="008D55E6">
        <w:rPr>
          <w:rFonts w:eastAsia="Calibri"/>
          <w:lang w:eastAsia="zh-CN" w:bidi="hi-IN"/>
        </w:rPr>
        <w:t>o</w:t>
      </w:r>
      <w:r w:rsidRPr="008D55E6">
        <w:rPr>
          <w:rFonts w:eastAsia="Calibri"/>
          <w:lang w:eastAsia="zh-CN" w:bidi="hi-IN"/>
        </w:rPr>
        <w:t>dborov in komisij določa že 2. odstavek 24. člena Statuta, kjer je zapisano »</w:t>
      </w:r>
      <w:r w:rsidR="00833C82" w:rsidRPr="008D55E6">
        <w:rPr>
          <w:rFonts w:eastAsia="Calibri"/>
          <w:lang w:eastAsia="zh-CN" w:bidi="hi-IN"/>
        </w:rPr>
        <w:t>o</w:t>
      </w:r>
      <w:r w:rsidRPr="008D55E6">
        <w:rPr>
          <w:rFonts w:eastAsia="Calibri"/>
          <w:lang w:eastAsia="zh-CN" w:bidi="hi-IN"/>
        </w:rPr>
        <w:t xml:space="preserve">dbori in komisije štejejo pet ali sedem članov, ki so vanje imenovani skladno z doseženim volilnim rezultatom, zato dodatna določitev števila članov v </w:t>
      </w:r>
      <w:r w:rsidR="009959C4" w:rsidRPr="008D55E6">
        <w:rPr>
          <w:rFonts w:eastAsia="Calibri"/>
          <w:lang w:eastAsia="zh-CN" w:bidi="hi-IN"/>
        </w:rPr>
        <w:t>P</w:t>
      </w:r>
      <w:r w:rsidRPr="008D55E6">
        <w:rPr>
          <w:rFonts w:eastAsia="Calibri"/>
          <w:lang w:eastAsia="zh-CN" w:bidi="hi-IN"/>
        </w:rPr>
        <w:t xml:space="preserve">oslovniku ni potrebna«. Prosim, da se tehnični popravek izvede v drugem branju, sicer je komisija gradivo obravnavala in predlaga mestnemu svetu, da </w:t>
      </w:r>
      <w:r w:rsidR="009142C0" w:rsidRPr="008D55E6">
        <w:rPr>
          <w:rFonts w:eastAsia="Calibri"/>
          <w:lang w:eastAsia="zh-CN" w:bidi="hi-IN"/>
        </w:rPr>
        <w:t>p</w:t>
      </w:r>
      <w:r w:rsidRPr="008D55E6">
        <w:rPr>
          <w:rFonts w:eastAsia="Calibri"/>
          <w:lang w:eastAsia="zh-CN" w:bidi="hi-IN"/>
        </w:rPr>
        <w:t>redlog sprememb in dopolnitev Statuta s tehničnim popravkom sprejme. Hvala.</w:t>
      </w:r>
    </w:p>
    <w:p w14:paraId="03E62CA8"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304BEA5F"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6B6B00F9" w14:textId="77777777" w:rsidR="001F7F5E" w:rsidRPr="008D55E6" w:rsidRDefault="001F7F5E" w:rsidP="00D547D5">
      <w:pPr>
        <w:rPr>
          <w:rFonts w:eastAsia="Calibri"/>
          <w:lang w:eastAsia="zh-CN" w:bidi="hi-IN"/>
        </w:rPr>
      </w:pPr>
      <w:r w:rsidRPr="008D55E6">
        <w:rPr>
          <w:rFonts w:eastAsia="Calibri"/>
          <w:lang w:eastAsia="zh-CN" w:bidi="hi-IN"/>
        </w:rPr>
        <w:t>Hvala lepa. Gradivo je bilo dodeljeno v obravnavo vsem odborom. Besedo dajem predsednici Odbora za gospodarstvo, svetnici Damjani Pavlica, ki sem jo ob prejšnjih dveh poročilih nadomeščal. Izvolite.</w:t>
      </w:r>
    </w:p>
    <w:p w14:paraId="03112EB9" w14:textId="77777777" w:rsidR="001F7F5E" w:rsidRPr="008D55E6" w:rsidRDefault="001F7F5E" w:rsidP="00D547D5">
      <w:pPr>
        <w:rPr>
          <w:rFonts w:eastAsia="Calibri"/>
          <w:b/>
          <w:i/>
          <w:iCs/>
          <w:lang w:eastAsia="zh-CN" w:bidi="hi-IN"/>
        </w:rPr>
      </w:pPr>
    </w:p>
    <w:p w14:paraId="453A0FCD"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Damjana Pavlica, predsednica Odbora za gospodarstvo: </w:t>
      </w:r>
    </w:p>
    <w:p w14:paraId="5F7D05D6" w14:textId="4C1A5200" w:rsidR="001F7F5E" w:rsidRPr="008D55E6" w:rsidRDefault="001F7F5E" w:rsidP="00D547D5">
      <w:pPr>
        <w:rPr>
          <w:rFonts w:eastAsia="Calibri"/>
          <w:lang w:eastAsia="zh-CN" w:bidi="hi-IN"/>
        </w:rPr>
      </w:pPr>
      <w:r w:rsidRPr="008D55E6">
        <w:rPr>
          <w:rFonts w:eastAsia="Calibri"/>
          <w:lang w:eastAsia="zh-CN" w:bidi="hi-IN"/>
        </w:rPr>
        <w:t xml:space="preserve">Hvala za nadomeščanje. Nismo imeli pripomb na </w:t>
      </w:r>
      <w:r w:rsidR="00F642C8" w:rsidRPr="008D55E6">
        <w:rPr>
          <w:rFonts w:eastAsia="Calibri"/>
          <w:lang w:eastAsia="zh-CN" w:bidi="hi-IN"/>
        </w:rPr>
        <w:t>p</w:t>
      </w:r>
      <w:r w:rsidRPr="008D55E6">
        <w:rPr>
          <w:rFonts w:eastAsia="Calibri"/>
          <w:lang w:eastAsia="zh-CN" w:bidi="hi-IN"/>
        </w:rPr>
        <w:t>redlog Statuta in dajemo predlog, da se ga sprejme.</w:t>
      </w:r>
    </w:p>
    <w:p w14:paraId="5A55D5D5"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29F92638"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563C0404" w14:textId="77777777" w:rsidR="001F7F5E" w:rsidRPr="008D55E6" w:rsidRDefault="001F7F5E" w:rsidP="00D547D5">
      <w:pPr>
        <w:rPr>
          <w:rFonts w:eastAsia="Calibri"/>
          <w:lang w:eastAsia="zh-CN" w:bidi="hi-IN"/>
        </w:rPr>
      </w:pPr>
      <w:r w:rsidRPr="008D55E6">
        <w:rPr>
          <w:rFonts w:eastAsia="Calibri"/>
          <w:lang w:eastAsia="zh-CN" w:bidi="hi-IN"/>
        </w:rPr>
        <w:t>Hvala lepa. Beseda gre predsednici Odbora za socialno varstvo in zdravstvo, svetnici Lari Žnidarčič.</w:t>
      </w:r>
    </w:p>
    <w:p w14:paraId="5772E6D7"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6E0EBAB1"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Lara Žnidarčič, predsednica Odbora za socialno varstvo in zdravstvo:</w:t>
      </w:r>
    </w:p>
    <w:p w14:paraId="461D0A6B" w14:textId="411C8E57" w:rsidR="001F7F5E" w:rsidRPr="008D55E6" w:rsidRDefault="001F7F5E" w:rsidP="00D547D5">
      <w:pPr>
        <w:rPr>
          <w:rFonts w:eastAsia="Calibri"/>
          <w:lang w:eastAsia="zh-CN" w:bidi="hi-IN"/>
        </w:rPr>
      </w:pPr>
      <w:r w:rsidRPr="008D55E6">
        <w:rPr>
          <w:rFonts w:eastAsia="Calibri"/>
          <w:lang w:eastAsia="zh-CN" w:bidi="hi-IN"/>
        </w:rPr>
        <w:t xml:space="preserve">Odbor za socialno varstvo in zdravstvo je </w:t>
      </w:r>
      <w:r w:rsidR="00BE2F28" w:rsidRPr="008D55E6">
        <w:rPr>
          <w:rFonts w:eastAsia="Calibri"/>
          <w:lang w:eastAsia="zh-CN" w:bidi="hi-IN"/>
        </w:rPr>
        <w:t>p</w:t>
      </w:r>
      <w:r w:rsidRPr="008D55E6">
        <w:rPr>
          <w:rFonts w:eastAsia="Calibri"/>
          <w:lang w:eastAsia="zh-CN" w:bidi="hi-IN"/>
        </w:rPr>
        <w:t xml:space="preserve">redlog </w:t>
      </w:r>
      <w:r w:rsidR="00BE2F28" w:rsidRPr="008D55E6">
        <w:rPr>
          <w:rFonts w:eastAsia="Calibri"/>
          <w:lang w:eastAsia="zh-CN" w:bidi="hi-IN"/>
        </w:rPr>
        <w:t>s</w:t>
      </w:r>
      <w:r w:rsidRPr="008D55E6">
        <w:rPr>
          <w:rFonts w:eastAsia="Calibri"/>
          <w:lang w:eastAsia="zh-CN" w:bidi="hi-IN"/>
        </w:rPr>
        <w:t>klepa obravnaval, nanj nima pripomb in predlaga mestnemu svetu, da ga sprejme. Hvala.</w:t>
      </w:r>
    </w:p>
    <w:p w14:paraId="632576EC" w14:textId="77777777" w:rsidR="001F7F5E" w:rsidRPr="008D55E6" w:rsidRDefault="001F7F5E" w:rsidP="00D547D5">
      <w:pPr>
        <w:rPr>
          <w:rFonts w:eastAsia="Calibri"/>
          <w:b/>
          <w:i/>
          <w:iCs/>
          <w:lang w:eastAsia="zh-CN" w:bidi="hi-IN"/>
        </w:rPr>
      </w:pPr>
    </w:p>
    <w:p w14:paraId="2F502396"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307201E4"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Naslednji je predsednik Odbora za prostor, svetnik Miha Bitežnik.</w:t>
      </w:r>
    </w:p>
    <w:p w14:paraId="20BF5DD9"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68801563"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Miha Bitežnik, predsednik Odbora za prostor:</w:t>
      </w:r>
    </w:p>
    <w:p w14:paraId="14C162B7" w14:textId="14EC155C" w:rsidR="001F7F5E" w:rsidRPr="008D55E6" w:rsidRDefault="001F7F5E" w:rsidP="00D547D5">
      <w:pPr>
        <w:rPr>
          <w:rFonts w:eastAsia="Calibri"/>
          <w:lang w:eastAsia="zh-CN" w:bidi="hi-IN"/>
        </w:rPr>
      </w:pPr>
      <w:r w:rsidRPr="008D55E6">
        <w:rPr>
          <w:rFonts w:eastAsia="Calibri"/>
          <w:lang w:eastAsia="zh-CN" w:bidi="hi-IN"/>
        </w:rPr>
        <w:t xml:space="preserve">Odbor za prostor na </w:t>
      </w:r>
      <w:r w:rsidR="00912143" w:rsidRPr="008D55E6">
        <w:rPr>
          <w:rFonts w:eastAsia="Calibri"/>
          <w:lang w:eastAsia="zh-CN" w:bidi="hi-IN"/>
        </w:rPr>
        <w:t>p</w:t>
      </w:r>
      <w:r w:rsidRPr="008D55E6">
        <w:rPr>
          <w:rFonts w:eastAsia="Calibri"/>
          <w:lang w:eastAsia="zh-CN" w:bidi="hi-IN"/>
        </w:rPr>
        <w:t>redlog sprememb in dopolnitev Statuta nima pripomb. Hvala.</w:t>
      </w:r>
    </w:p>
    <w:p w14:paraId="59F4C199"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1DB3F07D"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1B1DA016" w14:textId="77777777" w:rsidR="001F7F5E" w:rsidRPr="008D55E6" w:rsidRDefault="001F7F5E" w:rsidP="00D547D5">
      <w:pPr>
        <w:rPr>
          <w:rFonts w:eastAsia="Calibri"/>
          <w:lang w:eastAsia="zh-CN" w:bidi="hi-IN"/>
        </w:rPr>
      </w:pPr>
      <w:r w:rsidRPr="008D55E6">
        <w:rPr>
          <w:rFonts w:eastAsia="Calibri"/>
          <w:lang w:eastAsia="zh-CN" w:bidi="hi-IN"/>
        </w:rPr>
        <w:t>Naslednja je na vrsti predsednica Odbora za krajevne skupnosti, svetnica Tanja Vončina.</w:t>
      </w:r>
    </w:p>
    <w:p w14:paraId="5A933A11"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5D27825A"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Tanja Vončina, predsednica Odbora za krajevne skupnosti: </w:t>
      </w:r>
    </w:p>
    <w:p w14:paraId="4FC0B147" w14:textId="3F0D7CE0" w:rsidR="001F7F5E" w:rsidRPr="008D55E6" w:rsidRDefault="001F7F5E" w:rsidP="00D547D5">
      <w:pPr>
        <w:rPr>
          <w:rFonts w:eastAsia="Calibri"/>
          <w:lang w:eastAsia="zh-CN" w:bidi="hi-IN"/>
        </w:rPr>
      </w:pPr>
      <w:r w:rsidRPr="008D55E6">
        <w:rPr>
          <w:rFonts w:eastAsia="Calibri"/>
          <w:lang w:eastAsia="zh-CN" w:bidi="hi-IN"/>
        </w:rPr>
        <w:t xml:space="preserve">Odbor za krajevne skupnosti je </w:t>
      </w:r>
      <w:r w:rsidR="00D63D80" w:rsidRPr="008D55E6">
        <w:rPr>
          <w:rFonts w:eastAsia="Calibri"/>
          <w:lang w:eastAsia="zh-CN" w:bidi="hi-IN"/>
        </w:rPr>
        <w:t>p</w:t>
      </w:r>
      <w:r w:rsidRPr="008D55E6">
        <w:rPr>
          <w:rFonts w:eastAsia="Calibri"/>
          <w:lang w:eastAsia="zh-CN" w:bidi="hi-IN"/>
        </w:rPr>
        <w:t xml:space="preserve">redlog sprememb in dopolnitev Statuta Mestne občine </w:t>
      </w:r>
      <w:r w:rsidR="00D63D80" w:rsidRPr="008D55E6">
        <w:rPr>
          <w:rFonts w:eastAsia="Calibri"/>
          <w:lang w:eastAsia="zh-CN" w:bidi="hi-IN"/>
        </w:rPr>
        <w:t xml:space="preserve">Nova Gorica </w:t>
      </w:r>
      <w:r w:rsidRPr="008D55E6">
        <w:rPr>
          <w:rFonts w:eastAsia="Calibri"/>
          <w:lang w:eastAsia="zh-CN" w:bidi="hi-IN"/>
        </w:rPr>
        <w:t>obravnaval, nanj nima pripomb in mestnemu svetu predlaga, da ga sprejme.</w:t>
      </w:r>
    </w:p>
    <w:p w14:paraId="2E5DD0ED"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6024EFA9"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040AFEE4" w14:textId="77777777" w:rsidR="001F7F5E" w:rsidRPr="008D55E6" w:rsidRDefault="001F7F5E" w:rsidP="00D547D5">
      <w:pPr>
        <w:rPr>
          <w:rFonts w:eastAsia="Calibri"/>
          <w:lang w:eastAsia="zh-CN" w:bidi="hi-IN"/>
        </w:rPr>
      </w:pPr>
      <w:r w:rsidRPr="008D55E6">
        <w:rPr>
          <w:rFonts w:eastAsia="Calibri"/>
          <w:lang w:eastAsia="zh-CN" w:bidi="hi-IN"/>
        </w:rPr>
        <w:t>In še kot zadnjemu predsedniku Odbora za kulturo, šolstvo in šport, svetnik Alan Pertovt.</w:t>
      </w:r>
    </w:p>
    <w:p w14:paraId="34E111CC" w14:textId="77777777" w:rsidR="001F7F5E" w:rsidRDefault="001F7F5E" w:rsidP="001F7F5E">
      <w:pPr>
        <w:widowControl w:val="0"/>
        <w:suppressAutoHyphens/>
        <w:spacing w:line="240" w:lineRule="auto"/>
        <w:jc w:val="both"/>
        <w:rPr>
          <w:rFonts w:eastAsia="Calibri"/>
          <w:b/>
          <w:bCs w:val="0"/>
          <w:i/>
          <w:iCs/>
          <w:kern w:val="3"/>
          <w:szCs w:val="20"/>
          <w:lang w:eastAsia="zh-CN" w:bidi="hi-IN"/>
        </w:rPr>
      </w:pPr>
    </w:p>
    <w:p w14:paraId="7675FEDE" w14:textId="77777777" w:rsidR="00460C08" w:rsidRPr="008D55E6" w:rsidRDefault="00460C08" w:rsidP="001F7F5E">
      <w:pPr>
        <w:widowControl w:val="0"/>
        <w:suppressAutoHyphens/>
        <w:spacing w:line="240" w:lineRule="auto"/>
        <w:jc w:val="both"/>
        <w:rPr>
          <w:rFonts w:eastAsia="Calibri"/>
          <w:b/>
          <w:bCs w:val="0"/>
          <w:i/>
          <w:iCs/>
          <w:kern w:val="3"/>
          <w:szCs w:val="20"/>
          <w:lang w:eastAsia="zh-CN" w:bidi="hi-IN"/>
        </w:rPr>
      </w:pPr>
    </w:p>
    <w:p w14:paraId="397495F4"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lastRenderedPageBreak/>
        <w:t>Alan Pertovt, predsednik Odbora za kulturo, šolstvo in šport:</w:t>
      </w:r>
    </w:p>
    <w:p w14:paraId="28987F0B" w14:textId="1968CEB7" w:rsidR="001F7F5E" w:rsidRPr="008D55E6" w:rsidRDefault="001F7F5E" w:rsidP="00460C08">
      <w:pPr>
        <w:rPr>
          <w:rFonts w:eastAsia="Calibri"/>
          <w:lang w:eastAsia="zh-CN" w:bidi="hi-IN"/>
        </w:rPr>
      </w:pPr>
      <w:r w:rsidRPr="008D55E6">
        <w:rPr>
          <w:rFonts w:eastAsia="Calibri"/>
          <w:lang w:eastAsia="zh-CN" w:bidi="hi-IN"/>
        </w:rPr>
        <w:t xml:space="preserve">Hvala za besedo. Odbor za kulturo, šolstvo in šport na </w:t>
      </w:r>
      <w:r w:rsidR="00BE2F28" w:rsidRPr="008D55E6">
        <w:rPr>
          <w:rFonts w:eastAsia="Calibri"/>
          <w:lang w:eastAsia="zh-CN" w:bidi="hi-IN"/>
        </w:rPr>
        <w:t>p</w:t>
      </w:r>
      <w:r w:rsidRPr="008D55E6">
        <w:rPr>
          <w:rFonts w:eastAsia="Calibri"/>
          <w:lang w:eastAsia="zh-CN" w:bidi="hi-IN"/>
        </w:rPr>
        <w:t xml:space="preserve">redlog </w:t>
      </w:r>
      <w:r w:rsidR="00BE2F28" w:rsidRPr="008D55E6">
        <w:rPr>
          <w:rFonts w:eastAsia="Calibri"/>
          <w:lang w:eastAsia="zh-CN" w:bidi="hi-IN"/>
        </w:rPr>
        <w:t>s</w:t>
      </w:r>
      <w:r w:rsidRPr="008D55E6">
        <w:rPr>
          <w:rFonts w:eastAsia="Calibri"/>
          <w:lang w:eastAsia="zh-CN" w:bidi="hi-IN"/>
        </w:rPr>
        <w:t>klepa nima pripomb</w:t>
      </w:r>
      <w:r w:rsidR="00BB3972" w:rsidRPr="008D55E6">
        <w:rPr>
          <w:rFonts w:eastAsia="Calibri"/>
          <w:lang w:eastAsia="zh-CN" w:bidi="hi-IN"/>
        </w:rPr>
        <w:t>.</w:t>
      </w:r>
      <w:r w:rsidRPr="008D55E6">
        <w:rPr>
          <w:rFonts w:eastAsia="Calibri"/>
          <w:lang w:eastAsia="zh-CN" w:bidi="hi-IN"/>
        </w:rPr>
        <w:t xml:space="preserve"> </w:t>
      </w:r>
      <w:r w:rsidR="00BB3972" w:rsidRPr="008D55E6">
        <w:rPr>
          <w:rFonts w:eastAsia="Calibri"/>
          <w:lang w:eastAsia="zh-CN" w:bidi="hi-IN"/>
        </w:rPr>
        <w:t>M</w:t>
      </w:r>
      <w:r w:rsidRPr="008D55E6">
        <w:rPr>
          <w:rFonts w:eastAsia="Calibri"/>
          <w:lang w:eastAsia="zh-CN" w:bidi="hi-IN"/>
        </w:rPr>
        <w:t xml:space="preserve">estnemu svetu predlaga, da ga sprejme. Hvala. </w:t>
      </w:r>
    </w:p>
    <w:p w14:paraId="4A0CAA01" w14:textId="77777777" w:rsidR="00BB3972" w:rsidRPr="008D55E6" w:rsidRDefault="00BB3972" w:rsidP="00D547D5">
      <w:pPr>
        <w:rPr>
          <w:rFonts w:eastAsia="Calibri"/>
          <w:lang w:eastAsia="zh-CN" w:bidi="hi-IN"/>
        </w:rPr>
      </w:pPr>
    </w:p>
    <w:p w14:paraId="7D4E883B"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48CD4B53"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Hvala lepa. Odpiram razpravo. Svetnica Elena Zavadlav Ušaj.</w:t>
      </w:r>
    </w:p>
    <w:p w14:paraId="06CF8DCA"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637F41AB"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Svetnica Elena Zavadlav Ušaj: </w:t>
      </w:r>
    </w:p>
    <w:p w14:paraId="24071B4F" w14:textId="4096CB38" w:rsidR="001F7F5E" w:rsidRPr="008D55E6" w:rsidRDefault="001F7F5E" w:rsidP="00D547D5">
      <w:pPr>
        <w:rPr>
          <w:rFonts w:eastAsia="Calibri"/>
          <w:lang w:eastAsia="zh-CN" w:bidi="hi-IN"/>
        </w:rPr>
      </w:pPr>
      <w:r w:rsidRPr="008D55E6">
        <w:rPr>
          <w:rFonts w:eastAsia="Calibri"/>
          <w:lang w:eastAsia="zh-CN" w:bidi="hi-IN"/>
        </w:rPr>
        <w:t xml:space="preserve">Hvala za besedo, župan. </w:t>
      </w:r>
      <w:r w:rsidR="0086093F" w:rsidRPr="008D55E6">
        <w:rPr>
          <w:rFonts w:eastAsia="Calibri"/>
          <w:lang w:eastAsia="zh-CN" w:bidi="hi-IN"/>
        </w:rPr>
        <w:t>Imela bi</w:t>
      </w:r>
      <w:r w:rsidRPr="008D55E6">
        <w:rPr>
          <w:rFonts w:eastAsia="Calibri"/>
          <w:lang w:eastAsia="zh-CN" w:bidi="hi-IN"/>
        </w:rPr>
        <w:t xml:space="preserve"> en predlog, sicer mislim, res je, da je že dalj časa v praksi, da je tudi komisija</w:t>
      </w:r>
      <w:r w:rsidR="00FA6146" w:rsidRPr="008D55E6">
        <w:rPr>
          <w:rFonts w:eastAsia="Calibri"/>
          <w:lang w:eastAsia="zh-CN" w:bidi="hi-IN"/>
        </w:rPr>
        <w:t>,</w:t>
      </w:r>
      <w:r w:rsidRPr="008D55E6">
        <w:rPr>
          <w:rFonts w:eastAsia="Calibri"/>
          <w:lang w:eastAsia="zh-CN" w:bidi="hi-IN"/>
        </w:rPr>
        <w:t xml:space="preserve"> pomagajte mi, zdaj mi je šlo</w:t>
      </w:r>
      <w:r w:rsidR="00FA6146" w:rsidRPr="008D55E6">
        <w:rPr>
          <w:rFonts w:eastAsia="Calibri"/>
          <w:lang w:eastAsia="zh-CN" w:bidi="hi-IN"/>
        </w:rPr>
        <w:t xml:space="preserve"> iz glave.</w:t>
      </w:r>
    </w:p>
    <w:p w14:paraId="3FAF658A"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46D72FAE"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484D0A2A" w14:textId="6A994549"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Mislite statutarno</w:t>
      </w:r>
      <w:r w:rsidR="00733E57" w:rsidRPr="008D55E6">
        <w:rPr>
          <w:rFonts w:eastAsia="Calibri"/>
          <w:kern w:val="3"/>
          <w:szCs w:val="20"/>
          <w:lang w:eastAsia="zh-CN" w:bidi="hi-IN"/>
        </w:rPr>
        <w:t>-</w:t>
      </w:r>
      <w:r w:rsidRPr="008D55E6">
        <w:rPr>
          <w:rFonts w:eastAsia="Calibri"/>
          <w:kern w:val="3"/>
          <w:szCs w:val="20"/>
          <w:lang w:eastAsia="zh-CN" w:bidi="hi-IN"/>
        </w:rPr>
        <w:t>pravna?</w:t>
      </w:r>
    </w:p>
    <w:p w14:paraId="4E8BD2EF"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65280752"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Svetnica Elena Zavadlav Ušaj: </w:t>
      </w:r>
    </w:p>
    <w:p w14:paraId="4BADAF3A" w14:textId="14181286"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Ne</w:t>
      </w:r>
      <w:r w:rsidR="00D439F3" w:rsidRPr="008D55E6">
        <w:rPr>
          <w:rFonts w:eastAsia="Calibri"/>
          <w:kern w:val="3"/>
          <w:szCs w:val="20"/>
          <w:lang w:eastAsia="zh-CN" w:bidi="hi-IN"/>
        </w:rPr>
        <w:t>,</w:t>
      </w:r>
      <w:r w:rsidRPr="008D55E6">
        <w:rPr>
          <w:rFonts w:eastAsia="Calibri"/>
          <w:kern w:val="3"/>
          <w:szCs w:val="20"/>
          <w:lang w:eastAsia="zh-CN" w:bidi="hi-IN"/>
        </w:rPr>
        <w:t xml:space="preserve"> statutarno</w:t>
      </w:r>
      <w:r w:rsidR="00D439F3" w:rsidRPr="008D55E6">
        <w:rPr>
          <w:rFonts w:eastAsia="Calibri"/>
          <w:kern w:val="3"/>
          <w:szCs w:val="20"/>
          <w:lang w:eastAsia="zh-CN" w:bidi="hi-IN"/>
        </w:rPr>
        <w:t>-</w:t>
      </w:r>
      <w:r w:rsidRPr="008D55E6">
        <w:rPr>
          <w:rFonts w:eastAsia="Calibri"/>
          <w:kern w:val="3"/>
          <w:szCs w:val="20"/>
          <w:lang w:eastAsia="zh-CN" w:bidi="hi-IN"/>
        </w:rPr>
        <w:t>pravna, joj.</w:t>
      </w:r>
    </w:p>
    <w:p w14:paraId="61282720"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5C71D568"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1614EE5F"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Volilna? Katera?</w:t>
      </w:r>
    </w:p>
    <w:p w14:paraId="3C096217"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4F04F34E"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Svetnica Elena Zavadlav Ušaj: </w:t>
      </w:r>
    </w:p>
    <w:p w14:paraId="0BF6E735" w14:textId="7A8B6542"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Miran</w:t>
      </w:r>
      <w:r w:rsidR="00D439F3" w:rsidRPr="008D55E6">
        <w:rPr>
          <w:rFonts w:eastAsia="Calibri"/>
          <w:kern w:val="3"/>
          <w:szCs w:val="20"/>
          <w:lang w:eastAsia="zh-CN" w:bidi="hi-IN"/>
        </w:rPr>
        <w:t>,</w:t>
      </w:r>
      <w:r w:rsidRPr="008D55E6">
        <w:rPr>
          <w:rFonts w:eastAsia="Calibri"/>
          <w:kern w:val="3"/>
          <w:szCs w:val="20"/>
          <w:lang w:eastAsia="zh-CN" w:bidi="hi-IN"/>
        </w:rPr>
        <w:t xml:space="preserve"> prosim za pomoč, kjer je predsednica Ana Zavrtanik.</w:t>
      </w:r>
    </w:p>
    <w:p w14:paraId="1A109700"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097D9E11"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33259518"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Komisija za Mandatna vprašanja, volitve in imenovanja.</w:t>
      </w:r>
    </w:p>
    <w:p w14:paraId="43D585EC"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717F7E28"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Svetnica Elena Zavadlav Ušaj: </w:t>
      </w:r>
    </w:p>
    <w:p w14:paraId="4317B30D" w14:textId="5DDA1B7C" w:rsidR="001F7F5E" w:rsidRPr="008D55E6" w:rsidRDefault="001F7F5E" w:rsidP="00D547D5">
      <w:pPr>
        <w:rPr>
          <w:rFonts w:eastAsia="Calibri"/>
          <w:lang w:eastAsia="zh-CN" w:bidi="hi-IN"/>
        </w:rPr>
      </w:pPr>
      <w:r w:rsidRPr="008D55E6">
        <w:rPr>
          <w:rFonts w:eastAsia="Calibri"/>
          <w:lang w:eastAsia="zh-CN" w:bidi="hi-IN"/>
        </w:rPr>
        <w:t xml:space="preserve">Hvala lepa. Se nisem mogla nikakor skoncentrirati. Ta je edina, ki je sestavljena iz petih članov, pa mogoče, ali ste razmišljali kdaj, da bi bila enako kot ostali </w:t>
      </w:r>
      <w:r w:rsidR="00CF533C" w:rsidRPr="008D55E6">
        <w:rPr>
          <w:rFonts w:eastAsia="Calibri"/>
          <w:lang w:eastAsia="zh-CN" w:bidi="hi-IN"/>
        </w:rPr>
        <w:t>o</w:t>
      </w:r>
      <w:r w:rsidRPr="008D55E6">
        <w:rPr>
          <w:rFonts w:eastAsia="Calibri"/>
          <w:lang w:eastAsia="zh-CN" w:bidi="hi-IN"/>
        </w:rPr>
        <w:t>dbori in komisije, ki so iz sedmih članov, da bi tudi ta bila iz sedmih</w:t>
      </w:r>
      <w:r w:rsidR="009601B5" w:rsidRPr="008D55E6">
        <w:rPr>
          <w:rFonts w:eastAsia="Calibri"/>
          <w:lang w:eastAsia="zh-CN" w:bidi="hi-IN"/>
        </w:rPr>
        <w:t>?</w:t>
      </w:r>
      <w:r w:rsidRPr="008D55E6">
        <w:rPr>
          <w:rFonts w:eastAsia="Calibri"/>
          <w:lang w:eastAsia="zh-CN" w:bidi="hi-IN"/>
        </w:rPr>
        <w:t xml:space="preserve"> </w:t>
      </w:r>
      <w:r w:rsidR="009601B5" w:rsidRPr="008D55E6">
        <w:rPr>
          <w:rFonts w:eastAsia="Calibri"/>
          <w:lang w:eastAsia="zh-CN" w:bidi="hi-IN"/>
        </w:rPr>
        <w:t>M</w:t>
      </w:r>
      <w:r w:rsidRPr="008D55E6">
        <w:rPr>
          <w:rFonts w:eastAsia="Calibri"/>
          <w:lang w:eastAsia="zh-CN" w:bidi="hi-IN"/>
        </w:rPr>
        <w:t>ogoče kot predlog že k</w:t>
      </w:r>
      <w:r w:rsidR="009601B5" w:rsidRPr="008D55E6">
        <w:rPr>
          <w:rFonts w:eastAsia="Calibri"/>
          <w:lang w:eastAsia="zh-CN" w:bidi="hi-IN"/>
        </w:rPr>
        <w:t>er</w:t>
      </w:r>
      <w:r w:rsidRPr="008D55E6">
        <w:rPr>
          <w:rFonts w:eastAsia="Calibri"/>
          <w:lang w:eastAsia="zh-CN" w:bidi="hi-IN"/>
        </w:rPr>
        <w:t xml:space="preserve"> odpiramo tudi ta del, pa bi verjetno bilo za slišati tudi mnenje koga drugega. </w:t>
      </w:r>
      <w:r w:rsidR="00CF533C" w:rsidRPr="008D55E6">
        <w:rPr>
          <w:rFonts w:eastAsia="Calibri"/>
          <w:lang w:eastAsia="zh-CN" w:bidi="hi-IN"/>
        </w:rPr>
        <w:t>H</w:t>
      </w:r>
      <w:r w:rsidRPr="008D55E6">
        <w:rPr>
          <w:rFonts w:eastAsia="Calibri"/>
          <w:lang w:eastAsia="zh-CN" w:bidi="hi-IN"/>
        </w:rPr>
        <w:t>vala.</w:t>
      </w:r>
    </w:p>
    <w:p w14:paraId="7F3CD090"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5B1A1228"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12376D76" w14:textId="7EA390DD" w:rsidR="001F7F5E" w:rsidRPr="008D55E6" w:rsidRDefault="001F7F5E" w:rsidP="00D547D5">
      <w:pPr>
        <w:rPr>
          <w:rFonts w:eastAsia="Calibri"/>
          <w:lang w:eastAsia="zh-CN" w:bidi="hi-IN"/>
        </w:rPr>
      </w:pPr>
      <w:r w:rsidRPr="008D55E6">
        <w:rPr>
          <w:rFonts w:eastAsia="Calibri"/>
          <w:lang w:eastAsia="zh-CN" w:bidi="hi-IN"/>
        </w:rPr>
        <w:t>V redu, predlog vzamemo na znanje, ga bomo obravnavali</w:t>
      </w:r>
      <w:r w:rsidR="009A1FF2" w:rsidRPr="008D55E6">
        <w:rPr>
          <w:rFonts w:eastAsia="Calibri"/>
          <w:lang w:eastAsia="zh-CN" w:bidi="hi-IN"/>
        </w:rPr>
        <w:t>,</w:t>
      </w:r>
      <w:r w:rsidRPr="008D55E6">
        <w:rPr>
          <w:rFonts w:eastAsia="Calibri"/>
          <w:lang w:eastAsia="zh-CN" w:bidi="hi-IN"/>
        </w:rPr>
        <w:t xml:space="preserve"> in če se strinjate, se do  njega opredelili</w:t>
      </w:r>
      <w:r w:rsidR="009A1FF2" w:rsidRPr="008D55E6">
        <w:rPr>
          <w:rFonts w:eastAsia="Calibri"/>
          <w:lang w:eastAsia="zh-CN" w:bidi="hi-IN"/>
        </w:rPr>
        <w:t>,</w:t>
      </w:r>
      <w:r w:rsidRPr="008D55E6">
        <w:rPr>
          <w:rFonts w:eastAsia="Calibri"/>
          <w:lang w:eastAsia="zh-CN" w:bidi="hi-IN"/>
        </w:rPr>
        <w:t xml:space="preserve"> in potem poročali v drugem branju</w:t>
      </w:r>
      <w:r w:rsidR="009A1FF2" w:rsidRPr="008D55E6">
        <w:rPr>
          <w:rFonts w:eastAsia="Calibri"/>
          <w:lang w:eastAsia="zh-CN" w:bidi="hi-IN"/>
        </w:rPr>
        <w:t>,</w:t>
      </w:r>
      <w:r w:rsidRPr="008D55E6">
        <w:rPr>
          <w:rFonts w:eastAsia="Calibri"/>
          <w:lang w:eastAsia="zh-CN" w:bidi="hi-IN"/>
        </w:rPr>
        <w:t xml:space="preserve"> kako in kaj. Želi še kdo razpravljati? Svetnik Anton Harej.</w:t>
      </w:r>
    </w:p>
    <w:p w14:paraId="736F150A"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07872449"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Svetnik Anton Harej: </w:t>
      </w:r>
    </w:p>
    <w:p w14:paraId="6687BD8A" w14:textId="108F1A63" w:rsidR="001F7F5E" w:rsidRPr="008D55E6" w:rsidRDefault="000D6B07" w:rsidP="00D547D5">
      <w:pPr>
        <w:rPr>
          <w:rFonts w:eastAsia="Calibri"/>
          <w:lang w:eastAsia="zh-CN" w:bidi="hi-IN"/>
        </w:rPr>
      </w:pPr>
      <w:r w:rsidRPr="008D55E6">
        <w:rPr>
          <w:rFonts w:eastAsia="Calibri"/>
          <w:lang w:eastAsia="zh-CN" w:bidi="hi-IN"/>
        </w:rPr>
        <w:t>Opozoril bi</w:t>
      </w:r>
      <w:r w:rsidR="001F7F5E" w:rsidRPr="008D55E6">
        <w:rPr>
          <w:rFonts w:eastAsia="Calibri"/>
          <w:lang w:eastAsia="zh-CN" w:bidi="hi-IN"/>
        </w:rPr>
        <w:t xml:space="preserve"> na 24. člen Statuta, kjer so naštete vse komisije</w:t>
      </w:r>
      <w:r w:rsidR="00EC1660" w:rsidRPr="008D55E6">
        <w:rPr>
          <w:rFonts w:eastAsia="Calibri"/>
          <w:lang w:eastAsia="zh-CN" w:bidi="hi-IN"/>
        </w:rPr>
        <w:t>,</w:t>
      </w:r>
      <w:r w:rsidR="001F7F5E" w:rsidRPr="008D55E6">
        <w:rPr>
          <w:rFonts w:eastAsia="Calibri"/>
          <w:lang w:eastAsia="zh-CN" w:bidi="hi-IN"/>
        </w:rPr>
        <w:t xml:space="preserve"> in ugotavljam, da vse komisije ne enako delujejo, ene delujejo bolj, en</w:t>
      </w:r>
      <w:r w:rsidR="00EC1660" w:rsidRPr="008D55E6">
        <w:rPr>
          <w:rFonts w:eastAsia="Calibri"/>
          <w:lang w:eastAsia="zh-CN" w:bidi="hi-IN"/>
        </w:rPr>
        <w:t>e</w:t>
      </w:r>
      <w:r w:rsidR="001F7F5E" w:rsidRPr="008D55E6">
        <w:rPr>
          <w:rFonts w:eastAsia="Calibri"/>
          <w:lang w:eastAsia="zh-CN" w:bidi="hi-IN"/>
        </w:rPr>
        <w:t xml:space="preserve"> manj oziroma nekater</w:t>
      </w:r>
      <w:r w:rsidRPr="008D55E6">
        <w:rPr>
          <w:rFonts w:eastAsia="Calibri"/>
          <w:lang w:eastAsia="zh-CN" w:bidi="hi-IN"/>
        </w:rPr>
        <w:t>e</w:t>
      </w:r>
      <w:r w:rsidR="001F7F5E" w:rsidRPr="008D55E6">
        <w:rPr>
          <w:rFonts w:eastAsia="Calibri"/>
          <w:lang w:eastAsia="zh-CN" w:bidi="hi-IN"/>
        </w:rPr>
        <w:t xml:space="preserve"> se </w:t>
      </w:r>
      <w:r w:rsidRPr="008D55E6">
        <w:rPr>
          <w:rFonts w:eastAsia="Calibri"/>
          <w:lang w:eastAsia="zh-CN" w:bidi="hi-IN"/>
        </w:rPr>
        <w:t xml:space="preserve">niti ne </w:t>
      </w:r>
      <w:r w:rsidR="001F7F5E" w:rsidRPr="008D55E6">
        <w:rPr>
          <w:rFonts w:eastAsia="Calibri"/>
          <w:lang w:eastAsia="zh-CN" w:bidi="hi-IN"/>
        </w:rPr>
        <w:t>sklicuje in tako naprej</w:t>
      </w:r>
      <w:r w:rsidRPr="008D55E6">
        <w:rPr>
          <w:rFonts w:eastAsia="Calibri"/>
          <w:lang w:eastAsia="zh-CN" w:bidi="hi-IN"/>
        </w:rPr>
        <w:t>.</w:t>
      </w:r>
      <w:r w:rsidR="001F7F5E" w:rsidRPr="008D55E6">
        <w:rPr>
          <w:rFonts w:eastAsia="Calibri"/>
          <w:lang w:eastAsia="zh-CN" w:bidi="hi-IN"/>
        </w:rPr>
        <w:t xml:space="preserve"> </w:t>
      </w:r>
      <w:r w:rsidR="003E1A3D" w:rsidRPr="008D55E6">
        <w:rPr>
          <w:rFonts w:eastAsia="Calibri"/>
          <w:lang w:eastAsia="zh-CN" w:bidi="hi-IN"/>
        </w:rPr>
        <w:t>T</w:t>
      </w:r>
      <w:r w:rsidR="001F7F5E" w:rsidRPr="008D55E6">
        <w:rPr>
          <w:rFonts w:eastAsia="Calibri"/>
          <w:lang w:eastAsia="zh-CN" w:bidi="hi-IN"/>
        </w:rPr>
        <w:t>ako da</w:t>
      </w:r>
      <w:r w:rsidR="003E1A3D" w:rsidRPr="008D55E6">
        <w:rPr>
          <w:rFonts w:eastAsia="Calibri"/>
          <w:lang w:eastAsia="zh-CN" w:bidi="hi-IN"/>
        </w:rPr>
        <w:t>,</w:t>
      </w:r>
      <w:r w:rsidR="001F7F5E" w:rsidRPr="008D55E6">
        <w:rPr>
          <w:rFonts w:eastAsia="Calibri"/>
          <w:lang w:eastAsia="zh-CN" w:bidi="hi-IN"/>
        </w:rPr>
        <w:t xml:space="preserve"> ne vem, morda bi tudi tukaj 24. člen kakšno zmanjšali, če že ne funkcionirajo.</w:t>
      </w:r>
    </w:p>
    <w:p w14:paraId="007F39BE" w14:textId="77777777" w:rsidR="001F7F5E" w:rsidRPr="008D55E6" w:rsidRDefault="001F7F5E" w:rsidP="00D547D5">
      <w:pPr>
        <w:rPr>
          <w:rFonts w:eastAsia="Calibri"/>
          <w:b/>
          <w:i/>
          <w:iCs/>
          <w:lang w:eastAsia="zh-CN" w:bidi="hi-IN"/>
        </w:rPr>
      </w:pPr>
    </w:p>
    <w:p w14:paraId="2BD6E300"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6DCF3A96" w14:textId="77777777" w:rsidR="001F7F5E" w:rsidRPr="008D55E6" w:rsidRDefault="001F7F5E" w:rsidP="00D547D5">
      <w:pPr>
        <w:rPr>
          <w:rFonts w:eastAsia="Calibri"/>
          <w:lang w:eastAsia="zh-CN" w:bidi="hi-IN"/>
        </w:rPr>
      </w:pPr>
      <w:r w:rsidRPr="008D55E6">
        <w:rPr>
          <w:rFonts w:eastAsia="Calibri"/>
          <w:lang w:eastAsia="zh-CN" w:bidi="hi-IN"/>
        </w:rPr>
        <w:t>Imate konkreten predlog? Lahko ga posredujete tudi pisno, ga bomo potem obravnavali in se do njega opredelili za naslednje branje.</w:t>
      </w:r>
    </w:p>
    <w:p w14:paraId="42076BB0"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31BB236B"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Svetnik Anton Harej: </w:t>
      </w:r>
    </w:p>
    <w:p w14:paraId="734A8999" w14:textId="75B087E3" w:rsidR="001F7F5E" w:rsidRPr="008D55E6" w:rsidRDefault="001F7F5E" w:rsidP="00D547D5">
      <w:pPr>
        <w:rPr>
          <w:rFonts w:eastAsia="Calibri"/>
          <w:lang w:eastAsia="zh-CN" w:bidi="hi-IN"/>
        </w:rPr>
      </w:pPr>
      <w:r w:rsidRPr="008D55E6">
        <w:rPr>
          <w:rFonts w:eastAsia="Calibri"/>
          <w:lang w:eastAsia="zh-CN" w:bidi="hi-IN"/>
        </w:rPr>
        <w:t xml:space="preserve">Ja, </w:t>
      </w:r>
      <w:r w:rsidR="00100DED" w:rsidRPr="008D55E6">
        <w:rPr>
          <w:rFonts w:eastAsia="Calibri"/>
          <w:lang w:eastAsia="zh-CN" w:bidi="hi-IN"/>
        </w:rPr>
        <w:t xml:space="preserve">recimo </w:t>
      </w:r>
      <w:r w:rsidRPr="008D55E6">
        <w:rPr>
          <w:rFonts w:eastAsia="Calibri"/>
          <w:lang w:eastAsia="zh-CN" w:bidi="hi-IN"/>
        </w:rPr>
        <w:t>Komisija za mednarodne odnose</w:t>
      </w:r>
      <w:r w:rsidR="00100DED" w:rsidRPr="008D55E6">
        <w:rPr>
          <w:rFonts w:eastAsia="Calibri"/>
          <w:lang w:eastAsia="zh-CN" w:bidi="hi-IN"/>
        </w:rPr>
        <w:t>. B</w:t>
      </w:r>
      <w:r w:rsidRPr="008D55E6">
        <w:rPr>
          <w:rFonts w:eastAsia="Calibri"/>
          <w:lang w:eastAsia="zh-CN" w:bidi="hi-IN"/>
        </w:rPr>
        <w:t>o treba razmisliti, ali ima isti status ali nima isti status</w:t>
      </w:r>
      <w:r w:rsidR="00560B8A" w:rsidRPr="008D55E6">
        <w:rPr>
          <w:rFonts w:eastAsia="Calibri"/>
          <w:lang w:eastAsia="zh-CN" w:bidi="hi-IN"/>
        </w:rPr>
        <w:t>. H</w:t>
      </w:r>
      <w:r w:rsidRPr="008D55E6">
        <w:rPr>
          <w:rFonts w:eastAsia="Calibri"/>
          <w:lang w:eastAsia="zh-CN" w:bidi="hi-IN"/>
        </w:rPr>
        <w:t>vala lepa.</w:t>
      </w:r>
    </w:p>
    <w:p w14:paraId="0D8DA899"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0E89AC5C"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lastRenderedPageBreak/>
        <w:t xml:space="preserve">Samo Turel, župan: </w:t>
      </w:r>
    </w:p>
    <w:p w14:paraId="52A5F06E" w14:textId="3E63E1A3" w:rsidR="001F7F5E" w:rsidRPr="008D55E6" w:rsidRDefault="00ED6F4B" w:rsidP="00D547D5">
      <w:pPr>
        <w:rPr>
          <w:rFonts w:eastAsia="Calibri"/>
          <w:lang w:eastAsia="zh-CN" w:bidi="hi-IN"/>
        </w:rPr>
      </w:pPr>
      <w:r w:rsidRPr="008D55E6">
        <w:rPr>
          <w:rFonts w:eastAsia="Calibri"/>
          <w:lang w:eastAsia="zh-CN" w:bidi="hi-IN"/>
        </w:rPr>
        <w:t>H</w:t>
      </w:r>
      <w:r w:rsidR="001F7F5E" w:rsidRPr="008D55E6">
        <w:rPr>
          <w:rFonts w:eastAsia="Calibri"/>
          <w:lang w:eastAsia="zh-CN" w:bidi="hi-IN"/>
        </w:rPr>
        <w:t>vala. Želi še kdo razpravljati? Če ne, potem razpravo zaključujem. Prehajam na glasovanje</w:t>
      </w:r>
      <w:r w:rsidR="00F108EB" w:rsidRPr="008D55E6">
        <w:rPr>
          <w:rFonts w:eastAsia="Calibri"/>
          <w:lang w:eastAsia="zh-CN" w:bidi="hi-IN"/>
        </w:rPr>
        <w:t>,</w:t>
      </w:r>
      <w:r w:rsidR="001F7F5E" w:rsidRPr="008D55E6">
        <w:rPr>
          <w:rFonts w:eastAsia="Calibri"/>
          <w:lang w:eastAsia="zh-CN" w:bidi="hi-IN"/>
        </w:rPr>
        <w:t xml:space="preserve"> in sicer predlagam, da sprejmemo naslednji</w:t>
      </w:r>
    </w:p>
    <w:p w14:paraId="43058FD7" w14:textId="77777777" w:rsidR="001F7F5E" w:rsidRPr="008D55E6" w:rsidRDefault="001F7F5E" w:rsidP="00D547D5">
      <w:r w:rsidRPr="008D55E6">
        <w:rPr>
          <w:rFonts w:eastAsia="Calibri"/>
          <w:b/>
          <w:lang w:eastAsia="zh-CN" w:bidi="hi-IN"/>
        </w:rPr>
        <w:t xml:space="preserve"> </w:t>
      </w:r>
    </w:p>
    <w:p w14:paraId="476C09D1" w14:textId="77777777" w:rsidR="001F7F5E" w:rsidRPr="008D55E6" w:rsidRDefault="001F7F5E" w:rsidP="001F7F5E">
      <w:pPr>
        <w:keepNext/>
        <w:keepLines/>
        <w:suppressAutoHyphens/>
        <w:spacing w:line="240" w:lineRule="auto"/>
        <w:jc w:val="center"/>
        <w:outlineLvl w:val="2"/>
        <w:rPr>
          <w:rFonts w:eastAsia="Calibri"/>
          <w:b/>
          <w:kern w:val="3"/>
          <w:szCs w:val="20"/>
          <w:lang w:eastAsia="zh-CN" w:bidi="hi-IN"/>
        </w:rPr>
      </w:pPr>
      <w:r w:rsidRPr="008D55E6">
        <w:rPr>
          <w:rFonts w:eastAsia="Calibri"/>
          <w:b/>
          <w:kern w:val="3"/>
          <w:szCs w:val="20"/>
          <w:lang w:eastAsia="zh-CN" w:bidi="hi-IN"/>
        </w:rPr>
        <w:t>SKLEP</w:t>
      </w:r>
    </w:p>
    <w:p w14:paraId="16C1612F" w14:textId="77777777" w:rsidR="001F7F5E" w:rsidRPr="008D55E6" w:rsidRDefault="001F7F5E" w:rsidP="001F7F5E">
      <w:pPr>
        <w:keepNext/>
        <w:keepLines/>
        <w:suppressAutoHyphens/>
        <w:spacing w:line="240" w:lineRule="auto"/>
        <w:outlineLvl w:val="2"/>
        <w:rPr>
          <w:rFonts w:eastAsia="Calibri"/>
          <w:b/>
          <w:kern w:val="3"/>
          <w:szCs w:val="20"/>
          <w:lang w:eastAsia="zh-CN" w:bidi="hi-IN"/>
        </w:rPr>
      </w:pPr>
    </w:p>
    <w:p w14:paraId="13B9FBC7" w14:textId="77777777" w:rsidR="001F7F5E" w:rsidRPr="008D55E6" w:rsidRDefault="001F7F5E" w:rsidP="001F7F5E">
      <w:pPr>
        <w:keepNext/>
        <w:keepLines/>
        <w:suppressAutoHyphens/>
        <w:spacing w:line="240" w:lineRule="auto"/>
        <w:outlineLvl w:val="2"/>
        <w:rPr>
          <w:rFonts w:eastAsia="Calibri"/>
          <w:b/>
          <w:kern w:val="3"/>
          <w:szCs w:val="20"/>
          <w:lang w:eastAsia="zh-CN" w:bidi="hi-IN"/>
        </w:rPr>
      </w:pPr>
      <w:r w:rsidRPr="008D55E6">
        <w:rPr>
          <w:rFonts w:eastAsia="Calibri"/>
          <w:b/>
          <w:kern w:val="3"/>
          <w:szCs w:val="20"/>
          <w:lang w:eastAsia="zh-CN" w:bidi="hi-IN"/>
        </w:rPr>
        <w:t xml:space="preserve">Sprejmejo se spremembe in dopolnitve Statuta Mestne občine Nova Gorica, prva obravnava. </w:t>
      </w:r>
    </w:p>
    <w:p w14:paraId="60FCC181"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5B986540" w14:textId="77777777" w:rsidR="001F7F5E" w:rsidRPr="008D55E6" w:rsidRDefault="001F7F5E" w:rsidP="001F7F5E">
      <w:pPr>
        <w:widowControl w:val="0"/>
        <w:suppressAutoHyphens/>
        <w:spacing w:line="240" w:lineRule="auto"/>
        <w:jc w:val="both"/>
      </w:pPr>
      <w:r w:rsidRPr="008D55E6">
        <w:rPr>
          <w:rFonts w:eastAsia="Calibri"/>
          <w:kern w:val="3"/>
          <w:szCs w:val="20"/>
          <w:lang w:eastAsia="zh-CN" w:bidi="hi-IN"/>
        </w:rPr>
        <w:t xml:space="preserve">Glasovanje teče. </w:t>
      </w:r>
      <w:r w:rsidRPr="008D55E6">
        <w:rPr>
          <w:rFonts w:eastAsia="Arial"/>
          <w:kern w:val="3"/>
          <w:szCs w:val="20"/>
          <w:lang w:eastAsia="zh-CN" w:bidi="hi-IN"/>
        </w:rPr>
        <w:t>Od 32 svetnikov jih je 29 glasovalo za.</w:t>
      </w:r>
    </w:p>
    <w:p w14:paraId="00713DF7"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1362EDEC" w14:textId="77777777" w:rsidR="001F7F5E" w:rsidRPr="008D55E6" w:rsidRDefault="001F7F5E" w:rsidP="00D547D5">
      <w:pPr>
        <w:rPr>
          <w:rFonts w:eastAsia="Arial"/>
          <w:lang w:eastAsia="zh-CN" w:bidi="hi-IN"/>
        </w:rPr>
      </w:pPr>
      <w:r w:rsidRPr="008D55E6">
        <w:rPr>
          <w:rFonts w:eastAsia="Arial"/>
          <w:lang w:eastAsia="zh-CN" w:bidi="hi-IN"/>
        </w:rPr>
        <w:t>ZA so glasovali: Miha Bitežnik, Igor Bizimoski, Ljubka Čargo, Gabrijel Fišer, Tanja Gregorič, Ana Gulič, Tomaž Horvat, Gregor Humar, Barbara Kante, Matija Kogoj, Petra Kokoravec, Tina Krog, Erika Lojk, Mišel Mitrović, Boža Mozetič, Damjana Pavlica, Stjepan Pavusa, Andrej Pelicon, Alan Pertovt, Erika Podgornik Rijavec, Neđat Šalja, Andrej Šušmelj, Marko Tribušon, Dragica Vidmar, Tanja Vončina, Sandi Vrabec, Marjan Zahar, Elena Zavadlav Ušaj, Ana Zavrtanik Ugrin.</w:t>
      </w:r>
    </w:p>
    <w:p w14:paraId="554E2B42" w14:textId="77777777" w:rsidR="001F7F5E" w:rsidRPr="008D55E6" w:rsidRDefault="001F7F5E" w:rsidP="00D547D5">
      <w:pPr>
        <w:rPr>
          <w:rFonts w:eastAsia="Arial"/>
          <w:lang w:eastAsia="zh-CN" w:bidi="hi-IN"/>
        </w:rPr>
      </w:pPr>
    </w:p>
    <w:p w14:paraId="32DE74FB" w14:textId="77777777" w:rsidR="001F7F5E" w:rsidRPr="008D55E6" w:rsidRDefault="001F7F5E" w:rsidP="001F7F5E">
      <w:pPr>
        <w:widowControl w:val="0"/>
        <w:tabs>
          <w:tab w:val="left" w:pos="709"/>
        </w:tabs>
        <w:suppressAutoHyphens/>
        <w:spacing w:line="240" w:lineRule="auto"/>
        <w:jc w:val="both"/>
      </w:pPr>
      <w:r w:rsidRPr="008D55E6">
        <w:rPr>
          <w:rFonts w:eastAsia="Arial"/>
          <w:b/>
          <w:kern w:val="3"/>
          <w:szCs w:val="20"/>
          <w:lang w:eastAsia="zh-CN" w:bidi="hi-IN"/>
        </w:rPr>
        <w:t>Sklep je bil sprejet.</w:t>
      </w:r>
    </w:p>
    <w:p w14:paraId="1B3A95DB"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3193AFC7" w14:textId="15A40655"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Prehajam na naslednjo točko dnevnega reda</w:t>
      </w:r>
      <w:r w:rsidR="00F108EB" w:rsidRPr="008D55E6">
        <w:rPr>
          <w:rFonts w:eastAsia="Calibri"/>
          <w:kern w:val="3"/>
          <w:szCs w:val="20"/>
          <w:lang w:eastAsia="zh-CN" w:bidi="hi-IN"/>
        </w:rPr>
        <w:t>,</w:t>
      </w:r>
      <w:r w:rsidRPr="008D55E6">
        <w:rPr>
          <w:rFonts w:eastAsia="Calibri"/>
          <w:kern w:val="3"/>
          <w:szCs w:val="20"/>
          <w:lang w:eastAsia="zh-CN" w:bidi="hi-IN"/>
        </w:rPr>
        <w:t xml:space="preserve"> in sicer točka 12.</w:t>
      </w:r>
    </w:p>
    <w:p w14:paraId="51CF54BA"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19F23C23"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7CF9D903" w14:textId="77777777" w:rsidR="001F7F5E" w:rsidRPr="008D55E6" w:rsidRDefault="001F7F5E" w:rsidP="00AC27DA">
      <w:pPr>
        <w:pStyle w:val="Naslov1"/>
        <w:rPr>
          <w:rFonts w:eastAsia="Calibri"/>
          <w:lang w:eastAsia="zh-CN" w:bidi="hi-IN"/>
        </w:rPr>
      </w:pPr>
      <w:r w:rsidRPr="008D55E6">
        <w:rPr>
          <w:rFonts w:eastAsia="Calibri"/>
          <w:lang w:eastAsia="zh-CN" w:bidi="hi-IN"/>
        </w:rPr>
        <w:t>Ad 12</w:t>
      </w:r>
    </w:p>
    <w:p w14:paraId="1807412D" w14:textId="77777777" w:rsidR="001F7F5E" w:rsidRPr="008D55E6" w:rsidRDefault="001F7F5E" w:rsidP="00AC27DA">
      <w:pPr>
        <w:pStyle w:val="Naslov1"/>
        <w:rPr>
          <w:rFonts w:eastAsia="Calibri"/>
          <w:lang w:eastAsia="zh-CN" w:bidi="hi-IN"/>
        </w:rPr>
      </w:pPr>
      <w:r w:rsidRPr="008D55E6">
        <w:rPr>
          <w:rFonts w:eastAsia="Calibri"/>
          <w:lang w:eastAsia="zh-CN" w:bidi="hi-IN"/>
        </w:rPr>
        <w:t>Predlog Poslovnika Mestnega sveta Mestne občine Nova Gorica (prva obravnava)</w:t>
      </w:r>
    </w:p>
    <w:p w14:paraId="0EBF6327" w14:textId="77777777" w:rsidR="001F7F5E" w:rsidRPr="008D55E6" w:rsidRDefault="001F7F5E" w:rsidP="003D6955">
      <w:pPr>
        <w:widowControl w:val="0"/>
        <w:suppressAutoHyphens/>
        <w:spacing w:line="240" w:lineRule="auto"/>
        <w:ind w:left="0"/>
        <w:rPr>
          <w:rFonts w:eastAsia="Calibri"/>
          <w:b/>
          <w:bCs w:val="0"/>
          <w:kern w:val="3"/>
          <w:szCs w:val="20"/>
          <w:lang w:eastAsia="zh-CN" w:bidi="hi-IN"/>
        </w:rPr>
      </w:pPr>
    </w:p>
    <w:p w14:paraId="5F4B79CD"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6D8C94DF" w14:textId="5FC553C7" w:rsidR="001F7F5E" w:rsidRPr="008D55E6" w:rsidRDefault="001F7F5E" w:rsidP="00D547D5">
      <w:pPr>
        <w:rPr>
          <w:rFonts w:eastAsia="Calibri"/>
          <w:lang w:eastAsia="zh-CN" w:bidi="hi-IN"/>
        </w:rPr>
      </w:pPr>
      <w:r w:rsidRPr="008D55E6">
        <w:rPr>
          <w:rFonts w:eastAsia="Calibri"/>
          <w:lang w:eastAsia="zh-CN" w:bidi="hi-IN"/>
        </w:rPr>
        <w:t>Prav tako je tu prva obravnava, potrebna je dvotretjinska večina navzočih, torej relativna dvotretjinska večina. Gradivo ste prejeli, poročevalec za to točko je ponovno Ana Gulič, predsednica Statutarno</w:t>
      </w:r>
      <w:r w:rsidR="002E7494" w:rsidRPr="008D55E6">
        <w:rPr>
          <w:rFonts w:eastAsia="Calibri"/>
          <w:lang w:eastAsia="zh-CN" w:bidi="hi-IN"/>
        </w:rPr>
        <w:t>-</w:t>
      </w:r>
      <w:r w:rsidRPr="008D55E6">
        <w:rPr>
          <w:rFonts w:eastAsia="Calibri"/>
          <w:lang w:eastAsia="zh-CN" w:bidi="hi-IN"/>
        </w:rPr>
        <w:t>pravne komisije, poleg nje pa še Miran Ljucovi</w:t>
      </w:r>
      <w:r w:rsidR="002E7494" w:rsidRPr="008D55E6">
        <w:rPr>
          <w:rFonts w:eastAsia="Calibri"/>
          <w:lang w:eastAsia="zh-CN" w:bidi="hi-IN"/>
        </w:rPr>
        <w:t>č</w:t>
      </w:r>
      <w:r w:rsidRPr="008D55E6">
        <w:rPr>
          <w:rFonts w:eastAsia="Calibri"/>
          <w:lang w:eastAsia="zh-CN" w:bidi="hi-IN"/>
        </w:rPr>
        <w:t xml:space="preserve">, vodja </w:t>
      </w:r>
      <w:r w:rsidR="002E7494" w:rsidRPr="008D55E6">
        <w:rPr>
          <w:rFonts w:eastAsia="Calibri"/>
          <w:lang w:eastAsia="zh-CN" w:bidi="hi-IN"/>
        </w:rPr>
        <w:t>S</w:t>
      </w:r>
      <w:r w:rsidRPr="008D55E6">
        <w:rPr>
          <w:rFonts w:eastAsia="Calibri"/>
          <w:lang w:eastAsia="zh-CN" w:bidi="hi-IN"/>
        </w:rPr>
        <w:t>lužbe za mestni svet in krajevne skupnosti. Ana</w:t>
      </w:r>
      <w:r w:rsidR="002E7494" w:rsidRPr="008D55E6">
        <w:rPr>
          <w:rFonts w:eastAsia="Calibri"/>
          <w:lang w:eastAsia="zh-CN" w:bidi="hi-IN"/>
        </w:rPr>
        <w:t>,</w:t>
      </w:r>
      <w:r w:rsidRPr="008D55E6">
        <w:rPr>
          <w:rFonts w:eastAsia="Calibri"/>
          <w:lang w:eastAsia="zh-CN" w:bidi="hi-IN"/>
        </w:rPr>
        <w:t xml:space="preserve"> prosim za kratko obrazložitev.</w:t>
      </w:r>
    </w:p>
    <w:p w14:paraId="45382254"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1589B8F9" w14:textId="47DC63E6"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Ana Gulič, predsednica Statutarno</w:t>
      </w:r>
      <w:r w:rsidR="003D6955" w:rsidRPr="008D55E6">
        <w:rPr>
          <w:rFonts w:eastAsia="Calibri"/>
          <w:b/>
          <w:kern w:val="3"/>
          <w:szCs w:val="20"/>
          <w:lang w:eastAsia="zh-CN" w:bidi="hi-IN"/>
        </w:rPr>
        <w:t>-</w:t>
      </w:r>
      <w:r w:rsidRPr="008D55E6">
        <w:rPr>
          <w:rFonts w:eastAsia="Calibri"/>
          <w:b/>
          <w:kern w:val="3"/>
          <w:szCs w:val="20"/>
          <w:lang w:eastAsia="zh-CN" w:bidi="hi-IN"/>
        </w:rPr>
        <w:t>pravne komisije:</w:t>
      </w:r>
    </w:p>
    <w:p w14:paraId="5F89F4BC" w14:textId="671CDCD8" w:rsidR="001F7F5E" w:rsidRPr="008D55E6" w:rsidRDefault="001F7F5E" w:rsidP="00D547D5">
      <w:pPr>
        <w:rPr>
          <w:rFonts w:eastAsia="Calibri"/>
          <w:lang w:eastAsia="zh-CN" w:bidi="hi-IN"/>
        </w:rPr>
      </w:pPr>
      <w:r w:rsidRPr="008D55E6">
        <w:rPr>
          <w:rFonts w:eastAsia="Calibri"/>
          <w:lang w:eastAsia="zh-CN" w:bidi="hi-IN"/>
        </w:rPr>
        <w:t xml:space="preserve">Hvala še enkrat za besedo. Pri Poslovniku mestnega sveta so spremembe, kot sem rekla že prej, pač nujne zaradi uskladitve z </w:t>
      </w:r>
      <w:r w:rsidR="00110F7D" w:rsidRPr="008D55E6">
        <w:rPr>
          <w:rFonts w:eastAsia="Calibri"/>
          <w:lang w:eastAsia="zh-CN" w:bidi="hi-IN"/>
        </w:rPr>
        <w:t>n</w:t>
      </w:r>
      <w:r w:rsidRPr="008D55E6">
        <w:rPr>
          <w:rFonts w:eastAsia="Calibri"/>
          <w:lang w:eastAsia="zh-CN" w:bidi="hi-IN"/>
        </w:rPr>
        <w:t>ovelo Zakona o lokalnih volitvah</w:t>
      </w:r>
      <w:r w:rsidR="005742E3" w:rsidRPr="008D55E6">
        <w:rPr>
          <w:rFonts w:eastAsia="Calibri"/>
          <w:lang w:eastAsia="zh-CN" w:bidi="hi-IN"/>
        </w:rPr>
        <w:t>.</w:t>
      </w:r>
      <w:r w:rsidRPr="008D55E6">
        <w:rPr>
          <w:rFonts w:eastAsia="Calibri"/>
          <w:lang w:eastAsia="zh-CN" w:bidi="hi-IN"/>
        </w:rPr>
        <w:t xml:space="preserve"> </w:t>
      </w:r>
      <w:r w:rsidR="005742E3" w:rsidRPr="008D55E6">
        <w:rPr>
          <w:rFonts w:eastAsia="Calibri"/>
          <w:lang w:eastAsia="zh-CN" w:bidi="hi-IN"/>
        </w:rPr>
        <w:t>Č</w:t>
      </w:r>
      <w:r w:rsidRPr="008D55E6">
        <w:rPr>
          <w:rFonts w:eastAsia="Calibri"/>
          <w:lang w:eastAsia="zh-CN" w:bidi="hi-IN"/>
        </w:rPr>
        <w:t>e poudarim samo ključne novosti</w:t>
      </w:r>
      <w:r w:rsidR="002E7494" w:rsidRPr="008D55E6">
        <w:rPr>
          <w:rFonts w:eastAsia="Calibri"/>
          <w:lang w:eastAsia="zh-CN" w:bidi="hi-IN"/>
        </w:rPr>
        <w:t>,</w:t>
      </w:r>
      <w:r w:rsidRPr="008D55E6">
        <w:rPr>
          <w:rFonts w:eastAsia="Calibri"/>
          <w:lang w:eastAsia="zh-CN" w:bidi="hi-IN"/>
        </w:rPr>
        <w:t xml:space="preserve"> mandate novoizvoljenih svetnikov in župana potrdi občinska volilna komisija, mestni svet se z njimi zgolj seznani, določena je obveznost, da se konstitutivna seja opravi najpozneje 14 dni po objavi izida volitev, svetniki in župan mandat pridobijo z dnem izvolitve, izvrševati pa ga začnejo, ko se mestni svet seznani z Aktom o izidu volitev. V </w:t>
      </w:r>
      <w:r w:rsidR="0031756D" w:rsidRPr="008D55E6">
        <w:rPr>
          <w:rFonts w:eastAsia="Calibri"/>
          <w:lang w:eastAsia="zh-CN" w:bidi="hi-IN"/>
        </w:rPr>
        <w:t>P</w:t>
      </w:r>
      <w:r w:rsidRPr="008D55E6">
        <w:rPr>
          <w:rFonts w:eastAsia="Calibri"/>
          <w:lang w:eastAsia="zh-CN" w:bidi="hi-IN"/>
        </w:rPr>
        <w:t xml:space="preserve">oslovnik so vključene tudi dopolnitve in uskladitve, kot na primer redakcijski popravki, predvsem pri nazivih zaposlenih v občinski upravi, natančnejša opredelitev dela in pristojnosti stalnih delovnih teles in </w:t>
      </w:r>
      <w:r w:rsidR="00BB5ACA" w:rsidRPr="008D55E6">
        <w:rPr>
          <w:rFonts w:eastAsia="Calibri"/>
          <w:lang w:eastAsia="zh-CN" w:bidi="hi-IN"/>
        </w:rPr>
        <w:t>o</w:t>
      </w:r>
      <w:r w:rsidRPr="008D55E6">
        <w:rPr>
          <w:rFonts w:eastAsia="Calibri"/>
          <w:lang w:eastAsia="zh-CN" w:bidi="hi-IN"/>
        </w:rPr>
        <w:t>dborov</w:t>
      </w:r>
      <w:r w:rsidR="00F82CCD" w:rsidRPr="008D55E6">
        <w:rPr>
          <w:rFonts w:eastAsia="Calibri"/>
          <w:lang w:eastAsia="zh-CN" w:bidi="hi-IN"/>
        </w:rPr>
        <w:t xml:space="preserve"> ter</w:t>
      </w:r>
      <w:r w:rsidRPr="008D55E6">
        <w:rPr>
          <w:rFonts w:eastAsia="Calibri"/>
          <w:lang w:eastAsia="zh-CN" w:bidi="hi-IN"/>
        </w:rPr>
        <w:t xml:space="preserve"> določba, da lahko župan mestnemu svetu skupaj s </w:t>
      </w:r>
      <w:r w:rsidR="00BB5ACA" w:rsidRPr="008D55E6">
        <w:rPr>
          <w:rFonts w:eastAsia="Calibri"/>
          <w:lang w:eastAsia="zh-CN" w:bidi="hi-IN"/>
        </w:rPr>
        <w:t>p</w:t>
      </w:r>
      <w:r w:rsidRPr="008D55E6">
        <w:rPr>
          <w:rFonts w:eastAsia="Calibri"/>
          <w:lang w:eastAsia="zh-CN" w:bidi="hi-IN"/>
        </w:rPr>
        <w:t xml:space="preserve">redlogom proračuna za naslednje leto predloži tudi predlog proračuna za leto, ki sledi tudi zunaj mandatnega obdobja. Komisija je gradivo obravnavala in predlaga mestnemu svetu, da </w:t>
      </w:r>
      <w:r w:rsidR="00BB5ACA" w:rsidRPr="008D55E6">
        <w:rPr>
          <w:rFonts w:eastAsia="Calibri"/>
          <w:lang w:eastAsia="zh-CN" w:bidi="hi-IN"/>
        </w:rPr>
        <w:t>p</w:t>
      </w:r>
      <w:r w:rsidRPr="008D55E6">
        <w:rPr>
          <w:rFonts w:eastAsia="Calibri"/>
          <w:lang w:eastAsia="zh-CN" w:bidi="hi-IN"/>
        </w:rPr>
        <w:t>redlog sprememb in dopolnitev Poslovnika sprejme. Hvala.</w:t>
      </w:r>
    </w:p>
    <w:p w14:paraId="4A7EA6B0" w14:textId="77777777" w:rsidR="001F7F5E" w:rsidRDefault="001F7F5E" w:rsidP="00D547D5">
      <w:pPr>
        <w:rPr>
          <w:rFonts w:eastAsia="Calibri"/>
          <w:b/>
          <w:i/>
          <w:iCs/>
          <w:lang w:eastAsia="zh-CN" w:bidi="hi-IN"/>
        </w:rPr>
      </w:pPr>
    </w:p>
    <w:p w14:paraId="1C472D8B" w14:textId="77777777" w:rsidR="00460C08" w:rsidRPr="008D55E6" w:rsidRDefault="00460C08" w:rsidP="00D547D5">
      <w:pPr>
        <w:rPr>
          <w:rFonts w:eastAsia="Calibri"/>
          <w:b/>
          <w:i/>
          <w:iCs/>
          <w:lang w:eastAsia="zh-CN" w:bidi="hi-IN"/>
        </w:rPr>
      </w:pPr>
    </w:p>
    <w:p w14:paraId="77CD9855"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lastRenderedPageBreak/>
        <w:t xml:space="preserve">Samo Turel, župan: </w:t>
      </w:r>
    </w:p>
    <w:p w14:paraId="2559F263" w14:textId="15E354E3" w:rsidR="001F7F5E" w:rsidRPr="008D55E6" w:rsidRDefault="001F7F5E" w:rsidP="00460C08">
      <w:pPr>
        <w:rPr>
          <w:rFonts w:eastAsia="Calibri"/>
          <w:lang w:eastAsia="zh-CN" w:bidi="hi-IN"/>
        </w:rPr>
      </w:pPr>
      <w:r w:rsidRPr="008D55E6">
        <w:rPr>
          <w:rFonts w:eastAsia="Calibri"/>
          <w:lang w:eastAsia="zh-CN" w:bidi="hi-IN"/>
        </w:rPr>
        <w:t>Hvala lepa. Gradivo je bilo dodeljeno prav tako vsem odborom</w:t>
      </w:r>
      <w:r w:rsidR="002E7494" w:rsidRPr="008D55E6">
        <w:rPr>
          <w:rFonts w:eastAsia="Calibri"/>
          <w:lang w:eastAsia="zh-CN" w:bidi="hi-IN"/>
        </w:rPr>
        <w:t>.</w:t>
      </w:r>
      <w:r w:rsidRPr="008D55E6">
        <w:rPr>
          <w:rFonts w:eastAsia="Calibri"/>
          <w:lang w:eastAsia="zh-CN" w:bidi="hi-IN"/>
        </w:rPr>
        <w:t xml:space="preserve"> </w:t>
      </w:r>
      <w:r w:rsidR="002E7494" w:rsidRPr="008D55E6">
        <w:rPr>
          <w:rFonts w:eastAsia="Calibri"/>
          <w:lang w:eastAsia="zh-CN" w:bidi="hi-IN"/>
        </w:rPr>
        <w:t>B</w:t>
      </w:r>
      <w:r w:rsidRPr="008D55E6">
        <w:rPr>
          <w:rFonts w:eastAsia="Calibri"/>
          <w:lang w:eastAsia="zh-CN" w:bidi="hi-IN"/>
        </w:rPr>
        <w:t>esedo kot prvi dajem predsednici Odbora za gospodarstvo, svetnici Damjani Pavlica.</w:t>
      </w:r>
    </w:p>
    <w:p w14:paraId="06B47D09" w14:textId="77777777" w:rsidR="001F7F5E" w:rsidRPr="008D55E6" w:rsidRDefault="001F7F5E" w:rsidP="00D547D5">
      <w:pPr>
        <w:rPr>
          <w:rFonts w:eastAsia="Calibri"/>
          <w:b/>
          <w:i/>
          <w:iCs/>
          <w:lang w:eastAsia="zh-CN" w:bidi="hi-IN"/>
        </w:rPr>
      </w:pPr>
    </w:p>
    <w:p w14:paraId="552D772B"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Damjana Pavlica, predsednica Odbora za gospodarstvo:</w:t>
      </w:r>
    </w:p>
    <w:p w14:paraId="4C418F9A" w14:textId="77777777" w:rsidR="001F7F5E" w:rsidRPr="008D55E6" w:rsidRDefault="001F7F5E" w:rsidP="00D547D5">
      <w:pPr>
        <w:rPr>
          <w:rFonts w:eastAsia="Calibri"/>
          <w:lang w:eastAsia="zh-CN" w:bidi="hi-IN"/>
        </w:rPr>
      </w:pPr>
      <w:r w:rsidRPr="008D55E6">
        <w:rPr>
          <w:rFonts w:eastAsia="Calibri"/>
          <w:lang w:eastAsia="zh-CN" w:bidi="hi-IN"/>
        </w:rPr>
        <w:t>Hvala za besedo. Naš Odbor ni imel pripomb, smo obravnavali in predlagamo mestnemu svetu, da sprejme. Hvala.</w:t>
      </w:r>
    </w:p>
    <w:p w14:paraId="0A2EDEC4" w14:textId="77777777" w:rsidR="001F7F5E" w:rsidRPr="008D55E6" w:rsidRDefault="001F7F5E" w:rsidP="00D547D5">
      <w:pPr>
        <w:rPr>
          <w:rFonts w:eastAsia="Calibri"/>
          <w:b/>
          <w:i/>
          <w:iCs/>
          <w:lang w:eastAsia="zh-CN" w:bidi="hi-IN"/>
        </w:rPr>
      </w:pPr>
    </w:p>
    <w:p w14:paraId="4324B42F"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722144A4" w14:textId="77777777" w:rsidR="001F7F5E" w:rsidRPr="008D55E6" w:rsidRDefault="001F7F5E" w:rsidP="00D547D5">
      <w:pPr>
        <w:rPr>
          <w:rFonts w:eastAsia="Calibri"/>
          <w:lang w:eastAsia="zh-CN" w:bidi="hi-IN"/>
        </w:rPr>
      </w:pPr>
      <w:r w:rsidRPr="008D55E6">
        <w:rPr>
          <w:rFonts w:eastAsia="Calibri"/>
          <w:lang w:eastAsia="zh-CN" w:bidi="hi-IN"/>
        </w:rPr>
        <w:t>Hvala lepa. Naslednja ima besedo svetnica Lara Žnidarčič, predsednica Odbora za socialno varstvo in zdravstvo.</w:t>
      </w:r>
    </w:p>
    <w:p w14:paraId="0153320E"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6FB3FAE8"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Lara Žnidarčič, predsednica Odbora za socialno varstvo in zdravstvo: </w:t>
      </w:r>
    </w:p>
    <w:p w14:paraId="66AD7C7C" w14:textId="4996C7E6" w:rsidR="001F7F5E" w:rsidRPr="008D55E6" w:rsidRDefault="001F7F5E" w:rsidP="00D547D5">
      <w:pPr>
        <w:rPr>
          <w:rFonts w:eastAsia="Calibri"/>
          <w:lang w:eastAsia="zh-CN" w:bidi="hi-IN"/>
        </w:rPr>
      </w:pPr>
      <w:r w:rsidRPr="008D55E6">
        <w:rPr>
          <w:rFonts w:eastAsia="Calibri"/>
          <w:lang w:eastAsia="zh-CN" w:bidi="hi-IN"/>
        </w:rPr>
        <w:t xml:space="preserve">Odbor je </w:t>
      </w:r>
      <w:r w:rsidR="00BE2F28" w:rsidRPr="008D55E6">
        <w:rPr>
          <w:rFonts w:eastAsia="Calibri"/>
          <w:lang w:eastAsia="zh-CN" w:bidi="hi-IN"/>
        </w:rPr>
        <w:t>p</w:t>
      </w:r>
      <w:r w:rsidRPr="008D55E6">
        <w:rPr>
          <w:rFonts w:eastAsia="Calibri"/>
          <w:lang w:eastAsia="zh-CN" w:bidi="hi-IN"/>
        </w:rPr>
        <w:t xml:space="preserve">redlog </w:t>
      </w:r>
      <w:r w:rsidR="00BE2F28" w:rsidRPr="008D55E6">
        <w:rPr>
          <w:rFonts w:eastAsia="Calibri"/>
          <w:lang w:eastAsia="zh-CN" w:bidi="hi-IN"/>
        </w:rPr>
        <w:t>s</w:t>
      </w:r>
      <w:r w:rsidRPr="008D55E6">
        <w:rPr>
          <w:rFonts w:eastAsia="Calibri"/>
          <w:lang w:eastAsia="zh-CN" w:bidi="hi-IN"/>
        </w:rPr>
        <w:t>klepa obravnaval, nanj nima pripomb in predlaga mestnemu svetu, da ga sprejme. Hvala.</w:t>
      </w:r>
    </w:p>
    <w:p w14:paraId="288D7D23"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57066441"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2B4108D3"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 xml:space="preserve">Naslednji je na vrsti svetnik Miha Bitežnik, Odbor za prostor. </w:t>
      </w:r>
    </w:p>
    <w:p w14:paraId="78FC601D"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05003419"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Miha Bitežnik, predsednik Odbora za prostor:</w:t>
      </w:r>
    </w:p>
    <w:p w14:paraId="73DB446C" w14:textId="4073E816"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 xml:space="preserve">Odbor za prostor na </w:t>
      </w:r>
      <w:r w:rsidR="000771EC" w:rsidRPr="008D55E6">
        <w:rPr>
          <w:rFonts w:eastAsia="Calibri"/>
          <w:kern w:val="3"/>
          <w:szCs w:val="20"/>
          <w:lang w:eastAsia="zh-CN" w:bidi="hi-IN"/>
        </w:rPr>
        <w:t>p</w:t>
      </w:r>
      <w:r w:rsidRPr="008D55E6">
        <w:rPr>
          <w:rFonts w:eastAsia="Calibri"/>
          <w:kern w:val="3"/>
          <w:szCs w:val="20"/>
          <w:lang w:eastAsia="zh-CN" w:bidi="hi-IN"/>
        </w:rPr>
        <w:t xml:space="preserve">redlog Poslovnika nima pripomb. Hvala. </w:t>
      </w:r>
    </w:p>
    <w:p w14:paraId="3DDCDCEB"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5D13FC9C"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62CED352"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Svetnica Tanja Vončina, Odbor za krajevne skupnosti.</w:t>
      </w:r>
    </w:p>
    <w:p w14:paraId="338DEB26"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6682DC08"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Tanja Vončina, predsednica Odbora za krajevne skupnosti: </w:t>
      </w:r>
    </w:p>
    <w:p w14:paraId="454006D5" w14:textId="1D3F68BC" w:rsidR="001F7F5E" w:rsidRPr="008D55E6" w:rsidRDefault="001F7F5E" w:rsidP="00D547D5">
      <w:pPr>
        <w:rPr>
          <w:rFonts w:eastAsia="Calibri"/>
          <w:lang w:eastAsia="zh-CN" w:bidi="hi-IN"/>
        </w:rPr>
      </w:pPr>
      <w:r w:rsidRPr="008D55E6">
        <w:rPr>
          <w:rFonts w:eastAsia="Calibri"/>
          <w:lang w:eastAsia="zh-CN" w:bidi="hi-IN"/>
        </w:rPr>
        <w:t xml:space="preserve">Odbor za krajevne skupnosti je </w:t>
      </w:r>
      <w:r w:rsidR="002E7494" w:rsidRPr="008D55E6">
        <w:rPr>
          <w:rFonts w:eastAsia="Calibri"/>
          <w:lang w:eastAsia="zh-CN" w:bidi="hi-IN"/>
        </w:rPr>
        <w:t>p</w:t>
      </w:r>
      <w:r w:rsidRPr="008D55E6">
        <w:rPr>
          <w:rFonts w:eastAsia="Calibri"/>
          <w:lang w:eastAsia="zh-CN" w:bidi="hi-IN"/>
        </w:rPr>
        <w:t>redlog obravnaval, nanj nima pripomb in mestnemu svetu predlaga, da ga sprejme. Hvala.</w:t>
      </w:r>
    </w:p>
    <w:p w14:paraId="4452F0BF"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3CEAA149"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103A3574" w14:textId="5642D401"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In še zadnji</w:t>
      </w:r>
      <w:r w:rsidR="002E7494" w:rsidRPr="008D55E6">
        <w:rPr>
          <w:rFonts w:eastAsia="Calibri"/>
          <w:kern w:val="3"/>
          <w:szCs w:val="20"/>
          <w:lang w:eastAsia="zh-CN" w:bidi="hi-IN"/>
        </w:rPr>
        <w:t>,</w:t>
      </w:r>
      <w:r w:rsidRPr="008D55E6">
        <w:rPr>
          <w:rFonts w:eastAsia="Calibri"/>
          <w:kern w:val="3"/>
          <w:szCs w:val="20"/>
          <w:lang w:eastAsia="zh-CN" w:bidi="hi-IN"/>
        </w:rPr>
        <w:t xml:space="preserve"> svetnik Alan Pertovt, Odbor za kulturo, šolstvo in šport.</w:t>
      </w:r>
    </w:p>
    <w:p w14:paraId="24216501"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302CA43E"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Alan Pertovt, predsednik Odbora za kulturo, šolstvo in šport: </w:t>
      </w:r>
    </w:p>
    <w:p w14:paraId="3BA59FF0" w14:textId="07DA2179" w:rsidR="001F7F5E" w:rsidRPr="008D55E6" w:rsidRDefault="001F7F5E" w:rsidP="00D547D5">
      <w:pPr>
        <w:rPr>
          <w:rFonts w:eastAsia="Calibri"/>
          <w:lang w:eastAsia="zh-CN" w:bidi="hi-IN"/>
        </w:rPr>
      </w:pPr>
      <w:r w:rsidRPr="008D55E6">
        <w:rPr>
          <w:rFonts w:eastAsia="Calibri"/>
          <w:lang w:eastAsia="zh-CN" w:bidi="hi-IN"/>
        </w:rPr>
        <w:t>Hvala za besedo. Odbor je gradivo pregledal in nima pripomb</w:t>
      </w:r>
      <w:r w:rsidR="002E7494" w:rsidRPr="008D55E6">
        <w:rPr>
          <w:rFonts w:eastAsia="Calibri"/>
          <w:lang w:eastAsia="zh-CN" w:bidi="hi-IN"/>
        </w:rPr>
        <w:t>.</w:t>
      </w:r>
      <w:r w:rsidRPr="008D55E6">
        <w:rPr>
          <w:rFonts w:eastAsia="Calibri"/>
          <w:lang w:eastAsia="zh-CN" w:bidi="hi-IN"/>
        </w:rPr>
        <w:t xml:space="preserve"> </w:t>
      </w:r>
      <w:r w:rsidR="002E7494" w:rsidRPr="008D55E6">
        <w:rPr>
          <w:rFonts w:eastAsia="Calibri"/>
          <w:lang w:eastAsia="zh-CN" w:bidi="hi-IN"/>
        </w:rPr>
        <w:t>M</w:t>
      </w:r>
      <w:r w:rsidRPr="008D55E6">
        <w:rPr>
          <w:rFonts w:eastAsia="Calibri"/>
          <w:lang w:eastAsia="zh-CN" w:bidi="hi-IN"/>
        </w:rPr>
        <w:t>estnemu svetu predlaga, da ga sprejme. Hvala.</w:t>
      </w:r>
    </w:p>
    <w:p w14:paraId="5BF5839E"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74C71E89"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15EB5B51" w14:textId="57F6995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Hvala lepa. Odpiram razpravo</w:t>
      </w:r>
      <w:r w:rsidR="00124716" w:rsidRPr="008D55E6">
        <w:rPr>
          <w:rFonts w:eastAsia="Calibri"/>
          <w:kern w:val="3"/>
          <w:szCs w:val="20"/>
          <w:lang w:eastAsia="zh-CN" w:bidi="hi-IN"/>
        </w:rPr>
        <w:t>.</w:t>
      </w:r>
      <w:r w:rsidRPr="008D55E6">
        <w:rPr>
          <w:rFonts w:eastAsia="Calibri"/>
          <w:kern w:val="3"/>
          <w:szCs w:val="20"/>
          <w:lang w:eastAsia="zh-CN" w:bidi="hi-IN"/>
        </w:rPr>
        <w:t xml:space="preserve"> </w:t>
      </w:r>
      <w:r w:rsidR="00124716" w:rsidRPr="008D55E6">
        <w:rPr>
          <w:rFonts w:eastAsia="Calibri"/>
          <w:kern w:val="3"/>
          <w:szCs w:val="20"/>
          <w:lang w:eastAsia="zh-CN" w:bidi="hi-IN"/>
        </w:rPr>
        <w:t>B</w:t>
      </w:r>
      <w:r w:rsidRPr="008D55E6">
        <w:rPr>
          <w:rFonts w:eastAsia="Calibri"/>
          <w:kern w:val="3"/>
          <w:szCs w:val="20"/>
          <w:lang w:eastAsia="zh-CN" w:bidi="hi-IN"/>
        </w:rPr>
        <w:t>esedo ima svetnik Tomaž Horvat.</w:t>
      </w:r>
    </w:p>
    <w:p w14:paraId="011AFB7C"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032E7B59"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Svetnik Tomaž Horvat: </w:t>
      </w:r>
    </w:p>
    <w:p w14:paraId="293EBAC2" w14:textId="0C137F0F" w:rsidR="001F7F5E" w:rsidRPr="008D55E6" w:rsidRDefault="002E7494" w:rsidP="00D547D5">
      <w:pPr>
        <w:rPr>
          <w:rFonts w:eastAsia="Calibri"/>
          <w:lang w:eastAsia="zh-CN" w:bidi="hi-IN"/>
        </w:rPr>
      </w:pPr>
      <w:r w:rsidRPr="008D55E6">
        <w:rPr>
          <w:rFonts w:eastAsia="Calibri"/>
          <w:lang w:eastAsia="zh-CN" w:bidi="hi-IN"/>
        </w:rPr>
        <w:t>I</w:t>
      </w:r>
      <w:r w:rsidR="001F7F5E" w:rsidRPr="008D55E6">
        <w:rPr>
          <w:rFonts w:eastAsia="Calibri"/>
          <w:lang w:eastAsia="zh-CN" w:bidi="hi-IN"/>
        </w:rPr>
        <w:t>mam samo eno vprašanje oziroma pomislek v zvezi s tem, ker se predlaga črtanje 88. člena, ki govori o zastopanju pooblaščenca na skupščini družb, v kateri ima MONG lastniški delež, mogoče bi bilo to še enkrat za premisliti, da se to črta. Po moji oceni bi bilo smiselno, da vseeno župan ali pa ta, ki je zastopnik, pred skupščino družbe seznani mestni svet s stališči, ki jih bo zastopal na skupščini</w:t>
      </w:r>
      <w:r w:rsidR="002F5351" w:rsidRPr="008D55E6">
        <w:rPr>
          <w:rFonts w:eastAsia="Calibri"/>
          <w:lang w:eastAsia="zh-CN" w:bidi="hi-IN"/>
        </w:rPr>
        <w:t>,</w:t>
      </w:r>
      <w:r w:rsidR="001F7F5E" w:rsidRPr="008D55E6">
        <w:rPr>
          <w:rFonts w:eastAsia="Calibri"/>
          <w:lang w:eastAsia="zh-CN" w:bidi="hi-IN"/>
        </w:rPr>
        <w:t xml:space="preserve"> oziroma da mestnemu svetu o tem poroča in nam v bistvu pove, kakšna je skladno</w:t>
      </w:r>
      <w:r w:rsidR="00E14D96" w:rsidRPr="008D55E6">
        <w:rPr>
          <w:rFonts w:eastAsia="Calibri"/>
          <w:lang w:eastAsia="zh-CN" w:bidi="hi-IN"/>
        </w:rPr>
        <w:t>st</w:t>
      </w:r>
      <w:r w:rsidR="001F7F5E" w:rsidRPr="008D55E6">
        <w:rPr>
          <w:rFonts w:eastAsia="Calibri"/>
          <w:lang w:eastAsia="zh-CN" w:bidi="hi-IN"/>
        </w:rPr>
        <w:t xml:space="preserve"> s strategijo upravljanja. Zdaj mislim, da sem videl tu prav, pa mogoče, da bi se</w:t>
      </w:r>
      <w:r w:rsidRPr="008D55E6">
        <w:rPr>
          <w:rFonts w:eastAsia="Calibri"/>
          <w:lang w:eastAsia="zh-CN" w:bidi="hi-IN"/>
        </w:rPr>
        <w:t xml:space="preserve"> še</w:t>
      </w:r>
      <w:r w:rsidR="001F7F5E" w:rsidRPr="008D55E6">
        <w:rPr>
          <w:rFonts w:eastAsia="Calibri"/>
          <w:lang w:eastAsia="zh-CN" w:bidi="hi-IN"/>
        </w:rPr>
        <w:t xml:space="preserve"> o tem 88. členu še enkrat premislilo. Hvala.</w:t>
      </w:r>
    </w:p>
    <w:p w14:paraId="668F7701"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28D560B5"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1CEBBACD" w14:textId="60749CF4" w:rsidR="001F7F5E" w:rsidRPr="008D55E6" w:rsidRDefault="001F7F5E" w:rsidP="00D547D5">
      <w:pPr>
        <w:rPr>
          <w:rFonts w:eastAsia="Calibri"/>
          <w:lang w:eastAsia="zh-CN" w:bidi="hi-IN"/>
        </w:rPr>
      </w:pPr>
      <w:r w:rsidRPr="008D55E6">
        <w:rPr>
          <w:rFonts w:eastAsia="Calibri"/>
          <w:lang w:eastAsia="zh-CN" w:bidi="hi-IN"/>
        </w:rPr>
        <w:t>Hvala lepa. Zdaj, mogoče se motim, mislim, da je to v enem drugem členu pripeljano noter, da ni, da to črtamo</w:t>
      </w:r>
      <w:r w:rsidR="00601A1B" w:rsidRPr="008D55E6">
        <w:rPr>
          <w:rFonts w:eastAsia="Calibri"/>
          <w:lang w:eastAsia="zh-CN" w:bidi="hi-IN"/>
        </w:rPr>
        <w:t>.</w:t>
      </w:r>
      <w:r w:rsidRPr="008D55E6">
        <w:rPr>
          <w:rFonts w:eastAsia="Calibri"/>
          <w:lang w:eastAsia="zh-CN" w:bidi="hi-IN"/>
        </w:rPr>
        <w:t xml:space="preserve"> </w:t>
      </w:r>
      <w:r w:rsidR="00601A1B" w:rsidRPr="008D55E6">
        <w:rPr>
          <w:rFonts w:eastAsia="Calibri"/>
          <w:lang w:eastAsia="zh-CN" w:bidi="hi-IN"/>
        </w:rPr>
        <w:t>T</w:t>
      </w:r>
      <w:r w:rsidRPr="008D55E6">
        <w:rPr>
          <w:rFonts w:eastAsia="Calibri"/>
          <w:lang w:eastAsia="zh-CN" w:bidi="hi-IN"/>
        </w:rPr>
        <w:t xml:space="preserve">o me sicer zdaj malo čudi, ker smo prav to </w:t>
      </w:r>
      <w:r w:rsidRPr="008D55E6">
        <w:rPr>
          <w:rFonts w:eastAsia="Calibri"/>
          <w:lang w:eastAsia="zh-CN" w:bidi="hi-IN"/>
        </w:rPr>
        <w:lastRenderedPageBreak/>
        <w:t>želeli urediti</w:t>
      </w:r>
      <w:r w:rsidR="001A379F" w:rsidRPr="008D55E6">
        <w:rPr>
          <w:rFonts w:eastAsia="Calibri"/>
          <w:lang w:eastAsia="zh-CN" w:bidi="hi-IN"/>
        </w:rPr>
        <w:t>. P</w:t>
      </w:r>
      <w:r w:rsidRPr="008D55E6">
        <w:rPr>
          <w:rFonts w:eastAsia="Calibri"/>
          <w:lang w:eastAsia="zh-CN" w:bidi="hi-IN"/>
        </w:rPr>
        <w:t>rvo branje ja, bomo preverili. Želi še kdo razpravljati? Svetnik Oton Mozetič.</w:t>
      </w:r>
    </w:p>
    <w:p w14:paraId="1A6A030C"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70039C27"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Svetnik Oton Mozetič: </w:t>
      </w:r>
    </w:p>
    <w:p w14:paraId="558A783B" w14:textId="79721790" w:rsidR="001F7F5E" w:rsidRPr="008D55E6" w:rsidRDefault="001F7F5E" w:rsidP="00D547D5">
      <w:pPr>
        <w:rPr>
          <w:rFonts w:eastAsia="Calibri"/>
          <w:lang w:eastAsia="zh-CN" w:bidi="hi-IN"/>
        </w:rPr>
      </w:pPr>
      <w:r w:rsidRPr="008D55E6">
        <w:rPr>
          <w:rFonts w:eastAsia="Calibri"/>
          <w:lang w:eastAsia="zh-CN" w:bidi="hi-IN"/>
        </w:rPr>
        <w:t>Ne vem, ali jaz napak gledam vrstni red členov</w:t>
      </w:r>
      <w:r w:rsidR="00F83C6A" w:rsidRPr="008D55E6">
        <w:rPr>
          <w:rFonts w:eastAsia="Calibri"/>
          <w:lang w:eastAsia="zh-CN" w:bidi="hi-IN"/>
        </w:rPr>
        <w:t>,</w:t>
      </w:r>
      <w:r w:rsidRPr="008D55E6">
        <w:rPr>
          <w:rFonts w:eastAsia="Calibri"/>
          <w:lang w:eastAsia="zh-CN" w:bidi="hi-IN"/>
        </w:rPr>
        <w:t xml:space="preserve"> 89. sledi 86., mislim</w:t>
      </w:r>
      <w:r w:rsidR="00F83C6A" w:rsidRPr="008D55E6">
        <w:rPr>
          <w:rFonts w:eastAsia="Calibri"/>
          <w:lang w:eastAsia="zh-CN" w:bidi="hi-IN"/>
        </w:rPr>
        <w:t xml:space="preserve">, </w:t>
      </w:r>
      <w:r w:rsidRPr="008D55E6">
        <w:rPr>
          <w:rFonts w:eastAsia="Calibri"/>
          <w:lang w:eastAsia="zh-CN" w:bidi="hi-IN"/>
        </w:rPr>
        <w:t>to je nekaj narobe, 85. sledi 89.</w:t>
      </w:r>
      <w:r w:rsidR="00031F04" w:rsidRPr="008D55E6">
        <w:rPr>
          <w:rFonts w:eastAsia="Calibri"/>
          <w:lang w:eastAsia="zh-CN" w:bidi="hi-IN"/>
        </w:rPr>
        <w:t>,</w:t>
      </w:r>
      <w:r w:rsidRPr="008D55E6">
        <w:rPr>
          <w:rFonts w:eastAsia="Calibri"/>
          <w:lang w:eastAsia="zh-CN" w:bidi="hi-IN"/>
        </w:rPr>
        <w:t xml:space="preserve"> pa 86?</w:t>
      </w:r>
    </w:p>
    <w:p w14:paraId="3C335736" w14:textId="77777777" w:rsidR="001F7F5E" w:rsidRPr="008D55E6" w:rsidRDefault="001F7F5E" w:rsidP="00D547D5">
      <w:pPr>
        <w:rPr>
          <w:rFonts w:eastAsia="Calibri"/>
          <w:b/>
          <w:i/>
          <w:iCs/>
          <w:lang w:eastAsia="zh-CN" w:bidi="hi-IN"/>
        </w:rPr>
      </w:pPr>
    </w:p>
    <w:p w14:paraId="18A57C0D"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1F94B280" w14:textId="77777777" w:rsidR="001F7F5E" w:rsidRPr="008D55E6" w:rsidRDefault="001F7F5E" w:rsidP="00D547D5">
      <w:pPr>
        <w:rPr>
          <w:rFonts w:eastAsia="Calibri"/>
          <w:lang w:eastAsia="zh-CN" w:bidi="hi-IN"/>
        </w:rPr>
      </w:pPr>
      <w:r w:rsidRPr="008D55E6">
        <w:rPr>
          <w:rFonts w:eastAsia="Calibri"/>
          <w:lang w:eastAsia="zh-CN" w:bidi="hi-IN"/>
        </w:rPr>
        <w:t>Bomo preverili, če je slučajno prišlo do redakcijske napake in jih pravilno oštevilčili.</w:t>
      </w:r>
    </w:p>
    <w:p w14:paraId="26909FAF"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p>
    <w:p w14:paraId="154AC57B" w14:textId="1C25F823"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Ana Gulič, predsednica Statutarno</w:t>
      </w:r>
      <w:r w:rsidR="003D6955" w:rsidRPr="008D55E6">
        <w:rPr>
          <w:rFonts w:eastAsia="Calibri"/>
          <w:b/>
          <w:kern w:val="3"/>
          <w:szCs w:val="20"/>
          <w:lang w:eastAsia="zh-CN" w:bidi="hi-IN"/>
        </w:rPr>
        <w:t>-</w:t>
      </w:r>
      <w:r w:rsidRPr="008D55E6">
        <w:rPr>
          <w:rFonts w:eastAsia="Calibri"/>
          <w:b/>
          <w:kern w:val="3"/>
          <w:szCs w:val="20"/>
          <w:lang w:eastAsia="zh-CN" w:bidi="hi-IN"/>
        </w:rPr>
        <w:t>pravne komisije:</w:t>
      </w:r>
    </w:p>
    <w:p w14:paraId="7086CF68" w14:textId="15A3BB14" w:rsidR="001F7F5E" w:rsidRPr="008D55E6" w:rsidRDefault="001F7F5E" w:rsidP="00D547D5">
      <w:pPr>
        <w:rPr>
          <w:rFonts w:eastAsia="Calibri"/>
          <w:lang w:eastAsia="zh-CN" w:bidi="hi-IN"/>
        </w:rPr>
      </w:pPr>
      <w:r w:rsidRPr="008D55E6">
        <w:rPr>
          <w:rFonts w:eastAsia="Calibri"/>
          <w:lang w:eastAsia="zh-CN" w:bidi="hi-IN"/>
        </w:rPr>
        <w:t>Bomo preverili</w:t>
      </w:r>
      <w:r w:rsidR="00A64561" w:rsidRPr="008D55E6">
        <w:rPr>
          <w:rFonts w:eastAsia="Calibri"/>
          <w:lang w:eastAsia="zh-CN" w:bidi="hi-IN"/>
        </w:rPr>
        <w:t xml:space="preserve"> člene</w:t>
      </w:r>
      <w:r w:rsidRPr="008D55E6">
        <w:rPr>
          <w:rFonts w:eastAsia="Calibri"/>
          <w:lang w:eastAsia="zh-CN" w:bidi="hi-IN"/>
        </w:rPr>
        <w:t>, mogoče je zmedlo to, kar so bili popravki</w:t>
      </w:r>
      <w:r w:rsidR="008E0247" w:rsidRPr="008D55E6">
        <w:rPr>
          <w:rFonts w:eastAsia="Calibri"/>
          <w:lang w:eastAsia="zh-CN" w:bidi="hi-IN"/>
        </w:rPr>
        <w:t>.</w:t>
      </w:r>
      <w:r w:rsidRPr="008D55E6">
        <w:rPr>
          <w:rFonts w:eastAsia="Calibri"/>
          <w:lang w:eastAsia="zh-CN" w:bidi="hi-IN"/>
        </w:rPr>
        <w:t xml:space="preserve"> </w:t>
      </w:r>
      <w:r w:rsidR="00607E8B" w:rsidRPr="008D55E6">
        <w:t>Ja, bomo preverili.</w:t>
      </w:r>
    </w:p>
    <w:p w14:paraId="7ECFACCF"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00256DED"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36F6BFCA" w14:textId="77777777" w:rsidR="001F7F5E" w:rsidRPr="008D55E6" w:rsidRDefault="001F7F5E" w:rsidP="00D547D5">
      <w:r w:rsidRPr="008D55E6">
        <w:rPr>
          <w:rFonts w:eastAsia="Calibri"/>
          <w:lang w:eastAsia="zh-CN" w:bidi="hi-IN"/>
        </w:rPr>
        <w:t>Še kdo želi razpravljati? Če ne, potem predlagam, da preidemo na glasovanje, in sicer predlagam, da sprejmemo naslednji</w:t>
      </w:r>
      <w:r w:rsidRPr="008D55E6">
        <w:rPr>
          <w:rFonts w:eastAsia="Calibri"/>
          <w:b/>
          <w:lang w:eastAsia="zh-CN" w:bidi="hi-IN"/>
        </w:rPr>
        <w:t xml:space="preserve"> </w:t>
      </w:r>
    </w:p>
    <w:p w14:paraId="3328860C"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34AB3E2C"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r w:rsidRPr="008D55E6">
        <w:rPr>
          <w:rFonts w:eastAsia="Calibri"/>
          <w:b/>
          <w:kern w:val="3"/>
          <w:szCs w:val="20"/>
          <w:lang w:eastAsia="zh-CN" w:bidi="hi-IN"/>
        </w:rPr>
        <w:t>SKLEP</w:t>
      </w:r>
    </w:p>
    <w:p w14:paraId="287CE039"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p>
    <w:p w14:paraId="59B2B410"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Sprejme se Poslovnik Mestnega sveta Mestne občine Nova Gorica, prva obravnava.</w:t>
      </w:r>
    </w:p>
    <w:p w14:paraId="37B29CFC"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p>
    <w:p w14:paraId="5A3D3AD9"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Kot rečeno, potrebna je dvotretjinska večina navzočih.</w:t>
      </w:r>
    </w:p>
    <w:p w14:paraId="7A0785B9"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0DA203D2" w14:textId="77777777" w:rsidR="001F7F5E" w:rsidRPr="008D55E6" w:rsidRDefault="001F7F5E" w:rsidP="001F7F5E">
      <w:pPr>
        <w:widowControl w:val="0"/>
        <w:suppressAutoHyphens/>
        <w:spacing w:line="240" w:lineRule="auto"/>
        <w:jc w:val="both"/>
      </w:pPr>
      <w:r w:rsidRPr="008D55E6">
        <w:rPr>
          <w:rFonts w:eastAsia="Calibri"/>
          <w:kern w:val="3"/>
          <w:szCs w:val="20"/>
          <w:lang w:eastAsia="zh-CN" w:bidi="hi-IN"/>
        </w:rPr>
        <w:t xml:space="preserve">Glasovanje teče. </w:t>
      </w:r>
      <w:r w:rsidRPr="008D55E6">
        <w:rPr>
          <w:rFonts w:eastAsia="Arial"/>
          <w:kern w:val="3"/>
          <w:szCs w:val="20"/>
          <w:lang w:eastAsia="zh-CN" w:bidi="hi-IN"/>
        </w:rPr>
        <w:t>Od 32 svetnikov jih je 30 glasovalo za.</w:t>
      </w:r>
    </w:p>
    <w:p w14:paraId="1B793B46"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14E3B7CF" w14:textId="77777777" w:rsidR="001F7F5E" w:rsidRPr="008D55E6" w:rsidRDefault="001F7F5E" w:rsidP="00D547D5">
      <w:pPr>
        <w:rPr>
          <w:rFonts w:eastAsia="Arial"/>
          <w:lang w:eastAsia="zh-CN" w:bidi="hi-IN"/>
        </w:rPr>
      </w:pPr>
      <w:r w:rsidRPr="008D55E6">
        <w:rPr>
          <w:rFonts w:eastAsia="Arial"/>
          <w:lang w:eastAsia="zh-CN" w:bidi="hi-IN"/>
        </w:rPr>
        <w:t>ZA so glasovali: Miha Bitežnik, Igor Bizimoski, Ljubka Čargo, Gabrijel Fišer, Tanja Gregorič, Ana Gulič, Tomaž Horvat, Gregor Humar, Barbara Kante, Matija Kogoj, Petra Kokoravec, Tina Krog, Erika Lojk, Mišel Mitrović, Boža Mozetič, Damjana Pavlica, Stjepan Pavusa, Andrej Pelicon, Alan Pertovt, Erika Podgornik Rijavec, Neđat Šalja, Andrej Šušmelj, Marko Tribušon, Dragica Vidmar, Tanja Vončina, Sandi Vrabec, Marjan Zahar, Elena Zavadlav Ušaj, Ana Zavrtanik Ugrin, Lara Žnidarčič.</w:t>
      </w:r>
    </w:p>
    <w:p w14:paraId="7F0F4FB2"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09715528" w14:textId="77777777" w:rsidR="001F7F5E" w:rsidRPr="008D55E6" w:rsidRDefault="001F7F5E" w:rsidP="001F7F5E">
      <w:pPr>
        <w:widowControl w:val="0"/>
        <w:tabs>
          <w:tab w:val="left" w:pos="709"/>
        </w:tabs>
        <w:suppressAutoHyphens/>
        <w:spacing w:line="240" w:lineRule="auto"/>
        <w:jc w:val="both"/>
      </w:pPr>
      <w:r w:rsidRPr="008D55E6">
        <w:rPr>
          <w:rFonts w:eastAsia="Arial"/>
          <w:b/>
          <w:kern w:val="3"/>
          <w:szCs w:val="20"/>
          <w:lang w:eastAsia="zh-CN" w:bidi="hi-IN"/>
        </w:rPr>
        <w:t>Sklep je bil sprejet.</w:t>
      </w:r>
    </w:p>
    <w:p w14:paraId="5BDC8BD0"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36EC91D1"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 xml:space="preserve">Prehajam na naslednjo, 13. točko dnevnega reda. </w:t>
      </w:r>
    </w:p>
    <w:p w14:paraId="2CA2BDF1"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737D5DE7" w14:textId="77777777" w:rsidR="001F7F5E" w:rsidRPr="008D55E6" w:rsidRDefault="001F7F5E" w:rsidP="00E54B74">
      <w:pPr>
        <w:widowControl w:val="0"/>
        <w:suppressAutoHyphens/>
        <w:spacing w:line="240" w:lineRule="auto"/>
        <w:ind w:left="0"/>
        <w:jc w:val="both"/>
        <w:rPr>
          <w:rFonts w:eastAsia="Calibri"/>
          <w:kern w:val="3"/>
          <w:szCs w:val="20"/>
          <w:lang w:eastAsia="zh-CN" w:bidi="hi-IN"/>
        </w:rPr>
      </w:pPr>
    </w:p>
    <w:p w14:paraId="2B886EEA" w14:textId="77777777" w:rsidR="001F7F5E" w:rsidRPr="008D55E6" w:rsidRDefault="001F7F5E" w:rsidP="00AC27DA">
      <w:pPr>
        <w:pStyle w:val="Naslov1"/>
        <w:rPr>
          <w:rFonts w:eastAsia="Calibri"/>
          <w:lang w:eastAsia="zh-CN" w:bidi="hi-IN"/>
        </w:rPr>
      </w:pPr>
      <w:r w:rsidRPr="008D55E6">
        <w:rPr>
          <w:rFonts w:eastAsia="Calibri"/>
          <w:lang w:eastAsia="zh-CN" w:bidi="hi-IN"/>
        </w:rPr>
        <w:t>Ad 13</w:t>
      </w:r>
    </w:p>
    <w:p w14:paraId="2C13D48F" w14:textId="77777777" w:rsidR="001F7F5E" w:rsidRPr="008D55E6" w:rsidRDefault="001F7F5E" w:rsidP="00AC27DA">
      <w:pPr>
        <w:pStyle w:val="Naslov1"/>
        <w:rPr>
          <w:rFonts w:eastAsia="Calibri"/>
          <w:lang w:eastAsia="zh-CN" w:bidi="hi-IN"/>
        </w:rPr>
      </w:pPr>
      <w:r w:rsidRPr="008D55E6">
        <w:rPr>
          <w:rFonts w:eastAsia="Calibri"/>
          <w:lang w:eastAsia="zh-CN" w:bidi="hi-IN"/>
        </w:rPr>
        <w:t>Predlog Sklepa o utemeljenosti pokritosti Mestne občine Nova Gorica s signalom radijskega programa Radio Aktual Obala</w:t>
      </w:r>
    </w:p>
    <w:p w14:paraId="0FCE4BB7" w14:textId="77777777" w:rsidR="001F7F5E" w:rsidRPr="008D55E6" w:rsidRDefault="001F7F5E" w:rsidP="001F7F5E">
      <w:pPr>
        <w:widowControl w:val="0"/>
        <w:suppressAutoHyphens/>
        <w:spacing w:line="240" w:lineRule="auto"/>
        <w:rPr>
          <w:rFonts w:eastAsia="Calibri"/>
          <w:b/>
          <w:bCs w:val="0"/>
          <w:kern w:val="3"/>
          <w:szCs w:val="20"/>
          <w:lang w:eastAsia="zh-CN" w:bidi="hi-IN"/>
        </w:rPr>
      </w:pPr>
    </w:p>
    <w:p w14:paraId="783B762E"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1C31C696" w14:textId="6110ECE0" w:rsidR="001F7F5E" w:rsidRPr="008D55E6" w:rsidRDefault="00B21368" w:rsidP="00D547D5">
      <w:pPr>
        <w:rPr>
          <w:rFonts w:eastAsia="Calibri"/>
          <w:lang w:eastAsia="zh-CN" w:bidi="hi-IN"/>
        </w:rPr>
      </w:pPr>
      <w:r w:rsidRPr="008D55E6">
        <w:rPr>
          <w:rFonts w:eastAsia="Calibri"/>
          <w:lang w:eastAsia="zh-CN" w:bidi="hi-IN"/>
        </w:rPr>
        <w:t>Č</w:t>
      </w:r>
      <w:r w:rsidR="001F7F5E" w:rsidRPr="008D55E6">
        <w:rPr>
          <w:rFonts w:eastAsia="Calibri"/>
          <w:lang w:eastAsia="zh-CN" w:bidi="hi-IN"/>
        </w:rPr>
        <w:t>e mi dovolite, glede na to, da so točke 13, 14 in 15 ter 16 po vsebini povezane, poročevalec sem pa kar jaz, bi poročilo oziroma obrazložitev podal naenkrat, potem pa glasujemo o vseh</w:t>
      </w:r>
      <w:r w:rsidRPr="008D55E6">
        <w:rPr>
          <w:rFonts w:eastAsia="Calibri"/>
          <w:lang w:eastAsia="zh-CN" w:bidi="hi-IN"/>
        </w:rPr>
        <w:t xml:space="preserve"> </w:t>
      </w:r>
      <w:r w:rsidR="001F7F5E" w:rsidRPr="008D55E6">
        <w:rPr>
          <w:rFonts w:eastAsia="Calibri"/>
          <w:lang w:eastAsia="zh-CN" w:bidi="hi-IN"/>
        </w:rPr>
        <w:t>točkah hkrati. Torej</w:t>
      </w:r>
      <w:r w:rsidR="004D402F" w:rsidRPr="008D55E6">
        <w:rPr>
          <w:rFonts w:eastAsia="Calibri"/>
          <w:lang w:eastAsia="zh-CN" w:bidi="hi-IN"/>
        </w:rPr>
        <w:t>,</w:t>
      </w:r>
      <w:r w:rsidR="001F7F5E" w:rsidRPr="008D55E6">
        <w:rPr>
          <w:rFonts w:eastAsia="Calibri"/>
          <w:lang w:eastAsia="zh-CN" w:bidi="hi-IN"/>
        </w:rPr>
        <w:t xml:space="preserve"> za kaj gre, Agencija za komunikacijska omrežja in storitve, torej AKOS</w:t>
      </w:r>
      <w:r w:rsidR="004D402F" w:rsidRPr="008D55E6">
        <w:rPr>
          <w:rFonts w:eastAsia="Calibri"/>
          <w:lang w:eastAsia="zh-CN" w:bidi="hi-IN"/>
        </w:rPr>
        <w:t>,</w:t>
      </w:r>
      <w:r w:rsidR="001F7F5E" w:rsidRPr="008D55E6">
        <w:rPr>
          <w:rFonts w:eastAsia="Calibri"/>
          <w:lang w:eastAsia="zh-CN" w:bidi="hi-IN"/>
        </w:rPr>
        <w:t xml:space="preserve"> občasno in tako je bilo tudi zdaj, objavi Sklep o uvedbi javnega razpisa za dodelitev radijskih frekvenc za analogno zvokovno radiodifuzijo. Ta letos nosi oznako splošni 2025/1, gre pa za območje prekrivanja radijske frekvence iz Trstelja na frekvenci 99,1 </w:t>
      </w:r>
      <w:r w:rsidRPr="008D55E6">
        <w:rPr>
          <w:rFonts w:eastAsia="Calibri"/>
          <w:lang w:eastAsia="zh-CN" w:bidi="hi-IN"/>
        </w:rPr>
        <w:t>MHz</w:t>
      </w:r>
      <w:r w:rsidR="001F7F5E" w:rsidRPr="008D55E6">
        <w:rPr>
          <w:rFonts w:eastAsia="Calibri"/>
          <w:lang w:eastAsia="zh-CN" w:bidi="hi-IN"/>
        </w:rPr>
        <w:t>, to območje pa sega tudi na našo občino</w:t>
      </w:r>
      <w:r w:rsidR="00B40F91" w:rsidRPr="008D55E6">
        <w:rPr>
          <w:rFonts w:eastAsia="Calibri"/>
          <w:lang w:eastAsia="zh-CN" w:bidi="hi-IN"/>
        </w:rPr>
        <w:t>.</w:t>
      </w:r>
      <w:r w:rsidR="001F7F5E" w:rsidRPr="008D55E6">
        <w:rPr>
          <w:rFonts w:eastAsia="Calibri"/>
          <w:lang w:eastAsia="zh-CN" w:bidi="hi-IN"/>
        </w:rPr>
        <w:t xml:space="preserve"> </w:t>
      </w:r>
      <w:r w:rsidR="00B40F91" w:rsidRPr="008D55E6">
        <w:rPr>
          <w:rFonts w:eastAsia="Calibri"/>
          <w:lang w:eastAsia="zh-CN" w:bidi="hi-IN"/>
        </w:rPr>
        <w:t>K</w:t>
      </w:r>
      <w:r w:rsidR="001F7F5E" w:rsidRPr="008D55E6">
        <w:rPr>
          <w:rFonts w:eastAsia="Calibri"/>
          <w:lang w:eastAsia="zh-CN" w:bidi="hi-IN"/>
        </w:rPr>
        <w:t xml:space="preserve">er se na ta razpis potem prijavljajo kot prijavitelji radii, je skladno s </w:t>
      </w:r>
      <w:r w:rsidR="001F7F5E" w:rsidRPr="008D55E6">
        <w:rPr>
          <w:rFonts w:eastAsia="Calibri"/>
          <w:lang w:eastAsia="zh-CN" w:bidi="hi-IN"/>
        </w:rPr>
        <w:lastRenderedPageBreak/>
        <w:t>104. členom Zakona o medijih eden izmed kriterijev ali pa eden izmed pogojev tudi upoštevanje mnenj</w:t>
      </w:r>
      <w:r w:rsidR="0065679E" w:rsidRPr="008D55E6">
        <w:rPr>
          <w:rFonts w:eastAsia="Calibri"/>
          <w:lang w:eastAsia="zh-CN" w:bidi="hi-IN"/>
        </w:rPr>
        <w:t>a</w:t>
      </w:r>
      <w:r w:rsidR="001F7F5E" w:rsidRPr="008D55E6">
        <w:rPr>
          <w:rFonts w:eastAsia="Calibri"/>
          <w:lang w:eastAsia="zh-CN" w:bidi="hi-IN"/>
        </w:rPr>
        <w:t xml:space="preserve"> pristojnega organa lokalne skupnosti o utemeljenosti pokrivanja območja z novim programom. Torej, mi smo prejeli 4 take pobude</w:t>
      </w:r>
      <w:r w:rsidR="00826C06" w:rsidRPr="008D55E6">
        <w:rPr>
          <w:rFonts w:eastAsia="Calibri"/>
          <w:lang w:eastAsia="zh-CN" w:bidi="hi-IN"/>
        </w:rPr>
        <w:t>,</w:t>
      </w:r>
      <w:r w:rsidR="001F7F5E" w:rsidRPr="008D55E6">
        <w:rPr>
          <w:rFonts w:eastAsia="Calibri"/>
          <w:lang w:eastAsia="zh-CN" w:bidi="hi-IN"/>
        </w:rPr>
        <w:t xml:space="preserve"> in sicer je bil predlog pravzaprav pripravljen po vzorcu iz razpisne dokumentacije, ki je del razpisa in glede na to, da zastopamo pravzaprav načelo pluralnosti in dostopnosti medijskega prostora, smo s temi sklepi vsem pobudnikom, vsem tistim, ki se prijavljajo, pravzaprav dali pozitivno mnenje, in sicer so to Radio Aktual Obala, radio Center Primorska in radijski program Radio </w:t>
      </w:r>
      <w:r w:rsidR="00FF52B9" w:rsidRPr="008D55E6">
        <w:rPr>
          <w:rFonts w:eastAsia="Calibri"/>
          <w:lang w:eastAsia="zh-CN" w:bidi="hi-IN"/>
        </w:rPr>
        <w:t>1</w:t>
      </w:r>
      <w:r w:rsidR="001F7F5E" w:rsidRPr="008D55E6">
        <w:rPr>
          <w:rFonts w:eastAsia="Calibri"/>
          <w:lang w:eastAsia="zh-CN" w:bidi="hi-IN"/>
        </w:rPr>
        <w:t xml:space="preserve"> ter radijski program Radia Capris. Toliko samo v obrazložitev. </w:t>
      </w:r>
    </w:p>
    <w:p w14:paraId="3C9C3658" w14:textId="760DF900" w:rsidR="001F7F5E" w:rsidRPr="008D55E6" w:rsidRDefault="001F7F5E" w:rsidP="00D547D5">
      <w:pPr>
        <w:rPr>
          <w:rFonts w:eastAsia="Calibri"/>
          <w:lang w:eastAsia="zh-CN" w:bidi="hi-IN"/>
        </w:rPr>
      </w:pPr>
      <w:r w:rsidRPr="008D55E6">
        <w:rPr>
          <w:rFonts w:eastAsia="Calibri"/>
          <w:lang w:eastAsia="zh-CN" w:bidi="hi-IN"/>
        </w:rPr>
        <w:t>Torej besedo dajem najprej predsedniku Odbora za prostor, svetniku Mihi Bitežniku, kateremu, torej Odboru za prostor je bilo to gradivo dodeljeno v obravnavo, tako da prosim za kratko obrazložitev, če se strinjate kar odločitev pri vseh teh sklepih.</w:t>
      </w:r>
    </w:p>
    <w:p w14:paraId="4FDD9D3E"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03E6341C"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Miha Bitežnik, predsednik Odbora za prostor: </w:t>
      </w:r>
    </w:p>
    <w:p w14:paraId="3169CED2" w14:textId="4DACA34E"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 xml:space="preserve">Ja, pri vseh štirih sklepih nismo imeli pripomb. </w:t>
      </w:r>
    </w:p>
    <w:p w14:paraId="43300E0E"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2597F8AB"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522B79D5" w14:textId="11167E59" w:rsidR="001F7F5E" w:rsidRPr="008D55E6" w:rsidRDefault="001F7F5E" w:rsidP="001F7F5E">
      <w:pPr>
        <w:widowControl w:val="0"/>
        <w:suppressAutoHyphens/>
        <w:spacing w:line="240" w:lineRule="auto"/>
        <w:jc w:val="both"/>
      </w:pPr>
      <w:r w:rsidRPr="008D55E6">
        <w:rPr>
          <w:rFonts w:eastAsia="Calibri"/>
          <w:kern w:val="3"/>
          <w:szCs w:val="20"/>
          <w:lang w:eastAsia="zh-CN" w:bidi="hi-IN"/>
        </w:rPr>
        <w:t>Hvala lepa. Odpiram razpravo.</w:t>
      </w:r>
      <w:r w:rsidRPr="008D55E6">
        <w:rPr>
          <w:rFonts w:eastAsia="Calibri"/>
          <w:b/>
          <w:kern w:val="3"/>
          <w:szCs w:val="20"/>
          <w:lang w:eastAsia="zh-CN" w:bidi="hi-IN"/>
        </w:rPr>
        <w:t xml:space="preserve"> </w:t>
      </w:r>
      <w:r w:rsidRPr="008D55E6">
        <w:rPr>
          <w:rFonts w:eastAsia="Calibri"/>
          <w:kern w:val="3"/>
          <w:szCs w:val="20"/>
          <w:lang w:eastAsia="zh-CN" w:bidi="hi-IN"/>
        </w:rPr>
        <w:t>Svetnik Oton Mozetič.</w:t>
      </w:r>
    </w:p>
    <w:p w14:paraId="68EDC5AE"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04C5943C"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Svetnik Oton Mozetič:</w:t>
      </w:r>
    </w:p>
    <w:p w14:paraId="2AD4641E" w14:textId="55B336B3" w:rsidR="001F7F5E" w:rsidRPr="008D55E6" w:rsidRDefault="00EB7C2F" w:rsidP="00D547D5">
      <w:pPr>
        <w:rPr>
          <w:rFonts w:eastAsia="Calibri"/>
          <w:lang w:eastAsia="zh-CN" w:bidi="hi-IN"/>
        </w:rPr>
      </w:pPr>
      <w:r w:rsidRPr="008D55E6">
        <w:rPr>
          <w:rFonts w:eastAsia="Calibri"/>
          <w:lang w:eastAsia="zh-CN" w:bidi="hi-IN"/>
        </w:rPr>
        <w:t>Župan</w:t>
      </w:r>
      <w:r w:rsidR="001F7F5E" w:rsidRPr="008D55E6">
        <w:rPr>
          <w:rFonts w:eastAsia="Calibri"/>
          <w:lang w:eastAsia="zh-CN" w:bidi="hi-IN"/>
        </w:rPr>
        <w:t>, si to pregledal in preštudiral, mene samo zanima, kako bi pa lahko komurkoli od teh rekli</w:t>
      </w:r>
      <w:r w:rsidRPr="008D55E6">
        <w:rPr>
          <w:rFonts w:eastAsia="Calibri"/>
          <w:lang w:eastAsia="zh-CN" w:bidi="hi-IN"/>
        </w:rPr>
        <w:t xml:space="preserve"> ne,</w:t>
      </w:r>
      <w:r w:rsidR="001F7F5E" w:rsidRPr="008D55E6">
        <w:rPr>
          <w:rFonts w:eastAsia="Calibri"/>
          <w:lang w:eastAsia="zh-CN" w:bidi="hi-IN"/>
        </w:rPr>
        <w:t xml:space="preserve"> po kakšnem kriteriju mislim? Ne vem.</w:t>
      </w:r>
    </w:p>
    <w:p w14:paraId="31118DB8" w14:textId="77777777" w:rsidR="001F7F5E" w:rsidRPr="008D55E6" w:rsidRDefault="001F7F5E" w:rsidP="00D547D5">
      <w:pPr>
        <w:rPr>
          <w:rFonts w:eastAsia="Calibri"/>
          <w:b/>
          <w:i/>
          <w:iCs/>
          <w:lang w:eastAsia="zh-CN" w:bidi="hi-IN"/>
        </w:rPr>
      </w:pPr>
    </w:p>
    <w:p w14:paraId="097695E0"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25607789" w14:textId="77777777" w:rsidR="001F7F5E" w:rsidRPr="008D55E6" w:rsidRDefault="001F7F5E" w:rsidP="00D547D5">
      <w:pPr>
        <w:rPr>
          <w:rFonts w:eastAsia="Calibri"/>
          <w:lang w:eastAsia="zh-CN" w:bidi="hi-IN"/>
        </w:rPr>
      </w:pPr>
      <w:r w:rsidRPr="008D55E6">
        <w:rPr>
          <w:rFonts w:eastAsia="Calibri"/>
          <w:lang w:eastAsia="zh-CN" w:bidi="hi-IN"/>
        </w:rPr>
        <w:t>Pripomba je čisto na mestu, tudi jaz si ne predstavljam na podlagi kakšnega kriterija bi odločali, načeloma mislim, da je v interesu vseh nas, da je ta naš prostor tudi medijsko pokrit, zato smo brez da bi delali razlike, pogledali pa smo, kako je bilo tudi v preteklosti in tudi v preteklosti je v takem primeru razpisa frekvenc, ko se je katera izmed radijskih postaj, ki ima interes se razširiti tudi na frekvenco, ki pokriva naše območje, je ta mestni svet vedno dal pozitivno mnenje vsem tistim, ki so se prijavili. Svetnica Elena Zavadlav Ušaj.</w:t>
      </w:r>
    </w:p>
    <w:p w14:paraId="00D68F5A"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4246153C"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Svetnica Elena Zavadlav Ušaj: </w:t>
      </w:r>
    </w:p>
    <w:p w14:paraId="15A978B7" w14:textId="1AE2E914" w:rsidR="001F7F5E" w:rsidRPr="008D55E6" w:rsidRDefault="007439E0" w:rsidP="00D547D5">
      <w:pPr>
        <w:rPr>
          <w:rFonts w:eastAsia="Calibri"/>
          <w:lang w:eastAsia="zh-CN" w:bidi="hi-IN"/>
        </w:rPr>
      </w:pPr>
      <w:r w:rsidRPr="008D55E6">
        <w:rPr>
          <w:rFonts w:eastAsia="Calibri"/>
          <w:lang w:eastAsia="zh-CN" w:bidi="hi-IN"/>
        </w:rPr>
        <w:t>B</w:t>
      </w:r>
      <w:r w:rsidR="001F7F5E" w:rsidRPr="008D55E6">
        <w:rPr>
          <w:rFonts w:eastAsia="Calibri"/>
          <w:lang w:eastAsia="zh-CN" w:bidi="hi-IN"/>
        </w:rPr>
        <w:t>i imela samo eno vprašanje,</w:t>
      </w:r>
      <w:r w:rsidR="004F3834" w:rsidRPr="008D55E6">
        <w:rPr>
          <w:rFonts w:eastAsia="Calibri"/>
          <w:lang w:eastAsia="zh-CN" w:bidi="hi-IN"/>
        </w:rPr>
        <w:t xml:space="preserve"> ali so</w:t>
      </w:r>
      <w:r w:rsidR="001F7F5E" w:rsidRPr="008D55E6">
        <w:rPr>
          <w:rFonts w:eastAsia="Calibri"/>
          <w:lang w:eastAsia="zh-CN" w:bidi="hi-IN"/>
        </w:rPr>
        <w:t xml:space="preserve"> to vsi, ki so se prijavili, v bistvu</w:t>
      </w:r>
      <w:r w:rsidR="0063714A" w:rsidRPr="008D55E6">
        <w:rPr>
          <w:rFonts w:eastAsia="Calibri"/>
          <w:lang w:eastAsia="zh-CN" w:bidi="hi-IN"/>
        </w:rPr>
        <w:t xml:space="preserve"> ni</w:t>
      </w:r>
      <w:r w:rsidR="001F7F5E" w:rsidRPr="008D55E6">
        <w:rPr>
          <w:rFonts w:eastAsia="Calibri"/>
          <w:lang w:eastAsia="zh-CN" w:bidi="hi-IN"/>
        </w:rPr>
        <w:t xml:space="preserve"> nihče, da bi se prijavil</w:t>
      </w:r>
      <w:r w:rsidR="0063714A" w:rsidRPr="008D55E6">
        <w:rPr>
          <w:rFonts w:eastAsia="Calibri"/>
          <w:lang w:eastAsia="zh-CN" w:bidi="hi-IN"/>
        </w:rPr>
        <w:t xml:space="preserve"> in</w:t>
      </w:r>
      <w:r w:rsidR="001F7F5E" w:rsidRPr="008D55E6">
        <w:rPr>
          <w:rFonts w:eastAsia="Calibri"/>
          <w:lang w:eastAsia="zh-CN" w:bidi="hi-IN"/>
        </w:rPr>
        <w:t xml:space="preserve"> da se ga danes </w:t>
      </w:r>
      <w:r w:rsidR="00A53BBB" w:rsidRPr="008D55E6">
        <w:rPr>
          <w:rFonts w:eastAsia="Calibri"/>
          <w:lang w:eastAsia="zh-CN" w:bidi="hi-IN"/>
        </w:rPr>
        <w:t xml:space="preserve">ne bi </w:t>
      </w:r>
      <w:r w:rsidR="001F7F5E" w:rsidRPr="008D55E6">
        <w:rPr>
          <w:rFonts w:eastAsia="Calibri"/>
          <w:lang w:eastAsia="zh-CN" w:bidi="hi-IN"/>
        </w:rPr>
        <w:t>obravnavalo</w:t>
      </w:r>
      <w:r w:rsidR="00FD36C3" w:rsidRPr="008D55E6">
        <w:rPr>
          <w:rFonts w:eastAsia="Calibri"/>
          <w:lang w:eastAsia="zh-CN" w:bidi="hi-IN"/>
        </w:rPr>
        <w:t>,</w:t>
      </w:r>
      <w:r w:rsidR="001F7F5E" w:rsidRPr="008D55E6">
        <w:rPr>
          <w:rFonts w:eastAsia="Calibri"/>
          <w:lang w:eastAsia="zh-CN" w:bidi="hi-IN"/>
        </w:rPr>
        <w:t xml:space="preserve"> in to so oni sami se prijavili ali preko AKOS-a? Hvala.</w:t>
      </w:r>
    </w:p>
    <w:p w14:paraId="2188C239"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168FD1F6"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26768843" w14:textId="77777777" w:rsidR="001F7F5E" w:rsidRPr="008D55E6" w:rsidRDefault="001F7F5E" w:rsidP="00D547D5">
      <w:r w:rsidRPr="008D55E6">
        <w:rPr>
          <w:rFonts w:eastAsia="Calibri"/>
          <w:lang w:eastAsia="zh-CN" w:bidi="hi-IN"/>
        </w:rPr>
        <w:t>Mogoče še enkrat, če nisem bil dovolj jasen, Agencija za komunikacijska omrežja in storitve objavi razpis, del razpisa je tudi obrazec, pri katerem mora tisti, ki se prijavlja, torej radio, predložiti tudi mnenje lokalne skupnosti. Vsi radii, ki so se na nas obrnili, te danes obravnavamo, so predložili ta obrazec in vsem dajemo tu mnenja. Nihče drug se ni prijavil. Želi še kdo razpravljati? No, potem predlagam, da preidemo na glasovanje in gremo po vrsti. Torej najprej predlagam, da sprejmemo naslednji</w:t>
      </w:r>
      <w:r w:rsidRPr="008D55E6">
        <w:rPr>
          <w:rFonts w:eastAsia="Calibri"/>
          <w:b/>
          <w:lang w:eastAsia="zh-CN" w:bidi="hi-IN"/>
        </w:rPr>
        <w:t xml:space="preserve"> </w:t>
      </w:r>
    </w:p>
    <w:p w14:paraId="2C56272A"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00295246"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r w:rsidRPr="008D55E6">
        <w:rPr>
          <w:rFonts w:eastAsia="Calibri"/>
          <w:b/>
          <w:kern w:val="3"/>
          <w:szCs w:val="20"/>
          <w:lang w:eastAsia="zh-CN" w:bidi="hi-IN"/>
        </w:rPr>
        <w:t>SKLEP</w:t>
      </w:r>
    </w:p>
    <w:p w14:paraId="4C45FD01"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p>
    <w:p w14:paraId="2DCF785B" w14:textId="05220D6C" w:rsidR="001F7F5E" w:rsidRPr="00E54B74" w:rsidRDefault="001F7F5E" w:rsidP="00E54B74">
      <w:pPr>
        <w:widowControl w:val="0"/>
        <w:suppressAutoHyphens/>
        <w:spacing w:line="240" w:lineRule="auto"/>
        <w:jc w:val="both"/>
      </w:pPr>
      <w:r w:rsidRPr="008D55E6">
        <w:rPr>
          <w:rFonts w:eastAsia="Calibri"/>
          <w:b/>
          <w:kern w:val="3"/>
          <w:szCs w:val="20"/>
          <w:lang w:eastAsia="zh-CN" w:bidi="hi-IN"/>
        </w:rPr>
        <w:t>Sprejme se Sklep o utemeljenosti pokritosti Mestne občine Nova Gorica s signalom radijskega programa Radio Aktual Obala, v predloženem besedilu.</w:t>
      </w:r>
      <w:r w:rsidRPr="008D55E6">
        <w:rPr>
          <w:rFonts w:eastAsia="Calibri"/>
          <w:kern w:val="3"/>
          <w:szCs w:val="20"/>
          <w:lang w:eastAsia="zh-CN" w:bidi="hi-IN"/>
        </w:rPr>
        <w:t xml:space="preserve"> </w:t>
      </w:r>
    </w:p>
    <w:p w14:paraId="0B490EFB" w14:textId="77777777" w:rsidR="001F7F5E" w:rsidRPr="008D55E6" w:rsidRDefault="001F7F5E" w:rsidP="001F7F5E">
      <w:pPr>
        <w:widowControl w:val="0"/>
        <w:suppressAutoHyphens/>
        <w:spacing w:line="240" w:lineRule="auto"/>
        <w:jc w:val="both"/>
      </w:pPr>
      <w:r w:rsidRPr="008D55E6">
        <w:rPr>
          <w:rFonts w:eastAsia="Calibri"/>
          <w:kern w:val="3"/>
          <w:szCs w:val="20"/>
          <w:lang w:eastAsia="zh-CN" w:bidi="hi-IN"/>
        </w:rPr>
        <w:lastRenderedPageBreak/>
        <w:t xml:space="preserve">Glasovanje teče. </w:t>
      </w:r>
      <w:r w:rsidRPr="008D55E6">
        <w:rPr>
          <w:rFonts w:eastAsia="Arial"/>
          <w:kern w:val="3"/>
          <w:szCs w:val="20"/>
          <w:lang w:eastAsia="zh-CN" w:bidi="hi-IN"/>
        </w:rPr>
        <w:t>Od 29 svetnikov jih je 29 glasovalo za.</w:t>
      </w:r>
    </w:p>
    <w:p w14:paraId="0CD07772"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34831619" w14:textId="77777777" w:rsidR="001F7F5E" w:rsidRPr="008D55E6" w:rsidRDefault="001F7F5E" w:rsidP="00D547D5">
      <w:pPr>
        <w:rPr>
          <w:rFonts w:eastAsia="Arial"/>
          <w:lang w:eastAsia="zh-CN" w:bidi="hi-IN"/>
        </w:rPr>
      </w:pPr>
      <w:r w:rsidRPr="008D55E6">
        <w:rPr>
          <w:rFonts w:eastAsia="Arial"/>
          <w:lang w:eastAsia="zh-CN" w:bidi="hi-IN"/>
        </w:rPr>
        <w:t>ZA so glasovali: Miha Bitežnik, Igor Bizimoski, Ljubka Čargo, Gabrijel Fišer, Tanja Gregorič, Ana Gulič, Tomaž Horvat, Gregor Humar, Barbara Kante, Matija Kogoj, Petra Kokoravec, Tina Krog, Erika Lojk, Mišel Mitrović, Boža Mozetič, Oton Mozetič, Damjana Pavlica, Stjepan Pavusa, Andrej Pelicon, Alan Pertovt, Erika Podgornik Rijavec, Neđat Šalja, Marko Tribušon, Dragica Vidmar, Tanja Vončina, Sandi Vrabec, Marjan Zahar, Elena Zavadlav Ušaj, Lara Žnidarčič.</w:t>
      </w:r>
    </w:p>
    <w:p w14:paraId="23F39413"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52847252" w14:textId="77777777" w:rsidR="001F7F5E" w:rsidRPr="008D55E6" w:rsidRDefault="001F7F5E" w:rsidP="001F7F5E">
      <w:pPr>
        <w:widowControl w:val="0"/>
        <w:tabs>
          <w:tab w:val="left" w:pos="709"/>
        </w:tabs>
        <w:suppressAutoHyphens/>
        <w:spacing w:line="240" w:lineRule="auto"/>
        <w:jc w:val="both"/>
      </w:pPr>
      <w:r w:rsidRPr="008D55E6">
        <w:rPr>
          <w:rFonts w:eastAsia="Arial"/>
          <w:b/>
          <w:kern w:val="3"/>
          <w:szCs w:val="20"/>
          <w:lang w:eastAsia="zh-CN" w:bidi="hi-IN"/>
        </w:rPr>
        <w:t>Sklep je bil soglasno sprejet.</w:t>
      </w:r>
    </w:p>
    <w:p w14:paraId="4F07A681" w14:textId="77777777" w:rsidR="001F7F5E" w:rsidRPr="008D55E6" w:rsidRDefault="001F7F5E" w:rsidP="00E54B74">
      <w:pPr>
        <w:widowControl w:val="0"/>
        <w:suppressAutoHyphens/>
        <w:spacing w:line="240" w:lineRule="auto"/>
        <w:ind w:left="0"/>
        <w:jc w:val="both"/>
        <w:rPr>
          <w:rFonts w:eastAsia="Calibri"/>
          <w:kern w:val="3"/>
          <w:szCs w:val="20"/>
          <w:lang w:eastAsia="zh-CN" w:bidi="hi-IN"/>
        </w:rPr>
      </w:pPr>
    </w:p>
    <w:p w14:paraId="738B8158"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49EE0F0B" w14:textId="77777777" w:rsidR="001F7F5E" w:rsidRPr="008D55E6" w:rsidRDefault="001F7F5E" w:rsidP="00AC27DA">
      <w:pPr>
        <w:pStyle w:val="Naslov1"/>
        <w:rPr>
          <w:rFonts w:eastAsia="Calibri"/>
          <w:lang w:eastAsia="zh-CN" w:bidi="hi-IN"/>
        </w:rPr>
      </w:pPr>
      <w:r w:rsidRPr="008D55E6">
        <w:rPr>
          <w:rFonts w:eastAsia="Calibri"/>
          <w:lang w:eastAsia="zh-CN" w:bidi="hi-IN"/>
        </w:rPr>
        <w:t>Ad 14</w:t>
      </w:r>
    </w:p>
    <w:p w14:paraId="4CC3FF6C" w14:textId="77777777" w:rsidR="001F7F5E" w:rsidRPr="008D55E6" w:rsidRDefault="001F7F5E" w:rsidP="00AC27DA">
      <w:pPr>
        <w:pStyle w:val="Naslov1"/>
        <w:rPr>
          <w:rFonts w:eastAsia="Calibri"/>
          <w:lang w:eastAsia="zh-CN" w:bidi="hi-IN"/>
        </w:rPr>
      </w:pPr>
      <w:r w:rsidRPr="008D55E6">
        <w:rPr>
          <w:rFonts w:eastAsia="Calibri"/>
          <w:lang w:eastAsia="zh-CN" w:bidi="hi-IN"/>
        </w:rPr>
        <w:t>Predlog Sklepa o utemeljenosti pokritosti Mestne občine Nova Gorica s signalom radijskega programa Radio Center Primorska</w:t>
      </w:r>
    </w:p>
    <w:p w14:paraId="7FD5B286" w14:textId="77777777" w:rsidR="001F7F5E" w:rsidRPr="008D55E6" w:rsidRDefault="001F7F5E" w:rsidP="00E54B74">
      <w:pPr>
        <w:widowControl w:val="0"/>
        <w:suppressAutoHyphens/>
        <w:spacing w:line="240" w:lineRule="auto"/>
        <w:ind w:left="0"/>
        <w:jc w:val="both"/>
        <w:rPr>
          <w:rFonts w:eastAsia="Calibri"/>
          <w:kern w:val="3"/>
          <w:szCs w:val="20"/>
          <w:lang w:eastAsia="zh-CN" w:bidi="hi-IN"/>
        </w:rPr>
      </w:pPr>
    </w:p>
    <w:p w14:paraId="442ECBD8"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524EFF66" w14:textId="77777777" w:rsidR="001F7F5E" w:rsidRPr="008D55E6" w:rsidRDefault="001F7F5E" w:rsidP="001F7F5E">
      <w:pPr>
        <w:widowControl w:val="0"/>
        <w:suppressAutoHyphens/>
        <w:spacing w:line="240" w:lineRule="auto"/>
        <w:jc w:val="both"/>
      </w:pPr>
      <w:r w:rsidRPr="008D55E6">
        <w:rPr>
          <w:rFonts w:eastAsia="Calibri"/>
          <w:kern w:val="3"/>
          <w:szCs w:val="20"/>
          <w:lang w:eastAsia="zh-CN" w:bidi="hi-IN"/>
        </w:rPr>
        <w:t xml:space="preserve">Prehajam na naslednji sklep, in sicer </w:t>
      </w:r>
      <w:r w:rsidRPr="008D55E6">
        <w:rPr>
          <w:rFonts w:eastAsia="Calibri"/>
          <w:bCs w:val="0"/>
          <w:kern w:val="3"/>
          <w:szCs w:val="20"/>
          <w:lang w:eastAsia="zh-CN" w:bidi="hi-IN"/>
        </w:rPr>
        <w:t>sprejme se</w:t>
      </w:r>
      <w:r w:rsidRPr="008D55E6">
        <w:rPr>
          <w:rFonts w:eastAsia="Calibri"/>
          <w:b/>
          <w:kern w:val="3"/>
          <w:szCs w:val="20"/>
          <w:lang w:eastAsia="zh-CN" w:bidi="hi-IN"/>
        </w:rPr>
        <w:t xml:space="preserve"> </w:t>
      </w:r>
    </w:p>
    <w:p w14:paraId="3BA8D568"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570FB917"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r w:rsidRPr="008D55E6">
        <w:rPr>
          <w:rFonts w:eastAsia="Calibri"/>
          <w:b/>
          <w:kern w:val="3"/>
          <w:szCs w:val="20"/>
          <w:lang w:eastAsia="zh-CN" w:bidi="hi-IN"/>
        </w:rPr>
        <w:t>SKLEP</w:t>
      </w:r>
    </w:p>
    <w:p w14:paraId="113C9E0C"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p>
    <w:p w14:paraId="5D87DB0B" w14:textId="77777777" w:rsidR="001F7F5E" w:rsidRPr="008D55E6" w:rsidRDefault="001F7F5E" w:rsidP="001F7F5E">
      <w:pPr>
        <w:widowControl w:val="0"/>
        <w:suppressAutoHyphens/>
        <w:spacing w:line="240" w:lineRule="auto"/>
        <w:jc w:val="both"/>
      </w:pPr>
      <w:r w:rsidRPr="008D55E6">
        <w:rPr>
          <w:rFonts w:eastAsia="Calibri"/>
          <w:b/>
          <w:kern w:val="3"/>
          <w:szCs w:val="20"/>
          <w:lang w:eastAsia="zh-CN" w:bidi="hi-IN"/>
        </w:rPr>
        <w:t>Sprejme se Sklep o utemeljenosti pokritosti Mestne občine Nova Gorica s signalom radijskega programa Radio Center Primorska, v predloženem besedilu.</w:t>
      </w:r>
      <w:r w:rsidRPr="008D55E6">
        <w:rPr>
          <w:rFonts w:eastAsia="Calibri"/>
          <w:kern w:val="3"/>
          <w:szCs w:val="20"/>
          <w:lang w:eastAsia="zh-CN" w:bidi="hi-IN"/>
        </w:rPr>
        <w:t xml:space="preserve"> </w:t>
      </w:r>
    </w:p>
    <w:p w14:paraId="3FEB270A"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3B456FA4" w14:textId="77777777" w:rsidR="001F7F5E" w:rsidRPr="008D55E6" w:rsidRDefault="001F7F5E" w:rsidP="001F7F5E">
      <w:pPr>
        <w:widowControl w:val="0"/>
        <w:suppressAutoHyphens/>
        <w:spacing w:line="240" w:lineRule="auto"/>
        <w:jc w:val="both"/>
      </w:pPr>
      <w:r w:rsidRPr="008D55E6">
        <w:rPr>
          <w:rFonts w:eastAsia="Calibri"/>
          <w:kern w:val="3"/>
          <w:szCs w:val="20"/>
          <w:lang w:eastAsia="zh-CN" w:bidi="hi-IN"/>
        </w:rPr>
        <w:t xml:space="preserve">Glasovanje teče. </w:t>
      </w:r>
      <w:r w:rsidRPr="008D55E6">
        <w:rPr>
          <w:rFonts w:eastAsia="Arial"/>
          <w:kern w:val="3"/>
          <w:szCs w:val="20"/>
          <w:lang w:eastAsia="zh-CN" w:bidi="hi-IN"/>
        </w:rPr>
        <w:t>Od 29 svetnikov jih je 29 glasovalo za.</w:t>
      </w:r>
    </w:p>
    <w:p w14:paraId="71D8CB94"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2506E746" w14:textId="77777777" w:rsidR="001F7F5E" w:rsidRPr="008D55E6" w:rsidRDefault="001F7F5E" w:rsidP="00D547D5">
      <w:pPr>
        <w:rPr>
          <w:rFonts w:eastAsia="Arial"/>
          <w:lang w:eastAsia="zh-CN" w:bidi="hi-IN"/>
        </w:rPr>
      </w:pPr>
      <w:r w:rsidRPr="008D55E6">
        <w:rPr>
          <w:rFonts w:eastAsia="Arial"/>
          <w:lang w:eastAsia="zh-CN" w:bidi="hi-IN"/>
        </w:rPr>
        <w:t>ZA so glasovali: Miha Bitežnik, Igor Bizimoski, Ljubka Čargo, Gabrijel Fišer, Tanja Gregorič, Ana Gulič, Tomaž Horvat, Gregor Humar, Barbara Kante, Matija Kogoj, Petra Kokoravec, Tina Krog, Erika Lojk, Mišel Mitrović, Boža Mozetič, Oton Mozetič, Damjana Pavlica, Stjepan Pavusa, Andrej Pelicon, Alan Pertovt, Erika Podgornik Rijavec, Neđat Šalja, Marko Tribušon, Dragica Vidmar, Tanja Vončina, Sandi Vrabec, Marjan Zahar, Elena Zavadlav Ušaj, Lara Žnidarčič.</w:t>
      </w:r>
    </w:p>
    <w:p w14:paraId="14E341AC"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5C7836EC" w14:textId="1B5C26BF" w:rsidR="001F7F5E" w:rsidRPr="00D547D5" w:rsidRDefault="001F7F5E" w:rsidP="00D547D5">
      <w:pPr>
        <w:widowControl w:val="0"/>
        <w:tabs>
          <w:tab w:val="left" w:pos="709"/>
        </w:tabs>
        <w:suppressAutoHyphens/>
        <w:spacing w:line="240" w:lineRule="auto"/>
        <w:jc w:val="both"/>
        <w:rPr>
          <w:rFonts w:eastAsia="Arial"/>
          <w:b/>
          <w:kern w:val="3"/>
          <w:szCs w:val="20"/>
          <w:lang w:eastAsia="zh-CN" w:bidi="hi-IN"/>
        </w:rPr>
      </w:pPr>
      <w:r w:rsidRPr="008D55E6">
        <w:rPr>
          <w:rFonts w:eastAsia="Arial"/>
          <w:b/>
          <w:kern w:val="3"/>
          <w:szCs w:val="20"/>
          <w:lang w:eastAsia="zh-CN" w:bidi="hi-IN"/>
        </w:rPr>
        <w:t>Sklep je bil soglasno sprejet.</w:t>
      </w:r>
    </w:p>
    <w:p w14:paraId="0ADFED67"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4BA350F3"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53654D86" w14:textId="77777777" w:rsidR="001F7F5E" w:rsidRPr="008D55E6" w:rsidRDefault="001F7F5E" w:rsidP="00AC27DA">
      <w:pPr>
        <w:pStyle w:val="Naslov1"/>
        <w:rPr>
          <w:rFonts w:eastAsia="Calibri"/>
          <w:lang w:eastAsia="zh-CN" w:bidi="hi-IN"/>
        </w:rPr>
      </w:pPr>
      <w:r w:rsidRPr="008D55E6">
        <w:rPr>
          <w:rFonts w:eastAsia="Calibri"/>
          <w:lang w:eastAsia="zh-CN" w:bidi="hi-IN"/>
        </w:rPr>
        <w:t>Ad 15</w:t>
      </w:r>
    </w:p>
    <w:p w14:paraId="705BDFF3" w14:textId="77777777" w:rsidR="001F7F5E" w:rsidRPr="008D55E6" w:rsidRDefault="001F7F5E" w:rsidP="00AC27DA">
      <w:pPr>
        <w:pStyle w:val="Naslov1"/>
        <w:rPr>
          <w:rFonts w:eastAsia="Calibri"/>
          <w:lang w:eastAsia="zh-CN" w:bidi="hi-IN"/>
        </w:rPr>
      </w:pPr>
      <w:r w:rsidRPr="008D55E6">
        <w:rPr>
          <w:rFonts w:eastAsia="Calibri"/>
          <w:lang w:eastAsia="zh-CN" w:bidi="hi-IN"/>
        </w:rPr>
        <w:t>Predlog Sklepa o utemeljenosti pokritosti Mestne občine Nova Gorica s signalom radijskega programa Radio 1</w:t>
      </w:r>
    </w:p>
    <w:p w14:paraId="0FAB580E"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3B5DBE6B"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165EE498" w14:textId="4CA91F60" w:rsidR="001F7F5E" w:rsidRPr="008D55E6" w:rsidRDefault="001F7F5E" w:rsidP="001F7F5E">
      <w:pPr>
        <w:widowControl w:val="0"/>
        <w:suppressAutoHyphens/>
        <w:spacing w:line="240" w:lineRule="auto"/>
        <w:jc w:val="both"/>
      </w:pPr>
      <w:r w:rsidRPr="008D55E6">
        <w:rPr>
          <w:rFonts w:eastAsia="Calibri"/>
          <w:kern w:val="3"/>
          <w:szCs w:val="20"/>
          <w:lang w:eastAsia="zh-CN" w:bidi="hi-IN"/>
        </w:rPr>
        <w:t>Prehajam na naslednjega, torej točka 15</w:t>
      </w:r>
      <w:r w:rsidR="005C05A9" w:rsidRPr="008D55E6">
        <w:rPr>
          <w:rFonts w:eastAsia="Calibri"/>
          <w:kern w:val="3"/>
          <w:szCs w:val="20"/>
          <w:lang w:eastAsia="zh-CN" w:bidi="hi-IN"/>
        </w:rPr>
        <w:t>,</w:t>
      </w:r>
      <w:r w:rsidRPr="008D55E6">
        <w:rPr>
          <w:rFonts w:eastAsia="Calibri"/>
          <w:kern w:val="3"/>
          <w:szCs w:val="20"/>
          <w:lang w:eastAsia="zh-CN" w:bidi="hi-IN"/>
        </w:rPr>
        <w:t xml:space="preserve"> sprejme se</w:t>
      </w:r>
      <w:r w:rsidRPr="008D55E6">
        <w:rPr>
          <w:rFonts w:eastAsia="Calibri"/>
          <w:b/>
          <w:kern w:val="3"/>
          <w:szCs w:val="20"/>
          <w:lang w:eastAsia="zh-CN" w:bidi="hi-IN"/>
        </w:rPr>
        <w:t xml:space="preserve"> </w:t>
      </w:r>
    </w:p>
    <w:p w14:paraId="517446E7"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74D0E1C8"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r w:rsidRPr="008D55E6">
        <w:rPr>
          <w:rFonts w:eastAsia="Calibri"/>
          <w:b/>
          <w:kern w:val="3"/>
          <w:szCs w:val="20"/>
          <w:lang w:eastAsia="zh-CN" w:bidi="hi-IN"/>
        </w:rPr>
        <w:t>SKLEP</w:t>
      </w:r>
    </w:p>
    <w:p w14:paraId="0C72BC02"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p>
    <w:p w14:paraId="28A34011"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Sprejme se Sklep o utemeljenosti pokritosti Mestne občine Nova Gorica s signalom radijskega programa Radio 1, v predloženem besedilu.</w:t>
      </w:r>
    </w:p>
    <w:p w14:paraId="19DD8D84"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p>
    <w:p w14:paraId="638AC36A" w14:textId="77777777" w:rsidR="001F7F5E" w:rsidRPr="008D55E6" w:rsidRDefault="001F7F5E" w:rsidP="001F7F5E">
      <w:pPr>
        <w:widowControl w:val="0"/>
        <w:suppressAutoHyphens/>
        <w:spacing w:line="240" w:lineRule="auto"/>
        <w:jc w:val="both"/>
      </w:pPr>
      <w:r w:rsidRPr="008D55E6">
        <w:rPr>
          <w:rFonts w:eastAsia="Calibri"/>
          <w:kern w:val="3"/>
          <w:szCs w:val="20"/>
          <w:lang w:eastAsia="zh-CN" w:bidi="hi-IN"/>
        </w:rPr>
        <w:t xml:space="preserve">Glasovanje teče. </w:t>
      </w:r>
      <w:r w:rsidRPr="008D55E6">
        <w:rPr>
          <w:rFonts w:eastAsia="Arial"/>
          <w:kern w:val="3"/>
          <w:szCs w:val="20"/>
          <w:lang w:eastAsia="zh-CN" w:bidi="hi-IN"/>
        </w:rPr>
        <w:t>Od 29 svetnikov jih je 29 glasovalo za.</w:t>
      </w:r>
    </w:p>
    <w:p w14:paraId="5D7797C4"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5006275F" w14:textId="77777777" w:rsidR="001F7F5E" w:rsidRPr="008D55E6" w:rsidRDefault="001F7F5E" w:rsidP="00D547D5">
      <w:pPr>
        <w:rPr>
          <w:rFonts w:eastAsia="Arial"/>
          <w:lang w:eastAsia="zh-CN" w:bidi="hi-IN"/>
        </w:rPr>
      </w:pPr>
      <w:r w:rsidRPr="008D55E6">
        <w:rPr>
          <w:rFonts w:eastAsia="Arial"/>
          <w:lang w:eastAsia="zh-CN" w:bidi="hi-IN"/>
        </w:rPr>
        <w:t xml:space="preserve">ZA so glasovali: Miha Bitežnik, Igor Bizimoski, Ljubka Čargo, Gabrijel Fišer, Tanja Gregorič, Ana Gulič, Tomaž Horvat, Gregor Humar, Barbara Kante, Matija Kogoj, </w:t>
      </w:r>
      <w:r w:rsidRPr="008D55E6">
        <w:rPr>
          <w:rFonts w:eastAsia="Arial"/>
          <w:lang w:eastAsia="zh-CN" w:bidi="hi-IN"/>
        </w:rPr>
        <w:lastRenderedPageBreak/>
        <w:t>Petra Kokoravec, Tina Krog, Erika Lojk, Mišel Mitrović, Boža Mozetič, Oton Mozetič, Damjana Pavlica, Stjepan Pavusa, Andrej Pelicon, Alan Pertovt, Erika Podgornik Rijavec, Neđat Šalja, Marko Tribušon, Dragica Vidmar, Tanja Vončina, Sandi Vrabec, Marjan Zahar, Elena Zavadlav Ušaj, Lara Žnidarčič.</w:t>
      </w:r>
    </w:p>
    <w:p w14:paraId="17215A4E"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7592204C" w14:textId="77777777" w:rsidR="001F7F5E" w:rsidRPr="008D55E6" w:rsidRDefault="001F7F5E" w:rsidP="001F7F5E">
      <w:pPr>
        <w:widowControl w:val="0"/>
        <w:tabs>
          <w:tab w:val="left" w:pos="709"/>
        </w:tabs>
        <w:suppressAutoHyphens/>
        <w:spacing w:line="240" w:lineRule="auto"/>
        <w:jc w:val="both"/>
        <w:rPr>
          <w:rFonts w:eastAsia="Arial"/>
          <w:b/>
          <w:kern w:val="3"/>
          <w:szCs w:val="20"/>
          <w:lang w:eastAsia="zh-CN" w:bidi="hi-IN"/>
        </w:rPr>
      </w:pPr>
      <w:r w:rsidRPr="008D55E6">
        <w:rPr>
          <w:rFonts w:eastAsia="Arial"/>
          <w:b/>
          <w:kern w:val="3"/>
          <w:szCs w:val="20"/>
          <w:lang w:eastAsia="zh-CN" w:bidi="hi-IN"/>
        </w:rPr>
        <w:t>Sklep je bil soglasno sprejet.</w:t>
      </w:r>
    </w:p>
    <w:p w14:paraId="24542608" w14:textId="77777777" w:rsidR="001F7F5E" w:rsidRPr="008D55E6" w:rsidRDefault="001F7F5E" w:rsidP="00E54B74">
      <w:pPr>
        <w:widowControl w:val="0"/>
        <w:tabs>
          <w:tab w:val="left" w:pos="709"/>
        </w:tabs>
        <w:suppressAutoHyphens/>
        <w:spacing w:line="240" w:lineRule="auto"/>
        <w:ind w:left="0"/>
        <w:jc w:val="both"/>
        <w:rPr>
          <w:rFonts w:eastAsia="Calibri"/>
          <w:kern w:val="3"/>
          <w:szCs w:val="20"/>
          <w:lang w:eastAsia="zh-CN" w:bidi="hi-IN"/>
        </w:rPr>
      </w:pPr>
    </w:p>
    <w:p w14:paraId="4B43C4CB"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01E17FF5" w14:textId="77777777" w:rsidR="001F7F5E" w:rsidRPr="008D55E6" w:rsidRDefault="001F7F5E" w:rsidP="00AC27DA">
      <w:pPr>
        <w:pStyle w:val="Naslov1"/>
        <w:rPr>
          <w:rFonts w:eastAsia="Calibri"/>
          <w:lang w:eastAsia="zh-CN" w:bidi="hi-IN"/>
        </w:rPr>
      </w:pPr>
      <w:r w:rsidRPr="008D55E6">
        <w:rPr>
          <w:rFonts w:eastAsia="Calibri"/>
          <w:lang w:eastAsia="zh-CN" w:bidi="hi-IN"/>
        </w:rPr>
        <w:t>Ad 16</w:t>
      </w:r>
    </w:p>
    <w:p w14:paraId="42F6962C" w14:textId="77777777" w:rsidR="001F7F5E" w:rsidRPr="008D55E6" w:rsidRDefault="001F7F5E" w:rsidP="00AC27DA">
      <w:pPr>
        <w:pStyle w:val="Naslov1"/>
        <w:rPr>
          <w:rFonts w:eastAsia="Calibri"/>
          <w:lang w:eastAsia="zh-CN" w:bidi="hi-IN"/>
        </w:rPr>
      </w:pPr>
      <w:r w:rsidRPr="008D55E6">
        <w:rPr>
          <w:rFonts w:eastAsia="Calibri"/>
          <w:lang w:eastAsia="zh-CN" w:bidi="hi-IN"/>
        </w:rPr>
        <w:t>Predlog Sklepa o utemeljenosti pokritosti Mestne občine Nova Gorica s signalom radijskega programa Radio Capris</w:t>
      </w:r>
    </w:p>
    <w:p w14:paraId="5D8A83C4" w14:textId="77777777" w:rsidR="001F7F5E" w:rsidRPr="008D55E6" w:rsidRDefault="001F7F5E" w:rsidP="00AC27DA">
      <w:pPr>
        <w:widowControl w:val="0"/>
        <w:suppressAutoHyphens/>
        <w:spacing w:line="240" w:lineRule="auto"/>
        <w:ind w:left="0"/>
        <w:jc w:val="both"/>
        <w:rPr>
          <w:rFonts w:eastAsia="Calibri"/>
          <w:kern w:val="3"/>
          <w:szCs w:val="20"/>
          <w:lang w:eastAsia="zh-CN" w:bidi="hi-IN"/>
        </w:rPr>
      </w:pPr>
    </w:p>
    <w:p w14:paraId="25EDE6D2" w14:textId="77777777" w:rsidR="001F7F5E" w:rsidRPr="008D55E6" w:rsidRDefault="001F7F5E" w:rsidP="00AC27DA">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32BCE05B" w14:textId="0F257BF9" w:rsidR="001F7F5E" w:rsidRPr="008D55E6" w:rsidRDefault="001F7F5E" w:rsidP="001F7F5E">
      <w:pPr>
        <w:widowControl w:val="0"/>
        <w:suppressAutoHyphens/>
        <w:spacing w:line="240" w:lineRule="auto"/>
        <w:jc w:val="both"/>
      </w:pPr>
      <w:r w:rsidRPr="008D55E6">
        <w:rPr>
          <w:rFonts w:eastAsia="Calibri"/>
          <w:kern w:val="3"/>
          <w:szCs w:val="20"/>
          <w:lang w:eastAsia="zh-CN" w:bidi="hi-IN"/>
        </w:rPr>
        <w:t>In še zadnji, torej točka 16</w:t>
      </w:r>
      <w:r w:rsidR="005C05A9" w:rsidRPr="008D55E6">
        <w:rPr>
          <w:rFonts w:eastAsia="Calibri"/>
          <w:kern w:val="3"/>
          <w:szCs w:val="20"/>
          <w:lang w:eastAsia="zh-CN" w:bidi="hi-IN"/>
        </w:rPr>
        <w:t>,</w:t>
      </w:r>
      <w:r w:rsidRPr="008D55E6">
        <w:rPr>
          <w:rFonts w:eastAsia="Calibri"/>
          <w:kern w:val="3"/>
          <w:szCs w:val="20"/>
          <w:lang w:eastAsia="zh-CN" w:bidi="hi-IN"/>
        </w:rPr>
        <w:t xml:space="preserve"> sprejme se</w:t>
      </w:r>
      <w:r w:rsidRPr="008D55E6">
        <w:rPr>
          <w:rFonts w:eastAsia="Calibri"/>
          <w:b/>
          <w:kern w:val="3"/>
          <w:szCs w:val="20"/>
          <w:lang w:eastAsia="zh-CN" w:bidi="hi-IN"/>
        </w:rPr>
        <w:t xml:space="preserve"> </w:t>
      </w:r>
    </w:p>
    <w:p w14:paraId="12F7C346"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460B2175"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r w:rsidRPr="008D55E6">
        <w:rPr>
          <w:rFonts w:eastAsia="Calibri"/>
          <w:b/>
          <w:kern w:val="3"/>
          <w:szCs w:val="20"/>
          <w:lang w:eastAsia="zh-CN" w:bidi="hi-IN"/>
        </w:rPr>
        <w:t>SKLEP</w:t>
      </w:r>
    </w:p>
    <w:p w14:paraId="340F54DB"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p>
    <w:p w14:paraId="4B3716BF" w14:textId="77777777" w:rsidR="001F7F5E" w:rsidRPr="008D55E6" w:rsidRDefault="001F7F5E" w:rsidP="001F7F5E">
      <w:pPr>
        <w:widowControl w:val="0"/>
        <w:suppressAutoHyphens/>
        <w:spacing w:line="240" w:lineRule="auto"/>
        <w:jc w:val="both"/>
      </w:pPr>
      <w:r w:rsidRPr="008D55E6">
        <w:rPr>
          <w:rFonts w:eastAsia="Calibri"/>
          <w:b/>
          <w:kern w:val="3"/>
          <w:szCs w:val="20"/>
          <w:lang w:eastAsia="zh-CN" w:bidi="hi-IN"/>
        </w:rPr>
        <w:t>Sprejme se Sklep o utemeljenosti pokritosti Mestne občine Nova Gorica s signalom radijskega programa Radio Capris, v predloženem besedilu.</w:t>
      </w:r>
      <w:r w:rsidRPr="008D55E6">
        <w:rPr>
          <w:rFonts w:eastAsia="Calibri"/>
          <w:kern w:val="3"/>
          <w:szCs w:val="20"/>
          <w:lang w:eastAsia="zh-CN" w:bidi="hi-IN"/>
        </w:rPr>
        <w:t xml:space="preserve"> </w:t>
      </w:r>
    </w:p>
    <w:p w14:paraId="1B707847"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44C2FBEE" w14:textId="77777777" w:rsidR="001F7F5E" w:rsidRPr="008D55E6" w:rsidRDefault="001F7F5E" w:rsidP="001F7F5E">
      <w:pPr>
        <w:widowControl w:val="0"/>
        <w:suppressAutoHyphens/>
        <w:spacing w:line="240" w:lineRule="auto"/>
        <w:jc w:val="both"/>
      </w:pPr>
      <w:r w:rsidRPr="008D55E6">
        <w:rPr>
          <w:rFonts w:eastAsia="Calibri"/>
          <w:kern w:val="3"/>
          <w:szCs w:val="20"/>
          <w:lang w:eastAsia="zh-CN" w:bidi="hi-IN"/>
        </w:rPr>
        <w:t xml:space="preserve">Glasovanje teče. </w:t>
      </w:r>
      <w:r w:rsidRPr="008D55E6">
        <w:rPr>
          <w:rFonts w:eastAsia="Arial"/>
          <w:kern w:val="3"/>
          <w:szCs w:val="20"/>
          <w:lang w:eastAsia="zh-CN" w:bidi="hi-IN"/>
        </w:rPr>
        <w:t>Od 29 svetnikov jih je 29 glasovalo za.</w:t>
      </w:r>
    </w:p>
    <w:p w14:paraId="0747C5E3"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677F4292" w14:textId="77777777" w:rsidR="001F7F5E" w:rsidRPr="008D55E6" w:rsidRDefault="001F7F5E" w:rsidP="00D547D5">
      <w:r w:rsidRPr="008D55E6">
        <w:rPr>
          <w:rFonts w:eastAsia="Arial"/>
          <w:kern w:val="3"/>
          <w:lang w:eastAsia="zh-CN" w:bidi="hi-IN"/>
        </w:rPr>
        <w:t xml:space="preserve">ZA so glasovali: </w:t>
      </w:r>
      <w:r w:rsidRPr="008D55E6">
        <w:t>Miha Bitežnik, Igor Bizimoski, Ljubka Čargo, Gabrijel Fišer,</w:t>
      </w:r>
      <w:r w:rsidRPr="008D55E6">
        <w:rPr>
          <w:rFonts w:eastAsia="Arial"/>
          <w:kern w:val="3"/>
          <w:lang w:eastAsia="zh-CN" w:bidi="hi-IN"/>
        </w:rPr>
        <w:t xml:space="preserve"> </w:t>
      </w:r>
      <w:r w:rsidRPr="008D55E6">
        <w:t>Tanja Gregorič, Ana Gulič, Tomaž Horvat, Gregor Humar,</w:t>
      </w:r>
      <w:r w:rsidRPr="008D55E6">
        <w:rPr>
          <w:rFonts w:eastAsia="Arial"/>
          <w:kern w:val="3"/>
          <w:lang w:eastAsia="zh-CN" w:bidi="hi-IN"/>
        </w:rPr>
        <w:t xml:space="preserve"> </w:t>
      </w:r>
      <w:r w:rsidRPr="008D55E6">
        <w:t>Barbara Kante, Matija Kogoj, Petra Kokoravec, Tina Krog,</w:t>
      </w:r>
      <w:r w:rsidRPr="008D55E6">
        <w:rPr>
          <w:rFonts w:eastAsia="Arial"/>
          <w:kern w:val="3"/>
          <w:lang w:eastAsia="zh-CN" w:bidi="hi-IN"/>
        </w:rPr>
        <w:t xml:space="preserve"> </w:t>
      </w:r>
      <w:r w:rsidRPr="008D55E6">
        <w:t>Erika Lojk, Mišel Mitrović, Boža Mozetič, Oton Mozetič,</w:t>
      </w:r>
      <w:r w:rsidRPr="008D55E6">
        <w:rPr>
          <w:rFonts w:eastAsia="Arial"/>
          <w:kern w:val="3"/>
          <w:lang w:eastAsia="zh-CN" w:bidi="hi-IN"/>
        </w:rPr>
        <w:t xml:space="preserve"> </w:t>
      </w:r>
      <w:r w:rsidRPr="008D55E6">
        <w:t>Damjana Pavlica, Stjepan Pavusa, Andrej Pelicon, Alan</w:t>
      </w:r>
      <w:r w:rsidRPr="008D55E6">
        <w:rPr>
          <w:rFonts w:eastAsia="Arial"/>
          <w:kern w:val="3"/>
          <w:lang w:eastAsia="zh-CN" w:bidi="hi-IN"/>
        </w:rPr>
        <w:t xml:space="preserve"> </w:t>
      </w:r>
      <w:r w:rsidRPr="008D55E6">
        <w:t>Pertovt, Erika Podgornik Rijavec, Neđat Šalja, Marko</w:t>
      </w:r>
      <w:r w:rsidRPr="008D55E6">
        <w:rPr>
          <w:rFonts w:eastAsia="Arial"/>
          <w:kern w:val="3"/>
          <w:lang w:eastAsia="zh-CN" w:bidi="hi-IN"/>
        </w:rPr>
        <w:t xml:space="preserve"> </w:t>
      </w:r>
      <w:r w:rsidRPr="008D55E6">
        <w:t>Tribušon, Dragica Vidmar, Tanja Vončina, Sandi Vrabec,</w:t>
      </w:r>
      <w:r w:rsidRPr="008D55E6">
        <w:rPr>
          <w:rFonts w:eastAsia="Arial"/>
          <w:kern w:val="3"/>
          <w:lang w:eastAsia="zh-CN" w:bidi="hi-IN"/>
        </w:rPr>
        <w:t xml:space="preserve"> </w:t>
      </w:r>
      <w:r w:rsidRPr="008D55E6">
        <w:t xml:space="preserve">Marjan Zahar, Elena Zavadlav Ušaj, Lara Žnidarčič. </w:t>
      </w:r>
    </w:p>
    <w:p w14:paraId="1829C238" w14:textId="77777777" w:rsidR="001F7F5E" w:rsidRPr="008D55E6" w:rsidRDefault="001F7F5E" w:rsidP="00D547D5">
      <w:pPr>
        <w:rPr>
          <w:rFonts w:eastAsia="Arial"/>
          <w:kern w:val="3"/>
          <w:lang w:eastAsia="zh-CN" w:bidi="hi-IN"/>
        </w:rPr>
      </w:pPr>
    </w:p>
    <w:p w14:paraId="150C9665" w14:textId="77777777" w:rsidR="001F7F5E" w:rsidRPr="008D55E6" w:rsidRDefault="001F7F5E" w:rsidP="001F7F5E">
      <w:pPr>
        <w:widowControl w:val="0"/>
        <w:tabs>
          <w:tab w:val="left" w:pos="709"/>
        </w:tabs>
        <w:suppressAutoHyphens/>
        <w:spacing w:line="240" w:lineRule="auto"/>
        <w:jc w:val="both"/>
      </w:pPr>
      <w:r w:rsidRPr="008D55E6">
        <w:rPr>
          <w:rFonts w:eastAsia="Arial"/>
          <w:b/>
          <w:kern w:val="3"/>
          <w:szCs w:val="20"/>
          <w:lang w:eastAsia="zh-CN" w:bidi="hi-IN"/>
        </w:rPr>
        <w:t>Sklep je bil soglasno sprejet.</w:t>
      </w:r>
    </w:p>
    <w:p w14:paraId="1EF24F13"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50D05016"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Prehajam na naslednjo, 17. točko dnevnega reda.</w:t>
      </w:r>
    </w:p>
    <w:p w14:paraId="45D62AA7" w14:textId="77777777" w:rsidR="001F7F5E" w:rsidRPr="008D55E6" w:rsidRDefault="001F7F5E" w:rsidP="00E54B74">
      <w:pPr>
        <w:widowControl w:val="0"/>
        <w:suppressAutoHyphens/>
        <w:spacing w:line="240" w:lineRule="auto"/>
        <w:ind w:left="0"/>
        <w:jc w:val="both"/>
        <w:rPr>
          <w:rFonts w:eastAsia="Calibri"/>
          <w:kern w:val="3"/>
          <w:szCs w:val="20"/>
          <w:lang w:eastAsia="zh-CN" w:bidi="hi-IN"/>
        </w:rPr>
      </w:pPr>
    </w:p>
    <w:p w14:paraId="442F1DB6"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5E93AF2C" w14:textId="77777777" w:rsidR="001F7F5E" w:rsidRPr="008D55E6" w:rsidRDefault="001F7F5E" w:rsidP="00AC27DA">
      <w:pPr>
        <w:pStyle w:val="Naslov1"/>
        <w:rPr>
          <w:rFonts w:eastAsia="Calibri"/>
          <w:lang w:eastAsia="zh-CN" w:bidi="hi-IN"/>
        </w:rPr>
      </w:pPr>
      <w:r w:rsidRPr="008D55E6">
        <w:rPr>
          <w:rFonts w:eastAsia="Calibri"/>
          <w:lang w:eastAsia="zh-CN" w:bidi="hi-IN"/>
        </w:rPr>
        <w:t>Ad 17</w:t>
      </w:r>
    </w:p>
    <w:p w14:paraId="62B425F1" w14:textId="2D84F358" w:rsidR="001F7F5E" w:rsidRPr="008D55E6" w:rsidRDefault="001F7F5E" w:rsidP="00AC27DA">
      <w:pPr>
        <w:pStyle w:val="Naslov1"/>
        <w:rPr>
          <w:rFonts w:eastAsia="Calibri"/>
          <w:lang w:eastAsia="zh-CN" w:bidi="hi-IN"/>
        </w:rPr>
      </w:pPr>
      <w:r w:rsidRPr="008D55E6">
        <w:rPr>
          <w:rFonts w:eastAsia="Calibri"/>
          <w:lang w:eastAsia="zh-CN" w:bidi="hi-IN"/>
        </w:rPr>
        <w:t xml:space="preserve">Predlog Sklepa o uvrstitvi direktorja </w:t>
      </w:r>
      <w:r w:rsidR="00D97DC0" w:rsidRPr="008D55E6">
        <w:rPr>
          <w:rFonts w:eastAsia="Calibri"/>
          <w:lang w:eastAsia="zh-CN" w:bidi="hi-IN"/>
        </w:rPr>
        <w:t>J</w:t>
      </w:r>
      <w:r w:rsidRPr="008D55E6">
        <w:rPr>
          <w:rFonts w:eastAsia="Calibri"/>
          <w:lang w:eastAsia="zh-CN" w:bidi="hi-IN"/>
        </w:rPr>
        <w:t>avnega zavoda Kulturni dom Nova Gorica v plačni razred</w:t>
      </w:r>
    </w:p>
    <w:p w14:paraId="34206B2A"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p>
    <w:p w14:paraId="5ABBF137"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7721A557" w14:textId="77777777" w:rsidR="001F7F5E" w:rsidRPr="008D55E6" w:rsidRDefault="001F7F5E" w:rsidP="00D547D5">
      <w:pPr>
        <w:rPr>
          <w:rFonts w:eastAsia="Calibri"/>
          <w:lang w:eastAsia="zh-CN" w:bidi="hi-IN"/>
        </w:rPr>
      </w:pPr>
      <w:r w:rsidRPr="008D55E6">
        <w:rPr>
          <w:rFonts w:eastAsia="Calibri"/>
          <w:lang w:eastAsia="zh-CN" w:bidi="hi-IN"/>
        </w:rPr>
        <w:t>Gradivo ste prejeli, poročevalka za to točko je Marinka Saksida, vodja Oddelka za družbene dejavnosti, ki jo prosim za kratko obrazložitev.</w:t>
      </w:r>
    </w:p>
    <w:p w14:paraId="60D0FD0E" w14:textId="77777777" w:rsidR="001F7F5E" w:rsidRPr="008D55E6" w:rsidRDefault="001F7F5E" w:rsidP="00D547D5">
      <w:pPr>
        <w:rPr>
          <w:rFonts w:eastAsia="Calibri"/>
          <w:b/>
          <w:i/>
          <w:iCs/>
          <w:lang w:eastAsia="zh-CN" w:bidi="hi-IN"/>
        </w:rPr>
      </w:pPr>
    </w:p>
    <w:p w14:paraId="4C88E511" w14:textId="4C9E5A4C"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Poročevalka </w:t>
      </w:r>
      <w:r w:rsidR="00D97DC0" w:rsidRPr="008D55E6">
        <w:rPr>
          <w:rFonts w:eastAsia="Calibri"/>
          <w:b/>
          <w:kern w:val="3"/>
          <w:szCs w:val="20"/>
          <w:lang w:eastAsia="zh-CN" w:bidi="hi-IN"/>
        </w:rPr>
        <w:t xml:space="preserve">mag. </w:t>
      </w:r>
      <w:r w:rsidRPr="008D55E6">
        <w:rPr>
          <w:rFonts w:eastAsia="Calibri"/>
          <w:b/>
          <w:kern w:val="3"/>
          <w:szCs w:val="20"/>
          <w:lang w:eastAsia="zh-CN" w:bidi="hi-IN"/>
        </w:rPr>
        <w:t>Marinka Saksida, vodja Oddelka za družbene dejavnosti:</w:t>
      </w:r>
    </w:p>
    <w:p w14:paraId="3AC894FE" w14:textId="6C558A1C" w:rsidR="001F7F5E" w:rsidRPr="008D55E6" w:rsidRDefault="001F7F5E" w:rsidP="00D547D5">
      <w:pPr>
        <w:rPr>
          <w:rFonts w:eastAsia="Calibri"/>
          <w:lang w:eastAsia="zh-CN" w:bidi="hi-IN"/>
        </w:rPr>
      </w:pPr>
      <w:r w:rsidRPr="008D55E6">
        <w:rPr>
          <w:rFonts w:eastAsia="Calibri"/>
          <w:lang w:eastAsia="zh-CN" w:bidi="hi-IN"/>
        </w:rPr>
        <w:t xml:space="preserve">Lepo pozdravljeni. Zakon o skupnih temeljih sistema plač v javnem sektorju določa, da plačni razred za določitev osnovne </w:t>
      </w:r>
      <w:r w:rsidR="00DE489E" w:rsidRPr="008D55E6">
        <w:rPr>
          <w:rFonts w:eastAsia="Calibri"/>
          <w:lang w:eastAsia="zh-CN" w:bidi="hi-IN"/>
        </w:rPr>
        <w:t>p</w:t>
      </w:r>
      <w:r w:rsidRPr="008D55E6">
        <w:rPr>
          <w:rFonts w:eastAsia="Calibri"/>
          <w:lang w:eastAsia="zh-CN" w:bidi="hi-IN"/>
        </w:rPr>
        <w:t>lače javnim uslužbencem plačne skupine b, kamor sodijo tudi direktorji javnih zavodov, določi predstojnik oziroma organ, pristojen za njegovo imenovanje. Ker direktorja Kulturnega doma Nova Gorica imenuje ustanoviteljica na podlagi javnega razpisa, ustanoviteljica tudi določa plačni razred direktorja tega javnega zavoda</w:t>
      </w:r>
      <w:r w:rsidR="005E620B" w:rsidRPr="008D55E6">
        <w:rPr>
          <w:rFonts w:eastAsia="Calibri"/>
          <w:lang w:eastAsia="zh-CN" w:bidi="hi-IN"/>
        </w:rPr>
        <w:t>.</w:t>
      </w:r>
      <w:r w:rsidRPr="008D55E6">
        <w:rPr>
          <w:rFonts w:eastAsia="Calibri"/>
          <w:lang w:eastAsia="zh-CN" w:bidi="hi-IN"/>
        </w:rPr>
        <w:t xml:space="preserve"> </w:t>
      </w:r>
      <w:r w:rsidR="005E620B" w:rsidRPr="008D55E6">
        <w:rPr>
          <w:rFonts w:eastAsia="Calibri"/>
          <w:lang w:eastAsia="zh-CN" w:bidi="hi-IN"/>
        </w:rPr>
        <w:t>N</w:t>
      </w:r>
      <w:r w:rsidRPr="008D55E6">
        <w:rPr>
          <w:rFonts w:eastAsia="Calibri"/>
          <w:lang w:eastAsia="zh-CN" w:bidi="hi-IN"/>
        </w:rPr>
        <w:t xml:space="preserve">adalje še uvrstitve v plačne razrede, razpone plačnih razredov, kriterije, metodologijo za ugotavljanje plačnega razreda določa Uredba o plačah javnih uslužbencev plačne skupine b. V gradivu imate </w:t>
      </w:r>
      <w:r w:rsidRPr="008D55E6">
        <w:rPr>
          <w:rFonts w:eastAsia="Calibri"/>
          <w:lang w:eastAsia="zh-CN" w:bidi="hi-IN"/>
        </w:rPr>
        <w:lastRenderedPageBreak/>
        <w:t>predstavljeno, kako je prišlo do izračuna plačnega razreda direktorja kulturnega doma</w:t>
      </w:r>
      <w:r w:rsidR="00430DD7" w:rsidRPr="008D55E6">
        <w:rPr>
          <w:rFonts w:eastAsia="Calibri"/>
          <w:lang w:eastAsia="zh-CN" w:bidi="hi-IN"/>
        </w:rPr>
        <w:t>,</w:t>
      </w:r>
      <w:r w:rsidRPr="008D55E6">
        <w:rPr>
          <w:rFonts w:eastAsia="Calibri"/>
          <w:lang w:eastAsia="zh-CN" w:bidi="hi-IN"/>
        </w:rPr>
        <w:t xml:space="preserve"> in sicer glede na  podatke se predlaga, da se direktor uvrsti v 43. plačni razred, saj dosega 90 % skupne vrednosti kriterijev. Hvala.</w:t>
      </w:r>
    </w:p>
    <w:p w14:paraId="3C08A99E"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335FE7F8"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0152D935" w14:textId="77777777" w:rsidR="001F7F5E" w:rsidRPr="008D55E6" w:rsidRDefault="001F7F5E" w:rsidP="00D547D5">
      <w:pPr>
        <w:rPr>
          <w:rFonts w:eastAsia="Calibri"/>
          <w:lang w:eastAsia="zh-CN" w:bidi="hi-IN"/>
        </w:rPr>
      </w:pPr>
      <w:r w:rsidRPr="008D55E6">
        <w:rPr>
          <w:rFonts w:eastAsia="Calibri"/>
          <w:lang w:eastAsia="zh-CN" w:bidi="hi-IN"/>
        </w:rPr>
        <w:t>Hvala lepa. Gradivo je bilo dodeljeno v obravnavo Odboru za kulturo, šolstvo in šport. Besedo dajem predsedniku Odbora Alanu Pertovtu.</w:t>
      </w:r>
    </w:p>
    <w:p w14:paraId="62637E00" w14:textId="77777777" w:rsidR="001F7F5E" w:rsidRPr="008D55E6" w:rsidRDefault="001F7F5E" w:rsidP="00D547D5">
      <w:pPr>
        <w:rPr>
          <w:rFonts w:eastAsia="Calibri"/>
          <w:b/>
          <w:i/>
          <w:iCs/>
          <w:lang w:eastAsia="zh-CN" w:bidi="hi-IN"/>
        </w:rPr>
      </w:pPr>
    </w:p>
    <w:p w14:paraId="1DE5A53D"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Alan Pertovt, predsednik Odbora za kulturo, šolstvo in šport:</w:t>
      </w:r>
    </w:p>
    <w:p w14:paraId="0E00CEEF" w14:textId="434F1F2F" w:rsidR="001F7F5E" w:rsidRPr="008D55E6" w:rsidRDefault="001F7F5E" w:rsidP="00D547D5">
      <w:pPr>
        <w:rPr>
          <w:rFonts w:eastAsia="Calibri"/>
          <w:lang w:eastAsia="zh-CN" w:bidi="hi-IN"/>
        </w:rPr>
      </w:pPr>
      <w:r w:rsidRPr="008D55E6">
        <w:rPr>
          <w:rFonts w:eastAsia="Calibri"/>
          <w:lang w:eastAsia="zh-CN" w:bidi="hi-IN"/>
        </w:rPr>
        <w:t>Hvala za besedo. Odbor za kulturo, šolstvo in šport je gradivo pregledal in nima pripomb</w:t>
      </w:r>
      <w:r w:rsidR="00D029CB" w:rsidRPr="008D55E6">
        <w:rPr>
          <w:rFonts w:eastAsia="Calibri"/>
          <w:lang w:eastAsia="zh-CN" w:bidi="hi-IN"/>
        </w:rPr>
        <w:t>.</w:t>
      </w:r>
      <w:r w:rsidRPr="008D55E6">
        <w:rPr>
          <w:rFonts w:eastAsia="Calibri"/>
          <w:lang w:eastAsia="zh-CN" w:bidi="hi-IN"/>
        </w:rPr>
        <w:t xml:space="preserve"> </w:t>
      </w:r>
      <w:r w:rsidR="00D029CB" w:rsidRPr="008D55E6">
        <w:rPr>
          <w:rFonts w:eastAsia="Calibri"/>
          <w:lang w:eastAsia="zh-CN" w:bidi="hi-IN"/>
        </w:rPr>
        <w:t>M</w:t>
      </w:r>
      <w:r w:rsidRPr="008D55E6">
        <w:rPr>
          <w:rFonts w:eastAsia="Calibri"/>
          <w:lang w:eastAsia="zh-CN" w:bidi="hi-IN"/>
        </w:rPr>
        <w:t>estnemu svetu predlaga, da ga sprejme. Hvala.</w:t>
      </w:r>
    </w:p>
    <w:p w14:paraId="500F5C06"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784A2AAB"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5053CFD1" w14:textId="77777777" w:rsidR="001F7F5E" w:rsidRPr="008D55E6" w:rsidRDefault="001F7F5E" w:rsidP="00D547D5">
      <w:pPr>
        <w:rPr>
          <w:rFonts w:eastAsia="Calibri"/>
          <w:lang w:eastAsia="zh-CN" w:bidi="hi-IN"/>
        </w:rPr>
      </w:pPr>
      <w:r w:rsidRPr="008D55E6">
        <w:rPr>
          <w:rFonts w:eastAsia="Calibri"/>
          <w:lang w:eastAsia="zh-CN" w:bidi="hi-IN"/>
        </w:rPr>
        <w:t xml:space="preserve">Hvala lepa. Odpiram razpravo. Ugotavljam, da prijavljenih k razpravi ni, zato prehajam na glasovanje, in sicer predlagam, da sprejmemo </w:t>
      </w:r>
    </w:p>
    <w:p w14:paraId="3A585BC5"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6AC55C0C"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r w:rsidRPr="008D55E6">
        <w:rPr>
          <w:rFonts w:eastAsia="Calibri"/>
          <w:b/>
          <w:kern w:val="3"/>
          <w:szCs w:val="20"/>
          <w:lang w:eastAsia="zh-CN" w:bidi="hi-IN"/>
        </w:rPr>
        <w:t>SKLEP</w:t>
      </w:r>
    </w:p>
    <w:p w14:paraId="30691D24"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p>
    <w:p w14:paraId="4B8FAD64" w14:textId="62F4BEB8" w:rsidR="001F7F5E" w:rsidRPr="008D55E6" w:rsidRDefault="001F7F5E" w:rsidP="001F7F5E">
      <w:pPr>
        <w:widowControl w:val="0"/>
        <w:suppressAutoHyphens/>
        <w:spacing w:line="240" w:lineRule="auto"/>
        <w:jc w:val="both"/>
      </w:pPr>
      <w:r w:rsidRPr="008D55E6">
        <w:rPr>
          <w:rFonts w:eastAsia="Calibri"/>
          <w:b/>
          <w:kern w:val="3"/>
          <w:szCs w:val="20"/>
          <w:lang w:eastAsia="zh-CN" w:bidi="hi-IN"/>
        </w:rPr>
        <w:t xml:space="preserve">Sprejme se Sklep o uvrstitvi direktorja </w:t>
      </w:r>
      <w:r w:rsidR="00D97DC0" w:rsidRPr="008D55E6">
        <w:rPr>
          <w:rFonts w:eastAsia="Calibri"/>
          <w:b/>
          <w:kern w:val="3"/>
          <w:szCs w:val="20"/>
          <w:lang w:eastAsia="zh-CN" w:bidi="hi-IN"/>
        </w:rPr>
        <w:t>J</w:t>
      </w:r>
      <w:r w:rsidRPr="008D55E6">
        <w:rPr>
          <w:rFonts w:eastAsia="Calibri"/>
          <w:b/>
          <w:kern w:val="3"/>
          <w:szCs w:val="20"/>
          <w:lang w:eastAsia="zh-CN" w:bidi="hi-IN"/>
        </w:rPr>
        <w:t xml:space="preserve">avnega zavoda </w:t>
      </w:r>
      <w:r w:rsidR="00D97DC0" w:rsidRPr="008D55E6">
        <w:rPr>
          <w:rFonts w:eastAsia="Calibri"/>
          <w:b/>
          <w:kern w:val="3"/>
          <w:szCs w:val="20"/>
          <w:lang w:eastAsia="zh-CN" w:bidi="hi-IN"/>
        </w:rPr>
        <w:t>K</w:t>
      </w:r>
      <w:r w:rsidRPr="008D55E6">
        <w:rPr>
          <w:rFonts w:eastAsia="Calibri"/>
          <w:b/>
          <w:kern w:val="3"/>
          <w:szCs w:val="20"/>
          <w:lang w:eastAsia="zh-CN" w:bidi="hi-IN"/>
        </w:rPr>
        <w:t>ulturni dom Nova Gorica v plačni razred</w:t>
      </w:r>
      <w:r w:rsidR="00356B0B" w:rsidRPr="008D55E6">
        <w:rPr>
          <w:rFonts w:eastAsia="Calibri"/>
          <w:b/>
          <w:kern w:val="3"/>
          <w:szCs w:val="20"/>
          <w:lang w:eastAsia="zh-CN" w:bidi="hi-IN"/>
        </w:rPr>
        <w:t>,</w:t>
      </w:r>
      <w:r w:rsidRPr="008D55E6">
        <w:rPr>
          <w:rFonts w:eastAsia="Calibri"/>
          <w:b/>
          <w:kern w:val="3"/>
          <w:szCs w:val="20"/>
          <w:lang w:eastAsia="zh-CN" w:bidi="hi-IN"/>
        </w:rPr>
        <w:t xml:space="preserve"> v predloženem besedilu</w:t>
      </w:r>
      <w:r w:rsidRPr="008D55E6">
        <w:rPr>
          <w:rFonts w:eastAsia="Calibri"/>
          <w:kern w:val="3"/>
          <w:szCs w:val="20"/>
          <w:lang w:eastAsia="zh-CN" w:bidi="hi-IN"/>
        </w:rPr>
        <w:t xml:space="preserve">. </w:t>
      </w:r>
    </w:p>
    <w:p w14:paraId="61FBC1D3"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12479618" w14:textId="77777777" w:rsidR="001F7F5E" w:rsidRPr="008D55E6" w:rsidRDefault="001F7F5E" w:rsidP="001F7F5E">
      <w:pPr>
        <w:widowControl w:val="0"/>
        <w:suppressAutoHyphens/>
        <w:spacing w:line="240" w:lineRule="auto"/>
        <w:jc w:val="both"/>
      </w:pPr>
      <w:r w:rsidRPr="008D55E6">
        <w:rPr>
          <w:rFonts w:eastAsia="Calibri"/>
          <w:kern w:val="3"/>
          <w:szCs w:val="20"/>
          <w:lang w:eastAsia="zh-CN" w:bidi="hi-IN"/>
        </w:rPr>
        <w:t xml:space="preserve">Glasovanje teče. </w:t>
      </w:r>
      <w:r w:rsidRPr="008D55E6">
        <w:rPr>
          <w:rFonts w:eastAsia="Arial"/>
          <w:kern w:val="3"/>
          <w:szCs w:val="20"/>
          <w:lang w:eastAsia="zh-CN" w:bidi="hi-IN"/>
        </w:rPr>
        <w:t>Od 29 svetnikov jih je 25 glasovalo za.</w:t>
      </w:r>
    </w:p>
    <w:p w14:paraId="5F55D369"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7A9C41ED" w14:textId="77777777" w:rsidR="001F7F5E" w:rsidRPr="008D55E6" w:rsidRDefault="001F7F5E" w:rsidP="00D547D5">
      <w:pPr>
        <w:rPr>
          <w:rFonts w:eastAsia="Arial"/>
          <w:lang w:eastAsia="zh-CN" w:bidi="hi-IN"/>
        </w:rPr>
      </w:pPr>
      <w:r w:rsidRPr="008D55E6">
        <w:rPr>
          <w:rFonts w:eastAsia="Arial"/>
          <w:lang w:eastAsia="zh-CN" w:bidi="hi-IN"/>
        </w:rPr>
        <w:t>ZA so glasovali: Miha Bitežnik, Igor Bizimoski, Ljubka Čargo, Ana Gulič, Tomaž Horvat, Gregor Humar, Barbara Kante, Matija Kogoj, Petra Kokoravec, Tina Krog, Erika Lojk, Mišel Mitrović, Boža Mozetič, Damjana Pavlica, Stjepan Pavusa, Andrej Pelicon, Alan Pertovt, Erika Podgornik Rijavec, Marko Tribušon, Dragica Vidmar, Tanja Vončina, Sandi Vrabec, Marjan Zahar, Elena Zavadlav Ušaj, Lara Žnidarčič.</w:t>
      </w:r>
    </w:p>
    <w:p w14:paraId="579A18AF"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4DB1C784" w14:textId="77777777" w:rsidR="001F7F5E" w:rsidRPr="008D55E6" w:rsidRDefault="001F7F5E" w:rsidP="001F7F5E">
      <w:pPr>
        <w:widowControl w:val="0"/>
        <w:tabs>
          <w:tab w:val="left" w:pos="709"/>
        </w:tabs>
        <w:suppressAutoHyphens/>
        <w:spacing w:line="240" w:lineRule="auto"/>
        <w:jc w:val="both"/>
      </w:pPr>
      <w:r w:rsidRPr="008D55E6">
        <w:rPr>
          <w:rFonts w:eastAsia="Arial"/>
          <w:b/>
          <w:kern w:val="3"/>
          <w:szCs w:val="20"/>
          <w:lang w:eastAsia="zh-CN" w:bidi="hi-IN"/>
        </w:rPr>
        <w:t>Sklep je bil sprejet.</w:t>
      </w:r>
    </w:p>
    <w:p w14:paraId="58CAC3C4" w14:textId="77777777" w:rsidR="009174FF" w:rsidRPr="008D55E6" w:rsidRDefault="009174FF" w:rsidP="009174FF">
      <w:pPr>
        <w:widowControl w:val="0"/>
        <w:suppressAutoHyphens/>
        <w:spacing w:line="240" w:lineRule="auto"/>
        <w:ind w:left="0"/>
        <w:jc w:val="both"/>
        <w:rPr>
          <w:rFonts w:eastAsia="Calibri"/>
          <w:kern w:val="3"/>
          <w:szCs w:val="20"/>
          <w:lang w:eastAsia="zh-CN" w:bidi="hi-IN"/>
        </w:rPr>
      </w:pPr>
    </w:p>
    <w:p w14:paraId="096302CA" w14:textId="1E26FD29" w:rsidR="001F7F5E" w:rsidRPr="008D55E6" w:rsidRDefault="001F7F5E" w:rsidP="009174FF">
      <w:pPr>
        <w:widowControl w:val="0"/>
        <w:suppressAutoHyphens/>
        <w:spacing w:line="240" w:lineRule="auto"/>
        <w:ind w:left="0" w:firstLine="708"/>
        <w:jc w:val="both"/>
        <w:rPr>
          <w:rFonts w:eastAsia="Calibri"/>
          <w:b/>
          <w:bCs w:val="0"/>
          <w:kern w:val="3"/>
          <w:szCs w:val="20"/>
          <w:lang w:eastAsia="zh-CN" w:bidi="hi-IN"/>
        </w:rPr>
      </w:pPr>
      <w:r w:rsidRPr="008D55E6">
        <w:rPr>
          <w:rFonts w:eastAsia="Calibri"/>
          <w:b/>
          <w:kern w:val="3"/>
          <w:szCs w:val="20"/>
          <w:lang w:eastAsia="zh-CN" w:bidi="hi-IN"/>
        </w:rPr>
        <w:t>Samo Turel, župan:</w:t>
      </w:r>
    </w:p>
    <w:p w14:paraId="366EBA21" w14:textId="487DB69A" w:rsidR="001F7F5E" w:rsidRPr="008D55E6" w:rsidRDefault="001F7F5E" w:rsidP="00D547D5">
      <w:pPr>
        <w:rPr>
          <w:rFonts w:eastAsia="Calibri"/>
          <w:lang w:eastAsia="zh-CN" w:bidi="hi-IN"/>
        </w:rPr>
      </w:pPr>
      <w:r w:rsidRPr="008D55E6">
        <w:rPr>
          <w:rFonts w:eastAsia="Calibri"/>
          <w:lang w:eastAsia="zh-CN" w:bidi="hi-IN"/>
        </w:rPr>
        <w:t xml:space="preserve">Hkrati za zapisnik ugotavljam, da je svetnik Andrej Šušmelj ves čas razprave o tem </w:t>
      </w:r>
      <w:r w:rsidR="00D029CB" w:rsidRPr="008D55E6">
        <w:rPr>
          <w:rFonts w:eastAsia="Calibri"/>
          <w:lang w:eastAsia="zh-CN" w:bidi="hi-IN"/>
        </w:rPr>
        <w:t>s</w:t>
      </w:r>
      <w:r w:rsidRPr="008D55E6">
        <w:rPr>
          <w:rFonts w:eastAsia="Calibri"/>
          <w:lang w:eastAsia="zh-CN" w:bidi="hi-IN"/>
        </w:rPr>
        <w:t>klepu odsoten iz dvorane. Prehajam na naslednjo, 18. točko dnevnega reda.</w:t>
      </w:r>
    </w:p>
    <w:p w14:paraId="50E7470C"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5D50FD90" w14:textId="77777777" w:rsidR="001F7F5E" w:rsidRPr="008D55E6" w:rsidRDefault="001F7F5E" w:rsidP="00E54B74">
      <w:pPr>
        <w:keepNext/>
        <w:keepLines/>
        <w:suppressAutoHyphens/>
        <w:spacing w:line="240" w:lineRule="auto"/>
        <w:ind w:left="0"/>
        <w:outlineLvl w:val="1"/>
        <w:rPr>
          <w:rFonts w:eastAsia="Calibri"/>
          <w:b/>
          <w:kern w:val="3"/>
          <w:szCs w:val="20"/>
          <w:lang w:eastAsia="zh-CN" w:bidi="hi-IN"/>
        </w:rPr>
      </w:pPr>
    </w:p>
    <w:p w14:paraId="071C731B" w14:textId="77777777" w:rsidR="001F7F5E" w:rsidRPr="008D55E6" w:rsidRDefault="001F7F5E" w:rsidP="00AC27DA">
      <w:pPr>
        <w:pStyle w:val="Naslov1"/>
        <w:rPr>
          <w:rFonts w:eastAsia="Calibri"/>
          <w:lang w:eastAsia="zh-CN" w:bidi="hi-IN"/>
        </w:rPr>
      </w:pPr>
      <w:r w:rsidRPr="008D55E6">
        <w:rPr>
          <w:rFonts w:eastAsia="Calibri"/>
          <w:lang w:eastAsia="zh-CN" w:bidi="hi-IN"/>
        </w:rPr>
        <w:t>Ad 18</w:t>
      </w:r>
    </w:p>
    <w:p w14:paraId="69787499" w14:textId="77777777" w:rsidR="001F7F5E" w:rsidRPr="008D55E6" w:rsidRDefault="001F7F5E" w:rsidP="00AC27DA">
      <w:pPr>
        <w:pStyle w:val="Naslov1"/>
        <w:rPr>
          <w:rFonts w:eastAsia="Calibri"/>
          <w:lang w:eastAsia="zh-CN" w:bidi="hi-IN"/>
        </w:rPr>
      </w:pPr>
      <w:r w:rsidRPr="008D55E6">
        <w:rPr>
          <w:rFonts w:eastAsia="Calibri"/>
          <w:lang w:eastAsia="zh-CN" w:bidi="hi-IN"/>
        </w:rPr>
        <w:t>Predlog Sklepa o porabi presežka prihodkov nad odhodki iz leta 2024 javnega zavoda Goriška knjižnica Franceta Bevka Nova Gorica</w:t>
      </w:r>
    </w:p>
    <w:p w14:paraId="4D1E0EB6"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p>
    <w:p w14:paraId="152742FF"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1E41F32D" w14:textId="77777777" w:rsidR="001F7F5E" w:rsidRPr="008D55E6" w:rsidRDefault="001F7F5E" w:rsidP="00D547D5">
      <w:pPr>
        <w:rPr>
          <w:rFonts w:eastAsia="Calibri"/>
          <w:lang w:eastAsia="zh-CN" w:bidi="hi-IN"/>
        </w:rPr>
      </w:pPr>
      <w:r w:rsidRPr="008D55E6">
        <w:rPr>
          <w:rFonts w:eastAsia="Calibri"/>
          <w:lang w:eastAsia="zh-CN" w:bidi="hi-IN"/>
        </w:rPr>
        <w:t>Gradivo ste prejeli, za to točko je poročevalka ponovno Marinka Saksida, vodja Oddelka za družbene dejavnosti, ki ji dajem besedo.</w:t>
      </w:r>
    </w:p>
    <w:p w14:paraId="631AC436"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14E634AB" w14:textId="61B4A6F4"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Poročevalka </w:t>
      </w:r>
      <w:r w:rsidR="00003433" w:rsidRPr="008D55E6">
        <w:rPr>
          <w:rFonts w:eastAsia="Calibri"/>
          <w:b/>
          <w:kern w:val="3"/>
          <w:szCs w:val="20"/>
          <w:lang w:eastAsia="zh-CN" w:bidi="hi-IN"/>
        </w:rPr>
        <w:t xml:space="preserve">mag. </w:t>
      </w:r>
      <w:r w:rsidRPr="008D55E6">
        <w:rPr>
          <w:rFonts w:eastAsia="Calibri"/>
          <w:b/>
          <w:kern w:val="3"/>
          <w:szCs w:val="20"/>
          <w:lang w:eastAsia="zh-CN" w:bidi="hi-IN"/>
        </w:rPr>
        <w:t>Marinka Saksida, vodja Oddelka za družbene dejavnosti:</w:t>
      </w:r>
    </w:p>
    <w:p w14:paraId="5E7F50EC" w14:textId="7EB2D5A2" w:rsidR="001F7F5E" w:rsidRPr="008D55E6" w:rsidRDefault="001F7F5E" w:rsidP="00D547D5">
      <w:pPr>
        <w:rPr>
          <w:rFonts w:eastAsia="Calibri"/>
          <w:lang w:eastAsia="zh-CN" w:bidi="hi-IN"/>
        </w:rPr>
      </w:pPr>
      <w:r w:rsidRPr="008D55E6">
        <w:rPr>
          <w:rFonts w:eastAsia="Calibri"/>
          <w:lang w:eastAsia="zh-CN" w:bidi="hi-IN"/>
        </w:rPr>
        <w:t xml:space="preserve">Predlagamo, da se presežek javnega zavoda Goriška knjižnica iz leta 2024 v višini 40.835 EUR nameni </w:t>
      </w:r>
      <w:r w:rsidR="009174FF" w:rsidRPr="008D55E6">
        <w:rPr>
          <w:rFonts w:eastAsia="Calibri"/>
          <w:lang w:eastAsia="zh-CN" w:bidi="hi-IN"/>
        </w:rPr>
        <w:t xml:space="preserve">v </w:t>
      </w:r>
      <w:r w:rsidRPr="008D55E6">
        <w:rPr>
          <w:rFonts w:eastAsia="Calibri"/>
          <w:lang w:eastAsia="zh-CN" w:bidi="hi-IN"/>
        </w:rPr>
        <w:t>glavnini za nakup novega dvigala, za razliko pa za prenovo varnostnega sistema. Hvala.</w:t>
      </w:r>
    </w:p>
    <w:p w14:paraId="55504E8A" w14:textId="77777777" w:rsidR="001F7F5E" w:rsidRPr="008D55E6" w:rsidRDefault="001F7F5E" w:rsidP="00D547D5">
      <w:pPr>
        <w:rPr>
          <w:rFonts w:eastAsia="Calibri"/>
          <w:b/>
          <w:i/>
          <w:iCs/>
          <w:lang w:eastAsia="zh-CN" w:bidi="hi-IN"/>
        </w:rPr>
      </w:pPr>
    </w:p>
    <w:p w14:paraId="04E1F80D"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4D8B9C54" w14:textId="6B3816C8" w:rsidR="001F7F5E" w:rsidRPr="00E54B74" w:rsidRDefault="001F7F5E" w:rsidP="00E54B74">
      <w:pPr>
        <w:rPr>
          <w:rFonts w:eastAsia="Calibri"/>
          <w:lang w:eastAsia="zh-CN" w:bidi="hi-IN"/>
        </w:rPr>
      </w:pPr>
      <w:r w:rsidRPr="008D55E6">
        <w:rPr>
          <w:rFonts w:eastAsia="Calibri"/>
          <w:lang w:eastAsia="zh-CN" w:bidi="hi-IN"/>
        </w:rPr>
        <w:t>Hvala lepa. Beseda gre svetniku Alanu Pertovtu, Odbor za kulturo, šolstvo in šport.</w:t>
      </w:r>
    </w:p>
    <w:p w14:paraId="7FF92019"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lastRenderedPageBreak/>
        <w:t xml:space="preserve">Alan Pertovt, predsednik Odbora za kulturo, šolstvo in šport: </w:t>
      </w:r>
    </w:p>
    <w:p w14:paraId="13515A44" w14:textId="03577CF3" w:rsidR="001F7F5E" w:rsidRPr="008D55E6" w:rsidRDefault="001F7F5E" w:rsidP="00D547D5">
      <w:pPr>
        <w:rPr>
          <w:rFonts w:eastAsia="Calibri"/>
          <w:lang w:eastAsia="zh-CN" w:bidi="hi-IN"/>
        </w:rPr>
      </w:pPr>
      <w:r w:rsidRPr="008D55E6">
        <w:rPr>
          <w:rFonts w:eastAsia="Calibri"/>
          <w:lang w:eastAsia="zh-CN" w:bidi="hi-IN"/>
        </w:rPr>
        <w:t xml:space="preserve">Hvala za besedo. Odbor za kulturo, šolstvo in šport na </w:t>
      </w:r>
      <w:r w:rsidR="00BE2F28" w:rsidRPr="008D55E6">
        <w:rPr>
          <w:rFonts w:eastAsia="Calibri"/>
          <w:lang w:eastAsia="zh-CN" w:bidi="hi-IN"/>
        </w:rPr>
        <w:t>p</w:t>
      </w:r>
      <w:r w:rsidRPr="008D55E6">
        <w:rPr>
          <w:rFonts w:eastAsia="Calibri"/>
          <w:lang w:eastAsia="zh-CN" w:bidi="hi-IN"/>
        </w:rPr>
        <w:t xml:space="preserve">redlog </w:t>
      </w:r>
      <w:r w:rsidR="00BE2F28" w:rsidRPr="008D55E6">
        <w:rPr>
          <w:rFonts w:eastAsia="Calibri"/>
          <w:lang w:eastAsia="zh-CN" w:bidi="hi-IN"/>
        </w:rPr>
        <w:t>s</w:t>
      </w:r>
      <w:r w:rsidRPr="008D55E6">
        <w:rPr>
          <w:rFonts w:eastAsia="Calibri"/>
          <w:lang w:eastAsia="zh-CN" w:bidi="hi-IN"/>
        </w:rPr>
        <w:t>klepa nima pripomb, mestnemu svetu se predlaga, da ga sprejme. Hvala.</w:t>
      </w:r>
    </w:p>
    <w:p w14:paraId="3300ADDB"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3C1A8B84"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61672270" w14:textId="5C5BE067" w:rsidR="001F7F5E" w:rsidRPr="008D55E6" w:rsidRDefault="001F7F5E" w:rsidP="00D547D5">
      <w:pPr>
        <w:rPr>
          <w:rFonts w:eastAsia="Calibri"/>
          <w:lang w:eastAsia="zh-CN" w:bidi="hi-IN"/>
        </w:rPr>
      </w:pPr>
      <w:r w:rsidRPr="008D55E6">
        <w:rPr>
          <w:rFonts w:eastAsia="Calibri"/>
          <w:lang w:eastAsia="zh-CN" w:bidi="hi-IN"/>
        </w:rPr>
        <w:t>Hvala lepa. Odpiram razpravo. Ugotavljam, da prijavljenih k razpravi ni, zato prehajamo na glasovanje</w:t>
      </w:r>
      <w:r w:rsidR="00430DD7" w:rsidRPr="008D55E6">
        <w:rPr>
          <w:rFonts w:eastAsia="Calibri"/>
          <w:lang w:eastAsia="zh-CN" w:bidi="hi-IN"/>
        </w:rPr>
        <w:t>,</w:t>
      </w:r>
      <w:r w:rsidRPr="008D55E6">
        <w:rPr>
          <w:rFonts w:eastAsia="Calibri"/>
          <w:lang w:eastAsia="zh-CN" w:bidi="hi-IN"/>
        </w:rPr>
        <w:t xml:space="preserve"> in sicer predlagam, da sprejmemo </w:t>
      </w:r>
    </w:p>
    <w:p w14:paraId="4CA11A93"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p>
    <w:p w14:paraId="5B8544DB"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r w:rsidRPr="008D55E6">
        <w:rPr>
          <w:rFonts w:eastAsia="Calibri"/>
          <w:b/>
          <w:kern w:val="3"/>
          <w:szCs w:val="20"/>
          <w:lang w:eastAsia="zh-CN" w:bidi="hi-IN"/>
        </w:rPr>
        <w:t>SKLEP</w:t>
      </w:r>
    </w:p>
    <w:p w14:paraId="22AF5C07"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p>
    <w:p w14:paraId="3C6A438C" w14:textId="460A2E8E"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Sprejme se Sklep o porabi presežka prihodkov nad odhodki iz leta 2024 javnega zavoda Goriška knjižnica Franceta Bevka Nova Gorica</w:t>
      </w:r>
      <w:r w:rsidR="00356B0B" w:rsidRPr="008D55E6">
        <w:rPr>
          <w:rFonts w:eastAsia="Calibri"/>
          <w:b/>
          <w:kern w:val="3"/>
          <w:szCs w:val="20"/>
          <w:lang w:eastAsia="zh-CN" w:bidi="hi-IN"/>
        </w:rPr>
        <w:t>,</w:t>
      </w:r>
      <w:r w:rsidRPr="008D55E6">
        <w:rPr>
          <w:rFonts w:eastAsia="Calibri"/>
          <w:b/>
          <w:kern w:val="3"/>
          <w:szCs w:val="20"/>
          <w:lang w:eastAsia="zh-CN" w:bidi="hi-IN"/>
        </w:rPr>
        <w:t xml:space="preserve"> v predloženem besedilu. </w:t>
      </w:r>
    </w:p>
    <w:p w14:paraId="53AE24E1"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p>
    <w:p w14:paraId="5AC9AF77" w14:textId="77777777" w:rsidR="001F7F5E" w:rsidRPr="008D55E6" w:rsidRDefault="001F7F5E" w:rsidP="001F7F5E">
      <w:pPr>
        <w:widowControl w:val="0"/>
        <w:suppressAutoHyphens/>
        <w:spacing w:line="240" w:lineRule="auto"/>
        <w:jc w:val="both"/>
      </w:pPr>
      <w:r w:rsidRPr="008D55E6">
        <w:rPr>
          <w:rFonts w:eastAsia="Calibri"/>
          <w:kern w:val="3"/>
          <w:szCs w:val="20"/>
          <w:lang w:eastAsia="zh-CN" w:bidi="hi-IN"/>
        </w:rPr>
        <w:t xml:space="preserve">Glasovanje teče. </w:t>
      </w:r>
      <w:r w:rsidRPr="008D55E6">
        <w:rPr>
          <w:rFonts w:eastAsia="Arial"/>
          <w:kern w:val="3"/>
          <w:szCs w:val="20"/>
          <w:lang w:eastAsia="zh-CN" w:bidi="hi-IN"/>
        </w:rPr>
        <w:t>Od 28 svetnikov jih je 28 glasovalo za.</w:t>
      </w:r>
    </w:p>
    <w:p w14:paraId="065D5F5F"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47206BA5" w14:textId="77777777" w:rsidR="001F7F5E" w:rsidRPr="008D55E6" w:rsidRDefault="001F7F5E" w:rsidP="00D547D5">
      <w:pPr>
        <w:rPr>
          <w:rFonts w:eastAsia="Arial"/>
          <w:lang w:eastAsia="zh-CN" w:bidi="hi-IN"/>
        </w:rPr>
      </w:pPr>
      <w:r w:rsidRPr="008D55E6">
        <w:rPr>
          <w:rFonts w:eastAsia="Arial"/>
          <w:lang w:eastAsia="zh-CN" w:bidi="hi-IN"/>
        </w:rPr>
        <w:t>ZA so glasovali: Miha Bitežnik, Igor Bizimoski, Ljubka Čargo, Gabrijel Fišer, Tanja Gregorič, Ana Gulič, Tomaž Horvat, Gregor Humar, Barbara Kante, Matija Kogoj, Petra Kokoravec, Tina Krog, Erika Lojk, Mišel Mitrović, Boža Mozetič, Damjana Pavlica, Stjepan Pavusa, Andrej Pelicon, Alan Pertovt, Erika Podgornik Rijavec, Neđat Šalja, Marko Tribušon, Dragica Vidmar, Tanja Vončina, Sandi Vrabec, Marjan Zahar, Elena Zavadlav Ušaj, Lara Žnidarčič.</w:t>
      </w:r>
    </w:p>
    <w:p w14:paraId="41CE7242"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2802153C" w14:textId="77777777" w:rsidR="001F7F5E" w:rsidRPr="008D55E6" w:rsidRDefault="001F7F5E" w:rsidP="001F7F5E">
      <w:pPr>
        <w:widowControl w:val="0"/>
        <w:tabs>
          <w:tab w:val="left" w:pos="709"/>
        </w:tabs>
        <w:suppressAutoHyphens/>
        <w:spacing w:line="240" w:lineRule="auto"/>
        <w:jc w:val="both"/>
      </w:pPr>
      <w:r w:rsidRPr="008D55E6">
        <w:rPr>
          <w:rFonts w:eastAsia="Arial"/>
          <w:b/>
          <w:kern w:val="3"/>
          <w:szCs w:val="20"/>
          <w:lang w:eastAsia="zh-CN" w:bidi="hi-IN"/>
        </w:rPr>
        <w:t>Sklep je bil soglasno sprejet.</w:t>
      </w:r>
    </w:p>
    <w:p w14:paraId="72F56EAB"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4CA38816"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S tem je tudi ta točka dnevnega reda izčrpana in prehajam na naslednjo točko 19.</w:t>
      </w:r>
    </w:p>
    <w:p w14:paraId="38A89879"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68DBE696" w14:textId="77777777" w:rsidR="001F7F5E" w:rsidRPr="008D55E6" w:rsidRDefault="001F7F5E" w:rsidP="00E54B74">
      <w:pPr>
        <w:widowControl w:val="0"/>
        <w:suppressAutoHyphens/>
        <w:spacing w:line="240" w:lineRule="auto"/>
        <w:ind w:left="0"/>
        <w:jc w:val="both"/>
        <w:rPr>
          <w:rFonts w:eastAsia="Calibri"/>
          <w:kern w:val="3"/>
          <w:szCs w:val="20"/>
          <w:lang w:eastAsia="zh-CN" w:bidi="hi-IN"/>
        </w:rPr>
      </w:pPr>
    </w:p>
    <w:p w14:paraId="5729E58D" w14:textId="77777777" w:rsidR="001F7F5E" w:rsidRPr="008D55E6" w:rsidRDefault="001F7F5E" w:rsidP="00AC27DA">
      <w:pPr>
        <w:pStyle w:val="Naslov1"/>
        <w:rPr>
          <w:rFonts w:eastAsia="Calibri"/>
          <w:lang w:eastAsia="zh-CN" w:bidi="hi-IN"/>
        </w:rPr>
      </w:pPr>
      <w:r w:rsidRPr="008D55E6">
        <w:rPr>
          <w:rFonts w:eastAsia="Calibri"/>
          <w:lang w:eastAsia="zh-CN" w:bidi="hi-IN"/>
        </w:rPr>
        <w:t>Ad 19</w:t>
      </w:r>
    </w:p>
    <w:p w14:paraId="7D5842FC" w14:textId="77777777" w:rsidR="001F7F5E" w:rsidRPr="008D55E6" w:rsidRDefault="001F7F5E" w:rsidP="00AC27DA">
      <w:pPr>
        <w:pStyle w:val="Naslov1"/>
        <w:rPr>
          <w:rFonts w:eastAsia="Calibri"/>
          <w:lang w:eastAsia="zh-CN" w:bidi="hi-IN"/>
        </w:rPr>
      </w:pPr>
      <w:r w:rsidRPr="008D55E6">
        <w:rPr>
          <w:rFonts w:eastAsia="Calibri"/>
          <w:lang w:eastAsia="zh-CN" w:bidi="hi-IN"/>
        </w:rPr>
        <w:t>Predlog Sklepa o sprejemu dopolnitve Načrta ravnanja z nepremičnim premoženjem Mestne občine Nova Gorica za leto 2025 - Rebalans 1,  številka 4780-4/2024-10 z dne 24. 4. 2025 in dopolnitev junij 2025, številka 4780-4/2024-12 z dne 19. 6. 2025.</w:t>
      </w:r>
    </w:p>
    <w:p w14:paraId="3E0ECBE9"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58B187FA"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2DBA75F6" w14:textId="77777777" w:rsidR="001F7F5E" w:rsidRPr="008D55E6" w:rsidRDefault="001F7F5E" w:rsidP="00D547D5">
      <w:pPr>
        <w:rPr>
          <w:rFonts w:eastAsia="Calibri"/>
          <w:lang w:eastAsia="zh-CN" w:bidi="hi-IN"/>
        </w:rPr>
      </w:pPr>
      <w:r w:rsidRPr="008D55E6">
        <w:rPr>
          <w:rFonts w:eastAsia="Calibri"/>
          <w:lang w:eastAsia="zh-CN" w:bidi="hi-IN"/>
        </w:rPr>
        <w:t>Gradivo ste prejeli, poročevalka za to točko je Tjaša Harej Pavlica, vodja Premoženjske službe, ki jo prosim za obrazložitev.</w:t>
      </w:r>
    </w:p>
    <w:p w14:paraId="654C26AC"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35747930"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Poročevalka Tjaša Harej Pavlica, vodja Premoženjske službe:</w:t>
      </w:r>
    </w:p>
    <w:p w14:paraId="505A0512" w14:textId="72E3114D" w:rsidR="001F7F5E" w:rsidRPr="008D55E6" w:rsidRDefault="001F7F5E" w:rsidP="00D547D5">
      <w:pPr>
        <w:rPr>
          <w:rFonts w:eastAsia="Calibri"/>
          <w:lang w:eastAsia="zh-CN" w:bidi="hi-IN"/>
        </w:rPr>
      </w:pPr>
      <w:r w:rsidRPr="008D55E6">
        <w:rPr>
          <w:rFonts w:eastAsia="Calibri"/>
          <w:lang w:eastAsia="zh-CN" w:bidi="hi-IN"/>
        </w:rPr>
        <w:t>Hvala za besedo. Predlagamo, da se dopolni Načrt pridobivanja</w:t>
      </w:r>
      <w:r w:rsidR="00430DD7" w:rsidRPr="008D55E6">
        <w:rPr>
          <w:rFonts w:eastAsia="Calibri"/>
          <w:lang w:eastAsia="zh-CN" w:bidi="hi-IN"/>
        </w:rPr>
        <w:t>,</w:t>
      </w:r>
      <w:r w:rsidRPr="008D55E6">
        <w:rPr>
          <w:rFonts w:eastAsia="Calibri"/>
          <w:lang w:eastAsia="zh-CN" w:bidi="hi-IN"/>
        </w:rPr>
        <w:t xml:space="preserve"> in sicer z odkupom zemljišč nekategorizirane ceste v Lokovcu, kar je tudi potem v priloženi skici jasno izkazano ter zemljišč za kategorizirano javno cesto na območju Rožna </w:t>
      </w:r>
      <w:r w:rsidR="006B5C0D" w:rsidRPr="008D55E6">
        <w:rPr>
          <w:rFonts w:eastAsia="Calibri"/>
          <w:lang w:eastAsia="zh-CN" w:bidi="hi-IN"/>
        </w:rPr>
        <w:t>D</w:t>
      </w:r>
      <w:r w:rsidRPr="008D55E6">
        <w:rPr>
          <w:rFonts w:eastAsia="Calibri"/>
          <w:lang w:eastAsia="zh-CN" w:bidi="hi-IN"/>
        </w:rPr>
        <w:t>olina</w:t>
      </w:r>
      <w:r w:rsidR="006B5C0D" w:rsidRPr="008D55E6">
        <w:rPr>
          <w:rFonts w:eastAsia="Calibri"/>
          <w:lang w:eastAsia="zh-CN" w:bidi="hi-IN"/>
        </w:rPr>
        <w:t xml:space="preserve"> - </w:t>
      </w:r>
      <w:r w:rsidRPr="008D55E6">
        <w:rPr>
          <w:rFonts w:eastAsia="Calibri"/>
          <w:lang w:eastAsia="zh-CN" w:bidi="hi-IN"/>
        </w:rPr>
        <w:t>Pikol, kar je tudi razvidno iz priložene skice</w:t>
      </w:r>
      <w:r w:rsidR="006B5C0D" w:rsidRPr="008D55E6">
        <w:rPr>
          <w:rFonts w:eastAsia="Calibri"/>
          <w:lang w:eastAsia="zh-CN" w:bidi="hi-IN"/>
        </w:rPr>
        <w:t>.</w:t>
      </w:r>
      <w:r w:rsidRPr="008D55E6">
        <w:rPr>
          <w:rFonts w:eastAsia="Calibri"/>
          <w:lang w:eastAsia="zh-CN" w:bidi="hi-IN"/>
        </w:rPr>
        <w:t xml:space="preserve"> </w:t>
      </w:r>
      <w:r w:rsidR="009E2ACC" w:rsidRPr="008D55E6">
        <w:rPr>
          <w:rFonts w:eastAsia="Calibri"/>
          <w:lang w:eastAsia="zh-CN" w:bidi="hi-IN"/>
        </w:rPr>
        <w:t>P</w:t>
      </w:r>
      <w:r w:rsidRPr="008D55E6">
        <w:rPr>
          <w:rFonts w:eastAsia="Calibri"/>
          <w:lang w:eastAsia="zh-CN" w:bidi="hi-IN"/>
        </w:rPr>
        <w:t>otem predlagamo dopolnitev načrta tudi razpolaganja</w:t>
      </w:r>
      <w:r w:rsidR="00430DD7" w:rsidRPr="008D55E6">
        <w:rPr>
          <w:rFonts w:eastAsia="Calibri"/>
          <w:lang w:eastAsia="zh-CN" w:bidi="hi-IN"/>
        </w:rPr>
        <w:t>,</w:t>
      </w:r>
      <w:r w:rsidRPr="008D55E6">
        <w:rPr>
          <w:rFonts w:eastAsia="Calibri"/>
          <w:lang w:eastAsia="zh-CN" w:bidi="hi-IN"/>
        </w:rPr>
        <w:t xml:space="preserve"> in sicer z enim zemljiščem v Ravnici, z dvema na Banjšicah in pa enim zemljiščem v Novi Gorici ter predlagamo tudi dopolnitev Načrta na obrazcu 2c, gre za načrt razpolaganja z zemljišči s stavbo</w:t>
      </w:r>
      <w:r w:rsidR="00430DD7" w:rsidRPr="008D55E6">
        <w:rPr>
          <w:rFonts w:eastAsia="Calibri"/>
          <w:lang w:eastAsia="zh-CN" w:bidi="hi-IN"/>
        </w:rPr>
        <w:t>,</w:t>
      </w:r>
      <w:r w:rsidRPr="008D55E6">
        <w:rPr>
          <w:rFonts w:eastAsia="Calibri"/>
          <w:lang w:eastAsia="zh-CN" w:bidi="hi-IN"/>
        </w:rPr>
        <w:t xml:space="preserve"> in sicer predlagamo dopolnitev s stavbo v Novi Gorici, ki stoji na parceli 1494/2, gre za stavbo, za katero je </w:t>
      </w:r>
      <w:r w:rsidR="009F131D" w:rsidRPr="008D55E6">
        <w:rPr>
          <w:rFonts w:eastAsia="Calibri"/>
          <w:lang w:eastAsia="zh-CN" w:bidi="hi-IN"/>
        </w:rPr>
        <w:t>m</w:t>
      </w:r>
      <w:r w:rsidRPr="008D55E6">
        <w:rPr>
          <w:rFonts w:eastAsia="Calibri"/>
          <w:lang w:eastAsia="zh-CN" w:bidi="hi-IN"/>
        </w:rPr>
        <w:t>estna občina uveljavljala predkupno pravico in je namenjena nadaljnji prodaji Stanovanjskemu skladu. Hvala.</w:t>
      </w:r>
    </w:p>
    <w:p w14:paraId="28816D31" w14:textId="77777777" w:rsidR="001F7F5E" w:rsidRDefault="001F7F5E" w:rsidP="001F7F5E">
      <w:pPr>
        <w:widowControl w:val="0"/>
        <w:suppressAutoHyphens/>
        <w:spacing w:line="240" w:lineRule="auto"/>
        <w:jc w:val="both"/>
        <w:rPr>
          <w:rFonts w:eastAsia="Calibri"/>
          <w:b/>
          <w:bCs w:val="0"/>
          <w:i/>
          <w:iCs/>
          <w:kern w:val="3"/>
          <w:szCs w:val="20"/>
          <w:lang w:eastAsia="zh-CN" w:bidi="hi-IN"/>
        </w:rPr>
      </w:pPr>
    </w:p>
    <w:p w14:paraId="3AD8A8AA" w14:textId="77777777" w:rsidR="004C67F1" w:rsidRPr="008D55E6" w:rsidRDefault="004C67F1" w:rsidP="001F7F5E">
      <w:pPr>
        <w:widowControl w:val="0"/>
        <w:suppressAutoHyphens/>
        <w:spacing w:line="240" w:lineRule="auto"/>
        <w:jc w:val="both"/>
        <w:rPr>
          <w:rFonts w:eastAsia="Calibri"/>
          <w:b/>
          <w:bCs w:val="0"/>
          <w:i/>
          <w:iCs/>
          <w:kern w:val="3"/>
          <w:szCs w:val="20"/>
          <w:lang w:eastAsia="zh-CN" w:bidi="hi-IN"/>
        </w:rPr>
      </w:pPr>
    </w:p>
    <w:p w14:paraId="0846A8A0"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lastRenderedPageBreak/>
        <w:t xml:space="preserve">Samo Turel, župan: </w:t>
      </w:r>
    </w:p>
    <w:p w14:paraId="19BFC1F7" w14:textId="65F75C45" w:rsidR="001F7F5E" w:rsidRPr="008D55E6" w:rsidRDefault="001F7F5E" w:rsidP="004C67F1">
      <w:pPr>
        <w:rPr>
          <w:rFonts w:eastAsia="Calibri"/>
          <w:lang w:eastAsia="zh-CN" w:bidi="hi-IN"/>
        </w:rPr>
      </w:pPr>
      <w:r w:rsidRPr="008D55E6">
        <w:rPr>
          <w:rFonts w:eastAsia="Calibri"/>
          <w:lang w:eastAsia="zh-CN" w:bidi="hi-IN"/>
        </w:rPr>
        <w:t>Hvala lepa. Gradivo je bilo dodeljeno Odboru za prostor</w:t>
      </w:r>
      <w:r w:rsidR="00936D22" w:rsidRPr="008D55E6">
        <w:rPr>
          <w:rFonts w:eastAsia="Calibri"/>
          <w:lang w:eastAsia="zh-CN" w:bidi="hi-IN"/>
        </w:rPr>
        <w:t>.</w:t>
      </w:r>
      <w:r w:rsidRPr="008D55E6">
        <w:rPr>
          <w:rFonts w:eastAsia="Calibri"/>
          <w:lang w:eastAsia="zh-CN" w:bidi="hi-IN"/>
        </w:rPr>
        <w:t xml:space="preserve"> </w:t>
      </w:r>
      <w:r w:rsidR="00936D22" w:rsidRPr="008D55E6">
        <w:rPr>
          <w:rFonts w:eastAsia="Calibri"/>
          <w:lang w:eastAsia="zh-CN" w:bidi="hi-IN"/>
        </w:rPr>
        <w:t>S</w:t>
      </w:r>
      <w:r w:rsidRPr="008D55E6">
        <w:rPr>
          <w:rFonts w:eastAsia="Calibri"/>
          <w:lang w:eastAsia="zh-CN" w:bidi="hi-IN"/>
        </w:rPr>
        <w:t>vetnik Miha Bitežnik ima besedo.</w:t>
      </w:r>
    </w:p>
    <w:p w14:paraId="6C80F147" w14:textId="77777777" w:rsidR="001F7F5E" w:rsidRPr="008D55E6" w:rsidRDefault="001F7F5E" w:rsidP="00D547D5">
      <w:pPr>
        <w:rPr>
          <w:rFonts w:eastAsia="Calibri"/>
          <w:b/>
          <w:i/>
          <w:iCs/>
          <w:lang w:eastAsia="zh-CN" w:bidi="hi-IN"/>
        </w:rPr>
      </w:pPr>
    </w:p>
    <w:p w14:paraId="29B514C0" w14:textId="53A2A57A"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Miha Bitežnik, predsednik Odbora za prostor:</w:t>
      </w:r>
    </w:p>
    <w:p w14:paraId="22E9C937" w14:textId="3E835F54"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 xml:space="preserve">Hvala za besedo. Odbor za prostor na </w:t>
      </w:r>
      <w:r w:rsidR="00430DD7" w:rsidRPr="008D55E6">
        <w:rPr>
          <w:rFonts w:eastAsia="Calibri"/>
          <w:kern w:val="3"/>
          <w:szCs w:val="20"/>
          <w:lang w:eastAsia="zh-CN" w:bidi="hi-IN"/>
        </w:rPr>
        <w:t>p</w:t>
      </w:r>
      <w:r w:rsidRPr="008D55E6">
        <w:rPr>
          <w:rFonts w:eastAsia="Calibri"/>
          <w:kern w:val="3"/>
          <w:szCs w:val="20"/>
          <w:lang w:eastAsia="zh-CN" w:bidi="hi-IN"/>
        </w:rPr>
        <w:t xml:space="preserve">redlog </w:t>
      </w:r>
      <w:r w:rsidR="00430DD7" w:rsidRPr="008D55E6">
        <w:rPr>
          <w:rFonts w:eastAsia="Calibri"/>
          <w:kern w:val="3"/>
          <w:szCs w:val="20"/>
          <w:lang w:eastAsia="zh-CN" w:bidi="hi-IN"/>
        </w:rPr>
        <w:t>s</w:t>
      </w:r>
      <w:r w:rsidRPr="008D55E6">
        <w:rPr>
          <w:rFonts w:eastAsia="Calibri"/>
          <w:kern w:val="3"/>
          <w:szCs w:val="20"/>
          <w:lang w:eastAsia="zh-CN" w:bidi="hi-IN"/>
        </w:rPr>
        <w:t xml:space="preserve">klepa nima pripomb. </w:t>
      </w:r>
    </w:p>
    <w:p w14:paraId="7DD9170C"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0C561FEC" w14:textId="77777777" w:rsidR="001F7F5E" w:rsidRPr="008D55E6" w:rsidRDefault="001F7F5E" w:rsidP="001F7F5E">
      <w:pPr>
        <w:widowControl w:val="0"/>
        <w:suppressAutoHyphens/>
        <w:spacing w:line="240" w:lineRule="auto"/>
        <w:jc w:val="both"/>
      </w:pPr>
      <w:r w:rsidRPr="008D55E6">
        <w:rPr>
          <w:rFonts w:eastAsia="Calibri"/>
          <w:b/>
          <w:kern w:val="3"/>
          <w:szCs w:val="20"/>
          <w:lang w:eastAsia="zh-CN" w:bidi="hi-IN"/>
        </w:rPr>
        <w:t>Samo Turel, župan:</w:t>
      </w:r>
    </w:p>
    <w:p w14:paraId="5F135E40" w14:textId="77777777" w:rsidR="001F7F5E" w:rsidRPr="008D55E6" w:rsidRDefault="001F7F5E" w:rsidP="00D547D5">
      <w:pPr>
        <w:rPr>
          <w:rFonts w:eastAsia="Calibri"/>
          <w:lang w:eastAsia="zh-CN" w:bidi="hi-IN"/>
        </w:rPr>
      </w:pPr>
      <w:r w:rsidRPr="008D55E6">
        <w:rPr>
          <w:rFonts w:eastAsia="Calibri"/>
          <w:lang w:eastAsia="zh-CN" w:bidi="hi-IN"/>
        </w:rPr>
        <w:t>Hvala lepa. Odpiram razpravo. Ugotavljam, da prijavljenih k razpravi ni, zato predlagam, da preidemo na glasovanje, in sicer, da sprejmemo</w:t>
      </w:r>
    </w:p>
    <w:p w14:paraId="05139BF7" w14:textId="77777777" w:rsidR="001F7F5E" w:rsidRPr="008D55E6" w:rsidRDefault="001F7F5E" w:rsidP="001F7F5E">
      <w:pPr>
        <w:widowControl w:val="0"/>
        <w:suppressAutoHyphens/>
        <w:spacing w:line="240" w:lineRule="auto"/>
        <w:jc w:val="both"/>
      </w:pPr>
      <w:r w:rsidRPr="008D55E6">
        <w:rPr>
          <w:rFonts w:eastAsia="Calibri"/>
          <w:b/>
          <w:kern w:val="3"/>
          <w:szCs w:val="20"/>
          <w:lang w:eastAsia="zh-CN" w:bidi="hi-IN"/>
        </w:rPr>
        <w:t xml:space="preserve"> </w:t>
      </w:r>
    </w:p>
    <w:p w14:paraId="5C52F69F"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r w:rsidRPr="008D55E6">
        <w:rPr>
          <w:rFonts w:eastAsia="Calibri"/>
          <w:b/>
          <w:kern w:val="3"/>
          <w:szCs w:val="20"/>
          <w:lang w:eastAsia="zh-CN" w:bidi="hi-IN"/>
        </w:rPr>
        <w:t>SKLEP</w:t>
      </w:r>
    </w:p>
    <w:p w14:paraId="75CC0BD3"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p>
    <w:p w14:paraId="2FEE843B" w14:textId="77777777" w:rsidR="001F7F5E" w:rsidRPr="008D55E6" w:rsidRDefault="001F7F5E" w:rsidP="001F7F5E">
      <w:pPr>
        <w:widowControl w:val="0"/>
        <w:suppressAutoHyphens/>
        <w:spacing w:line="240" w:lineRule="auto"/>
        <w:jc w:val="both"/>
      </w:pPr>
      <w:r w:rsidRPr="008D55E6">
        <w:rPr>
          <w:rFonts w:eastAsia="Calibri"/>
          <w:b/>
          <w:kern w:val="3"/>
          <w:szCs w:val="20"/>
          <w:lang w:eastAsia="zh-CN" w:bidi="hi-IN"/>
        </w:rPr>
        <w:t>Sprejme se Sklep o sprejemu dopolnitve Načrta ravnanja z nepremičnim premoženjem Mestne občine Nova Gorica za leto 2025 - Rebalans 1,  številka 4780-4/2024-10 z dne 24. 4. 2025 in dopolnitev junij 2025, številka 4780-4/2024-12 z dne 19. 6. 2025, v predloženem besedilu.</w:t>
      </w:r>
    </w:p>
    <w:p w14:paraId="6C539888"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5E0F9616"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r w:rsidRPr="008D55E6">
        <w:rPr>
          <w:rFonts w:eastAsia="Arial"/>
          <w:kern w:val="3"/>
          <w:szCs w:val="20"/>
          <w:lang w:eastAsia="zh-CN" w:bidi="hi-IN"/>
        </w:rPr>
        <w:t>Glasovanje teče. Od 26 svetnikov jih je 25 glasovalo za.</w:t>
      </w:r>
    </w:p>
    <w:p w14:paraId="16FDAD6D"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1CF2E380" w14:textId="77777777" w:rsidR="001F7F5E" w:rsidRPr="008D55E6" w:rsidRDefault="001F7F5E" w:rsidP="00D547D5">
      <w:pPr>
        <w:rPr>
          <w:rFonts w:eastAsia="Arial"/>
          <w:lang w:eastAsia="zh-CN" w:bidi="hi-IN"/>
        </w:rPr>
      </w:pPr>
      <w:r w:rsidRPr="008D55E6">
        <w:rPr>
          <w:rFonts w:eastAsia="Arial"/>
          <w:lang w:eastAsia="zh-CN" w:bidi="hi-IN"/>
        </w:rPr>
        <w:t>ZA so glasovali: Miha Bitežnik, Igor Bizimoski, Ljubka Čargo, Gabrijel Fišer, Ana Gulič, Tomaž Horvat, Gregor Humar, Barbara Kante, Matija Kogoj, Tina Krog, Erika Lojk, Mišel Mitrović, Boža Mozetič, Damjana Pavlica, Stjepan Pavusa, Andrej Pelicon, Erika Podgornik Rijavec, Neđat Šalja, Marko Tribušon, Dragica Vidmar, Tanja Vončina, Sandi Vrabec, Marjan Zahar, Elena Zavadlav Ušaj, Lara Žnidarčič.</w:t>
      </w:r>
    </w:p>
    <w:p w14:paraId="2D0E621E"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1BD6F0B8" w14:textId="77777777" w:rsidR="001F7F5E" w:rsidRPr="008D55E6" w:rsidRDefault="001F7F5E" w:rsidP="001F7F5E">
      <w:pPr>
        <w:widowControl w:val="0"/>
        <w:tabs>
          <w:tab w:val="left" w:pos="709"/>
        </w:tabs>
        <w:suppressAutoHyphens/>
        <w:spacing w:line="240" w:lineRule="auto"/>
        <w:jc w:val="both"/>
        <w:rPr>
          <w:rFonts w:eastAsia="Arial"/>
          <w:b/>
          <w:kern w:val="3"/>
          <w:szCs w:val="20"/>
          <w:lang w:eastAsia="zh-CN" w:bidi="hi-IN"/>
        </w:rPr>
      </w:pPr>
      <w:r w:rsidRPr="008D55E6">
        <w:rPr>
          <w:rFonts w:eastAsia="Arial"/>
          <w:b/>
          <w:kern w:val="3"/>
          <w:szCs w:val="20"/>
          <w:lang w:eastAsia="zh-CN" w:bidi="hi-IN"/>
        </w:rPr>
        <w:t>Sklep je bil sprejet.</w:t>
      </w:r>
    </w:p>
    <w:p w14:paraId="1FDD71D3" w14:textId="77777777" w:rsidR="001F7F5E" w:rsidRPr="008D55E6" w:rsidRDefault="001F7F5E" w:rsidP="001F7F5E">
      <w:pPr>
        <w:widowControl w:val="0"/>
        <w:tabs>
          <w:tab w:val="left" w:pos="709"/>
        </w:tabs>
        <w:suppressAutoHyphens/>
        <w:spacing w:line="240" w:lineRule="auto"/>
        <w:jc w:val="both"/>
        <w:rPr>
          <w:rFonts w:eastAsia="Calibri"/>
          <w:kern w:val="3"/>
          <w:szCs w:val="20"/>
          <w:lang w:eastAsia="zh-CN" w:bidi="hi-IN"/>
        </w:rPr>
      </w:pPr>
    </w:p>
    <w:p w14:paraId="0D648139"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Prehajamo na naslednjo, 20. točko dnevnega reda.</w:t>
      </w:r>
    </w:p>
    <w:p w14:paraId="63BE2BD1"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11A3CF0A"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544A6B81" w14:textId="77777777" w:rsidR="001F7F5E" w:rsidRPr="008D55E6" w:rsidRDefault="001F7F5E" w:rsidP="00AC27DA">
      <w:pPr>
        <w:pStyle w:val="Naslov1"/>
        <w:rPr>
          <w:rFonts w:eastAsia="Calibri"/>
          <w:lang w:eastAsia="zh-CN" w:bidi="hi-IN"/>
        </w:rPr>
      </w:pPr>
      <w:r w:rsidRPr="008D55E6">
        <w:rPr>
          <w:rFonts w:eastAsia="Calibri"/>
          <w:lang w:eastAsia="zh-CN" w:bidi="hi-IN"/>
        </w:rPr>
        <w:t>Ad 20</w:t>
      </w:r>
    </w:p>
    <w:p w14:paraId="460B0888" w14:textId="77777777" w:rsidR="001F7F5E" w:rsidRPr="008D55E6" w:rsidRDefault="001F7F5E" w:rsidP="00AC27DA">
      <w:pPr>
        <w:pStyle w:val="Naslov1"/>
        <w:rPr>
          <w:rFonts w:eastAsia="Calibri"/>
          <w:lang w:eastAsia="zh-CN" w:bidi="hi-IN"/>
        </w:rPr>
      </w:pPr>
      <w:r w:rsidRPr="008D55E6">
        <w:rPr>
          <w:rFonts w:eastAsia="Calibri"/>
          <w:lang w:eastAsia="zh-CN" w:bidi="hi-IN"/>
        </w:rPr>
        <w:t>Predlog Sklepa o ukinitvi statusa grajenega javnega dobra na nepremičnini, parcelna številka 7687/5, katastrska občina Dornberk</w:t>
      </w:r>
    </w:p>
    <w:p w14:paraId="30532CFD"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01F1A8C0"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2EE38220"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Poročevalka je tudi za to točko Tjaša Harej Pavlica, vodja Premoženjske službe.</w:t>
      </w:r>
    </w:p>
    <w:p w14:paraId="6903DE31"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546FE31A"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Poročevalka Tjaša Harej Pavlica, vodja Premoženjske službe:</w:t>
      </w:r>
    </w:p>
    <w:p w14:paraId="63684C76" w14:textId="75654C9C" w:rsidR="001F7F5E" w:rsidRPr="008D55E6" w:rsidRDefault="001F7F5E" w:rsidP="00D547D5">
      <w:pPr>
        <w:rPr>
          <w:rFonts w:eastAsia="Calibri"/>
          <w:lang w:eastAsia="zh-CN" w:bidi="hi-IN"/>
        </w:rPr>
      </w:pPr>
      <w:r w:rsidRPr="008D55E6">
        <w:rPr>
          <w:rFonts w:eastAsia="Calibri"/>
          <w:lang w:eastAsia="zh-CN" w:bidi="hi-IN"/>
        </w:rPr>
        <w:t>Hvala. Predlagamo ukinitev statusa grajenega javnega dobra na eni parceli v Dornberku</w:t>
      </w:r>
      <w:r w:rsidR="00430DD7" w:rsidRPr="008D55E6">
        <w:rPr>
          <w:rFonts w:eastAsia="Calibri"/>
          <w:lang w:eastAsia="zh-CN" w:bidi="hi-IN"/>
        </w:rPr>
        <w:t>,</w:t>
      </w:r>
      <w:r w:rsidRPr="008D55E6">
        <w:rPr>
          <w:rFonts w:eastAsia="Calibri"/>
          <w:lang w:eastAsia="zh-CN" w:bidi="hi-IN"/>
        </w:rPr>
        <w:t xml:space="preserve"> in sicer iz razloga tega, ker gre za zemljišče, ki je delno pozidano in dejanska trasa ceste poteka po sosednjem zemljišču in tukaj je predlog, da se po ukinitvi tega statusa zamenjajo dejansko te parcele. Krajevna skupnost je tukaj podala pozitivno mnenje. Hvala.</w:t>
      </w:r>
    </w:p>
    <w:p w14:paraId="334A39E9"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419C80D4"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2C070F0C"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Hvala lepa. Beseda gre Mihi Bitežniku, Odbor za prostor.</w:t>
      </w:r>
    </w:p>
    <w:p w14:paraId="25D90485"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118F2EE5"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Miha Bitežnik, predsednik Odbora za prostor:</w:t>
      </w:r>
    </w:p>
    <w:p w14:paraId="3CF1915A" w14:textId="77777777" w:rsidR="00D547D5" w:rsidRDefault="001F7F5E" w:rsidP="00D547D5">
      <w:pPr>
        <w:widowControl w:val="0"/>
        <w:suppressAutoHyphens/>
        <w:spacing w:line="240" w:lineRule="auto"/>
        <w:jc w:val="both"/>
      </w:pPr>
      <w:r w:rsidRPr="008D55E6">
        <w:rPr>
          <w:rFonts w:eastAsia="Calibri"/>
          <w:kern w:val="3"/>
          <w:szCs w:val="20"/>
          <w:lang w:eastAsia="zh-CN" w:bidi="hi-IN"/>
        </w:rPr>
        <w:t xml:space="preserve">Odbor za prostor na </w:t>
      </w:r>
      <w:r w:rsidR="00F4389E" w:rsidRPr="008D55E6">
        <w:rPr>
          <w:rFonts w:eastAsia="Calibri"/>
          <w:kern w:val="3"/>
          <w:szCs w:val="20"/>
          <w:lang w:eastAsia="zh-CN" w:bidi="hi-IN"/>
        </w:rPr>
        <w:t>p</w:t>
      </w:r>
      <w:r w:rsidRPr="008D55E6">
        <w:rPr>
          <w:rFonts w:eastAsia="Calibri"/>
          <w:kern w:val="3"/>
          <w:szCs w:val="20"/>
          <w:lang w:eastAsia="zh-CN" w:bidi="hi-IN"/>
        </w:rPr>
        <w:t xml:space="preserve">redlog </w:t>
      </w:r>
      <w:r w:rsidR="00F4389E" w:rsidRPr="008D55E6">
        <w:rPr>
          <w:rFonts w:eastAsia="Calibri"/>
          <w:kern w:val="3"/>
          <w:szCs w:val="20"/>
          <w:lang w:eastAsia="zh-CN" w:bidi="hi-IN"/>
        </w:rPr>
        <w:t>s</w:t>
      </w:r>
      <w:r w:rsidRPr="008D55E6">
        <w:rPr>
          <w:rFonts w:eastAsia="Calibri"/>
          <w:kern w:val="3"/>
          <w:szCs w:val="20"/>
          <w:lang w:eastAsia="zh-CN" w:bidi="hi-IN"/>
        </w:rPr>
        <w:t>klepa nima pripomb.</w:t>
      </w:r>
      <w:r w:rsidRPr="008D55E6">
        <w:rPr>
          <w:rFonts w:eastAsia="Calibri"/>
          <w:b/>
          <w:kern w:val="3"/>
          <w:szCs w:val="20"/>
          <w:lang w:eastAsia="zh-CN" w:bidi="hi-IN"/>
        </w:rPr>
        <w:t xml:space="preserve"> </w:t>
      </w:r>
      <w:r w:rsidRPr="008D55E6">
        <w:rPr>
          <w:rFonts w:eastAsia="Calibri"/>
          <w:kern w:val="3"/>
          <w:szCs w:val="20"/>
          <w:lang w:eastAsia="zh-CN" w:bidi="hi-IN"/>
        </w:rPr>
        <w:t>Hvala.</w:t>
      </w:r>
    </w:p>
    <w:p w14:paraId="162FD395" w14:textId="77777777" w:rsidR="00D547D5" w:rsidRDefault="00D547D5" w:rsidP="004C67F1">
      <w:pPr>
        <w:widowControl w:val="0"/>
        <w:suppressAutoHyphens/>
        <w:spacing w:line="240" w:lineRule="auto"/>
        <w:ind w:left="0"/>
        <w:jc w:val="both"/>
      </w:pPr>
    </w:p>
    <w:p w14:paraId="422D347E" w14:textId="287E73DE" w:rsidR="001F7F5E" w:rsidRPr="00D547D5" w:rsidRDefault="001F7F5E" w:rsidP="00D547D5">
      <w:pPr>
        <w:widowControl w:val="0"/>
        <w:suppressAutoHyphens/>
        <w:spacing w:line="240" w:lineRule="auto"/>
        <w:jc w:val="both"/>
      </w:pPr>
      <w:r w:rsidRPr="008D55E6">
        <w:rPr>
          <w:rFonts w:eastAsia="Calibri"/>
          <w:b/>
          <w:kern w:val="3"/>
          <w:szCs w:val="20"/>
          <w:lang w:eastAsia="zh-CN" w:bidi="hi-IN"/>
        </w:rPr>
        <w:t xml:space="preserve">Samo Turel, župan: </w:t>
      </w:r>
    </w:p>
    <w:p w14:paraId="5EEFF369" w14:textId="77777777" w:rsidR="004C67F1" w:rsidRDefault="001F7F5E" w:rsidP="00D547D5">
      <w:pPr>
        <w:rPr>
          <w:rFonts w:eastAsia="Calibri"/>
          <w:lang w:eastAsia="zh-CN" w:bidi="hi-IN"/>
        </w:rPr>
      </w:pPr>
      <w:r w:rsidRPr="008D55E6">
        <w:rPr>
          <w:rFonts w:eastAsia="Calibri"/>
          <w:lang w:eastAsia="zh-CN" w:bidi="hi-IN"/>
        </w:rPr>
        <w:t xml:space="preserve">Hvala lepa. Odpiram razpravo. </w:t>
      </w:r>
    </w:p>
    <w:p w14:paraId="5B439B0A" w14:textId="55A2BB15" w:rsidR="001F7F5E" w:rsidRPr="008D55E6" w:rsidRDefault="001F7F5E" w:rsidP="00D547D5">
      <w:r w:rsidRPr="008D55E6">
        <w:rPr>
          <w:rFonts w:eastAsia="Calibri"/>
          <w:lang w:eastAsia="zh-CN" w:bidi="hi-IN"/>
        </w:rPr>
        <w:lastRenderedPageBreak/>
        <w:t>Ugotavljam, da prijavljenih k razpravi ni, zato prehajam na glasovanje</w:t>
      </w:r>
      <w:r w:rsidR="00430DD7" w:rsidRPr="008D55E6">
        <w:rPr>
          <w:rFonts w:eastAsia="Calibri"/>
          <w:lang w:eastAsia="zh-CN" w:bidi="hi-IN"/>
        </w:rPr>
        <w:t>,</w:t>
      </w:r>
      <w:r w:rsidRPr="008D55E6">
        <w:rPr>
          <w:rFonts w:eastAsia="Calibri"/>
          <w:lang w:eastAsia="zh-CN" w:bidi="hi-IN"/>
        </w:rPr>
        <w:t xml:space="preserve"> in sicer predlagam, da sprejmemo</w:t>
      </w:r>
    </w:p>
    <w:p w14:paraId="4B9FC398" w14:textId="77777777" w:rsidR="001F7F5E" w:rsidRPr="008D55E6" w:rsidRDefault="001F7F5E" w:rsidP="00D547D5">
      <w:pPr>
        <w:rPr>
          <w:rFonts w:eastAsia="Calibri"/>
          <w:b/>
          <w:lang w:eastAsia="zh-CN" w:bidi="hi-IN"/>
        </w:rPr>
      </w:pPr>
    </w:p>
    <w:p w14:paraId="4B1F8CD0"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r w:rsidRPr="008D55E6">
        <w:rPr>
          <w:rFonts w:eastAsia="Calibri"/>
          <w:b/>
          <w:kern w:val="3"/>
          <w:szCs w:val="20"/>
          <w:lang w:eastAsia="zh-CN" w:bidi="hi-IN"/>
        </w:rPr>
        <w:t>SKLEP</w:t>
      </w:r>
    </w:p>
    <w:p w14:paraId="1469E54D"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p>
    <w:p w14:paraId="3D8E775E" w14:textId="46B1984F" w:rsidR="001F7F5E" w:rsidRPr="008D55E6" w:rsidRDefault="001F7F5E" w:rsidP="001F7F5E">
      <w:pPr>
        <w:widowControl w:val="0"/>
        <w:suppressAutoHyphens/>
        <w:spacing w:line="240" w:lineRule="auto"/>
        <w:jc w:val="both"/>
      </w:pPr>
      <w:r w:rsidRPr="008D55E6">
        <w:rPr>
          <w:rFonts w:eastAsia="Calibri"/>
          <w:b/>
          <w:kern w:val="3"/>
          <w:szCs w:val="20"/>
          <w:lang w:eastAsia="zh-CN" w:bidi="hi-IN"/>
        </w:rPr>
        <w:t>Sprejme se Sklep o ukinitvi statusa grajenega javnega dobra na nepremičnini parcelna številka 7687/5 k.o. Dornberk</w:t>
      </w:r>
      <w:r w:rsidR="00356B0B" w:rsidRPr="008D55E6">
        <w:rPr>
          <w:rFonts w:eastAsia="Calibri"/>
          <w:b/>
          <w:kern w:val="3"/>
          <w:szCs w:val="20"/>
          <w:lang w:eastAsia="zh-CN" w:bidi="hi-IN"/>
        </w:rPr>
        <w:t>,</w:t>
      </w:r>
      <w:r w:rsidRPr="008D55E6">
        <w:rPr>
          <w:rFonts w:eastAsia="Calibri"/>
          <w:b/>
          <w:kern w:val="3"/>
          <w:szCs w:val="20"/>
          <w:lang w:eastAsia="zh-CN" w:bidi="hi-IN"/>
        </w:rPr>
        <w:t xml:space="preserve"> v predloženem besedilu.</w:t>
      </w:r>
      <w:r w:rsidRPr="008D55E6">
        <w:rPr>
          <w:rFonts w:eastAsia="Calibri"/>
          <w:kern w:val="3"/>
          <w:szCs w:val="20"/>
          <w:lang w:eastAsia="zh-CN" w:bidi="hi-IN"/>
        </w:rPr>
        <w:t xml:space="preserve"> </w:t>
      </w:r>
    </w:p>
    <w:p w14:paraId="1D861410"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3BBC6528"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r w:rsidRPr="008D55E6">
        <w:rPr>
          <w:rFonts w:eastAsia="Arial"/>
          <w:kern w:val="3"/>
          <w:szCs w:val="20"/>
          <w:lang w:eastAsia="zh-CN" w:bidi="hi-IN"/>
        </w:rPr>
        <w:t>Glasovanje teče. Od 26 svetnikov jih je 24 glasovalo za.</w:t>
      </w:r>
    </w:p>
    <w:p w14:paraId="458183FA"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14B0DC7F" w14:textId="77777777" w:rsidR="001F7F5E" w:rsidRPr="008D55E6" w:rsidRDefault="001F7F5E" w:rsidP="00D547D5">
      <w:pPr>
        <w:rPr>
          <w:rFonts w:eastAsia="Arial"/>
          <w:lang w:eastAsia="zh-CN" w:bidi="hi-IN"/>
        </w:rPr>
      </w:pPr>
      <w:r w:rsidRPr="008D55E6">
        <w:rPr>
          <w:rFonts w:eastAsia="Arial"/>
          <w:lang w:eastAsia="zh-CN" w:bidi="hi-IN"/>
        </w:rPr>
        <w:t>ZA so glasovali: Miha Bitežnik, Igor Bizimoski, Ljubka Čargo, Ana Gulič, Tomaž Horvat, Gregor Humar, Barbara Kante, Matija Kogoj, Tina Krog, Erika Lojk, Mišel Mitrović, Boža Mozetič, Damjana Pavlica, Stjepan Pavusa, Andrej Pelicon, Erika Podgornik Rijavec, Neđat Šalja, Marko Tribušon, Dragica Vidmar, Tanja Vončina, Sandi Vrabec, Marjan Zahar, Elena Zavadlav Ušaj, Lara Žnidarčič.</w:t>
      </w:r>
    </w:p>
    <w:p w14:paraId="6007C356"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24DD93DC" w14:textId="77777777" w:rsidR="001F7F5E" w:rsidRPr="008D55E6" w:rsidRDefault="001F7F5E" w:rsidP="001F7F5E">
      <w:pPr>
        <w:widowControl w:val="0"/>
        <w:tabs>
          <w:tab w:val="left" w:pos="709"/>
        </w:tabs>
        <w:suppressAutoHyphens/>
        <w:spacing w:line="240" w:lineRule="auto"/>
        <w:jc w:val="both"/>
      </w:pPr>
      <w:r w:rsidRPr="008D55E6">
        <w:rPr>
          <w:rFonts w:eastAsia="Arial"/>
          <w:b/>
          <w:kern w:val="3"/>
          <w:szCs w:val="20"/>
          <w:lang w:eastAsia="zh-CN" w:bidi="hi-IN"/>
        </w:rPr>
        <w:t>Sklep je bil sprejet.</w:t>
      </w:r>
    </w:p>
    <w:p w14:paraId="77F914B0"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75B8B7B8" w14:textId="002009D9" w:rsidR="001F7F5E" w:rsidRPr="008D55E6" w:rsidRDefault="001F7F5E" w:rsidP="004D1480">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Prehajamo na naslednjo točko, točko 21.</w:t>
      </w:r>
    </w:p>
    <w:p w14:paraId="4A6D1790" w14:textId="77777777" w:rsidR="001F7F5E" w:rsidRDefault="001F7F5E" w:rsidP="001F7F5E">
      <w:pPr>
        <w:widowControl w:val="0"/>
        <w:suppressAutoHyphens/>
        <w:spacing w:line="240" w:lineRule="auto"/>
        <w:jc w:val="both"/>
        <w:rPr>
          <w:rFonts w:eastAsia="Calibri"/>
          <w:kern w:val="3"/>
          <w:szCs w:val="20"/>
          <w:lang w:eastAsia="zh-CN" w:bidi="hi-IN"/>
        </w:rPr>
      </w:pPr>
    </w:p>
    <w:p w14:paraId="251355F5" w14:textId="77777777" w:rsidR="004C67F1" w:rsidRPr="008D55E6" w:rsidRDefault="004C67F1" w:rsidP="001F7F5E">
      <w:pPr>
        <w:widowControl w:val="0"/>
        <w:suppressAutoHyphens/>
        <w:spacing w:line="240" w:lineRule="auto"/>
        <w:jc w:val="both"/>
        <w:rPr>
          <w:rFonts w:eastAsia="Calibri"/>
          <w:kern w:val="3"/>
          <w:szCs w:val="20"/>
          <w:lang w:eastAsia="zh-CN" w:bidi="hi-IN"/>
        </w:rPr>
      </w:pPr>
    </w:p>
    <w:p w14:paraId="562DC3C1" w14:textId="77777777" w:rsidR="001F7F5E" w:rsidRPr="008D55E6" w:rsidRDefault="001F7F5E" w:rsidP="00AC27DA">
      <w:pPr>
        <w:pStyle w:val="Naslov1"/>
        <w:rPr>
          <w:rFonts w:eastAsia="Calibri"/>
          <w:lang w:eastAsia="zh-CN" w:bidi="hi-IN"/>
        </w:rPr>
      </w:pPr>
      <w:r w:rsidRPr="008D55E6">
        <w:rPr>
          <w:rFonts w:eastAsia="Calibri"/>
          <w:lang w:eastAsia="zh-CN" w:bidi="hi-IN"/>
        </w:rPr>
        <w:t>Ad 21</w:t>
      </w:r>
    </w:p>
    <w:p w14:paraId="34BBB827" w14:textId="77777777" w:rsidR="001F7F5E" w:rsidRPr="008D55E6" w:rsidRDefault="001F7F5E" w:rsidP="00AC27DA">
      <w:pPr>
        <w:pStyle w:val="Naslov1"/>
        <w:rPr>
          <w:rFonts w:eastAsia="Calibri"/>
          <w:lang w:eastAsia="zh-CN" w:bidi="hi-IN"/>
        </w:rPr>
      </w:pPr>
      <w:r w:rsidRPr="008D55E6">
        <w:rPr>
          <w:rFonts w:eastAsia="Calibri"/>
          <w:lang w:eastAsia="zh-CN" w:bidi="hi-IN"/>
        </w:rPr>
        <w:t>Predlog Sklepa  o pridobitvi statusa grajenega javnega dobra v lasti Mestne občine Nova Gorica za nepremičnini parcelna številka 8157 in 8160, obe katastrska občina Dornberk</w:t>
      </w:r>
    </w:p>
    <w:p w14:paraId="7BE712C2" w14:textId="77777777" w:rsidR="001F7F5E" w:rsidRPr="008D55E6" w:rsidRDefault="001F7F5E" w:rsidP="005B598E">
      <w:pPr>
        <w:widowControl w:val="0"/>
        <w:suppressAutoHyphens/>
        <w:spacing w:line="240" w:lineRule="auto"/>
        <w:ind w:left="0"/>
        <w:jc w:val="both"/>
        <w:rPr>
          <w:rFonts w:eastAsia="Calibri"/>
          <w:kern w:val="3"/>
          <w:szCs w:val="20"/>
          <w:lang w:eastAsia="zh-CN" w:bidi="hi-IN"/>
        </w:rPr>
      </w:pPr>
    </w:p>
    <w:p w14:paraId="6AC7A5F8"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083700ED"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Tjaša Pavlica, kratka obrazložitev.</w:t>
      </w:r>
    </w:p>
    <w:p w14:paraId="412B31E1"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31255DE7"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Poročevalka Tjaša Harej Pavlica, vodja Premoženjske službe:</w:t>
      </w:r>
    </w:p>
    <w:p w14:paraId="0190469B" w14:textId="24370E3D" w:rsidR="001F7F5E" w:rsidRPr="008D55E6" w:rsidRDefault="001F7F5E" w:rsidP="00D547D5">
      <w:pPr>
        <w:rPr>
          <w:rFonts w:eastAsia="Calibri"/>
          <w:lang w:eastAsia="zh-CN" w:bidi="hi-IN"/>
        </w:rPr>
      </w:pPr>
      <w:r w:rsidRPr="008D55E6">
        <w:rPr>
          <w:rFonts w:eastAsia="Calibri"/>
          <w:lang w:eastAsia="zh-CN" w:bidi="hi-IN"/>
        </w:rPr>
        <w:t>Tukaj predlagamo vzpostavitev grajenega javnega dobra. Gre za nepremičnini, ki sta trenutno vknjiženi kot družbena lastnina</w:t>
      </w:r>
      <w:r w:rsidR="005C6B34" w:rsidRPr="008D55E6">
        <w:rPr>
          <w:rFonts w:eastAsia="Calibri"/>
          <w:lang w:eastAsia="zh-CN" w:bidi="hi-IN"/>
        </w:rPr>
        <w:t xml:space="preserve">- </w:t>
      </w:r>
      <w:r w:rsidRPr="008D55E6">
        <w:rPr>
          <w:rFonts w:eastAsia="Calibri"/>
          <w:lang w:eastAsia="zh-CN" w:bidi="hi-IN"/>
        </w:rPr>
        <w:t>splošna raba in uprava občinski ljudski Odbor Nova Gorica</w:t>
      </w:r>
      <w:r w:rsidR="007E795B" w:rsidRPr="008D55E6">
        <w:rPr>
          <w:rFonts w:eastAsia="Calibri"/>
          <w:lang w:eastAsia="zh-CN" w:bidi="hi-IN"/>
        </w:rPr>
        <w:t>.</w:t>
      </w:r>
      <w:r w:rsidRPr="008D55E6">
        <w:rPr>
          <w:rFonts w:eastAsia="Calibri"/>
          <w:lang w:eastAsia="zh-CN" w:bidi="hi-IN"/>
        </w:rPr>
        <w:t xml:space="preserve"> </w:t>
      </w:r>
      <w:r w:rsidR="007E795B" w:rsidRPr="008D55E6">
        <w:rPr>
          <w:rFonts w:eastAsia="Calibri"/>
          <w:lang w:eastAsia="zh-CN" w:bidi="hi-IN"/>
        </w:rPr>
        <w:t>G</w:t>
      </w:r>
      <w:r w:rsidRPr="008D55E6">
        <w:rPr>
          <w:rFonts w:eastAsia="Calibri"/>
          <w:lang w:eastAsia="zh-CN" w:bidi="hi-IN"/>
        </w:rPr>
        <w:t xml:space="preserve">re pa za zemljišči, ki sta v naravi nekategorizirani cesti, ki se navezujeta na kategorizirano javno pot. Ker </w:t>
      </w:r>
      <w:r w:rsidR="00A1695E" w:rsidRPr="008D55E6">
        <w:rPr>
          <w:rFonts w:eastAsia="Calibri"/>
          <w:lang w:eastAsia="zh-CN" w:bidi="hi-IN"/>
        </w:rPr>
        <w:t>K</w:t>
      </w:r>
      <w:r w:rsidRPr="008D55E6">
        <w:rPr>
          <w:rFonts w:eastAsia="Calibri"/>
          <w:lang w:eastAsia="zh-CN" w:bidi="hi-IN"/>
        </w:rPr>
        <w:t>rajevna skupnost Dornberk v roku ni podala mnenja, se šteje, da je to pozitivno. Hvala.</w:t>
      </w:r>
    </w:p>
    <w:p w14:paraId="16F15A10"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4418E2AB"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09BC8AB6" w14:textId="6F2A0E74"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Hvala lepa. Svetnik Miha Bitežnik</w:t>
      </w:r>
      <w:r w:rsidR="00A1695E" w:rsidRPr="008D55E6">
        <w:rPr>
          <w:rFonts w:eastAsia="Calibri"/>
          <w:kern w:val="3"/>
          <w:szCs w:val="20"/>
          <w:lang w:eastAsia="zh-CN" w:bidi="hi-IN"/>
        </w:rPr>
        <w:t>,</w:t>
      </w:r>
      <w:r w:rsidRPr="008D55E6">
        <w:rPr>
          <w:rFonts w:eastAsia="Calibri"/>
          <w:kern w:val="3"/>
          <w:szCs w:val="20"/>
          <w:lang w:eastAsia="zh-CN" w:bidi="hi-IN"/>
        </w:rPr>
        <w:t xml:space="preserve"> Odbor za prostor, poročilo, prosim.</w:t>
      </w:r>
    </w:p>
    <w:p w14:paraId="212215FA"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33B1D197"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Miha Bitežnik, predsednik Odbora za prostor: </w:t>
      </w:r>
    </w:p>
    <w:p w14:paraId="47C2696B" w14:textId="653C6164"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 xml:space="preserve">Odbor za prostor nima pripomb. Hvala. </w:t>
      </w:r>
    </w:p>
    <w:p w14:paraId="0853065D"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7427E51D"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398D86BE" w14:textId="77777777" w:rsidR="001F7F5E" w:rsidRPr="008D55E6" w:rsidRDefault="001F7F5E" w:rsidP="00D547D5">
      <w:pPr>
        <w:rPr>
          <w:rFonts w:eastAsia="Calibri"/>
          <w:lang w:eastAsia="zh-CN" w:bidi="hi-IN"/>
        </w:rPr>
      </w:pPr>
      <w:r w:rsidRPr="008D55E6">
        <w:rPr>
          <w:rFonts w:eastAsia="Calibri"/>
          <w:lang w:eastAsia="zh-CN" w:bidi="hi-IN"/>
        </w:rPr>
        <w:t xml:space="preserve">Hvala lepa. Odpiram razpravo. Ugotavljam, da prijavljenih k razpravi ni, zato prehajam na glasovanje, in sicer predlagam, da sprejmemo </w:t>
      </w:r>
    </w:p>
    <w:p w14:paraId="0576EE95"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p>
    <w:p w14:paraId="3EAB8F83"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r w:rsidRPr="008D55E6">
        <w:rPr>
          <w:rFonts w:eastAsia="Calibri"/>
          <w:b/>
          <w:kern w:val="3"/>
          <w:szCs w:val="20"/>
          <w:lang w:eastAsia="zh-CN" w:bidi="hi-IN"/>
        </w:rPr>
        <w:t>SKLEP</w:t>
      </w:r>
    </w:p>
    <w:p w14:paraId="56AD7612"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p>
    <w:p w14:paraId="57977671" w14:textId="0267A26F"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Sprejme se Sklep o pridobitvi statusa grajenega javnega dobra v lasti Mestne občine Nova Gorica na nepremičnini parcelna številka 8157 in 8160, obe katastrska občina Dornberk</w:t>
      </w:r>
      <w:r w:rsidR="00356B0B" w:rsidRPr="008D55E6">
        <w:rPr>
          <w:rFonts w:eastAsia="Calibri"/>
          <w:b/>
          <w:kern w:val="3"/>
          <w:szCs w:val="20"/>
          <w:lang w:eastAsia="zh-CN" w:bidi="hi-IN"/>
        </w:rPr>
        <w:t>,</w:t>
      </w:r>
      <w:r w:rsidRPr="008D55E6">
        <w:rPr>
          <w:rFonts w:eastAsia="Calibri"/>
          <w:b/>
          <w:kern w:val="3"/>
          <w:szCs w:val="20"/>
          <w:lang w:eastAsia="zh-CN" w:bidi="hi-IN"/>
        </w:rPr>
        <w:t xml:space="preserve"> v predloženem besedilu.</w:t>
      </w:r>
    </w:p>
    <w:p w14:paraId="68A7A816"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 xml:space="preserve"> </w:t>
      </w:r>
    </w:p>
    <w:p w14:paraId="02E8486F"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r w:rsidRPr="008D55E6">
        <w:rPr>
          <w:rFonts w:eastAsia="Arial"/>
          <w:kern w:val="3"/>
          <w:szCs w:val="20"/>
          <w:lang w:eastAsia="zh-CN" w:bidi="hi-IN"/>
        </w:rPr>
        <w:lastRenderedPageBreak/>
        <w:t>Glasovanje teče. Od 27 svetnikov jih je 25 glasovalo za.</w:t>
      </w:r>
    </w:p>
    <w:p w14:paraId="242F8824"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4E86A14D" w14:textId="77777777" w:rsidR="001F7F5E" w:rsidRPr="008D55E6" w:rsidRDefault="001F7F5E" w:rsidP="00D547D5">
      <w:pPr>
        <w:rPr>
          <w:rFonts w:eastAsia="Arial"/>
          <w:lang w:eastAsia="zh-CN" w:bidi="hi-IN"/>
        </w:rPr>
      </w:pPr>
      <w:r w:rsidRPr="008D55E6">
        <w:rPr>
          <w:rFonts w:eastAsia="Arial"/>
          <w:lang w:eastAsia="zh-CN" w:bidi="hi-IN"/>
        </w:rPr>
        <w:t>ZA so glasovali: Miha Bitežnik, Igor Bizimoski, Ljubka Čargo, Gabrijel Fišer, Tanja Gregorič, Ana Gulič, Tomaž Horvat, Gregor Humar, Barbara Kante, Matija Kogoj, Erika Lojk, Mišel Mitrović, Boža Mozetič, Damjana Pavlica, Stjepan Pavusa, Andrej Pelicon, Erika Podgornik Rijavec, Neđat Šalja, Marko Tribušon, Dragica Vidmar, Tanja Vončina, Sandi Vrabec, Marjan Zahar, Elena Zavadlav Ušaj, Lara Žnidarčič.</w:t>
      </w:r>
    </w:p>
    <w:p w14:paraId="1DE6D7BF" w14:textId="77777777" w:rsidR="001F7F5E" w:rsidRPr="008D55E6" w:rsidRDefault="001F7F5E" w:rsidP="00D547D5">
      <w:pPr>
        <w:rPr>
          <w:rFonts w:eastAsia="Arial"/>
          <w:lang w:eastAsia="zh-CN" w:bidi="hi-IN"/>
        </w:rPr>
      </w:pPr>
    </w:p>
    <w:p w14:paraId="3BEF8CE2" w14:textId="77777777" w:rsidR="001F7F5E" w:rsidRPr="008D55E6" w:rsidRDefault="001F7F5E" w:rsidP="001F7F5E">
      <w:pPr>
        <w:widowControl w:val="0"/>
        <w:tabs>
          <w:tab w:val="left" w:pos="709"/>
        </w:tabs>
        <w:suppressAutoHyphens/>
        <w:spacing w:line="240" w:lineRule="auto"/>
        <w:jc w:val="both"/>
      </w:pPr>
      <w:r w:rsidRPr="008D55E6">
        <w:rPr>
          <w:rFonts w:eastAsia="Arial"/>
          <w:b/>
          <w:kern w:val="3"/>
          <w:szCs w:val="20"/>
          <w:lang w:eastAsia="zh-CN" w:bidi="hi-IN"/>
        </w:rPr>
        <w:t>Sklep je bil sprejet.</w:t>
      </w:r>
    </w:p>
    <w:p w14:paraId="47B03721" w14:textId="77777777" w:rsidR="001F7F5E" w:rsidRPr="008D55E6" w:rsidRDefault="001F7F5E" w:rsidP="00AF06E7">
      <w:pPr>
        <w:widowControl w:val="0"/>
        <w:suppressAutoHyphens/>
        <w:spacing w:line="240" w:lineRule="auto"/>
        <w:ind w:left="0"/>
        <w:jc w:val="both"/>
        <w:rPr>
          <w:rFonts w:eastAsia="Calibri"/>
          <w:kern w:val="3"/>
          <w:szCs w:val="20"/>
          <w:lang w:eastAsia="zh-CN" w:bidi="hi-IN"/>
        </w:rPr>
      </w:pPr>
    </w:p>
    <w:p w14:paraId="4E3FBCF0" w14:textId="77777777" w:rsidR="001F7F5E" w:rsidRPr="008D55E6" w:rsidRDefault="001F7F5E" w:rsidP="00AF06E7">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Naslednja točka, točka 22.</w:t>
      </w:r>
    </w:p>
    <w:p w14:paraId="7E4015C1" w14:textId="77777777" w:rsidR="001F7F5E" w:rsidRPr="008D55E6" w:rsidRDefault="001F7F5E" w:rsidP="00AF06E7">
      <w:pPr>
        <w:widowControl w:val="0"/>
        <w:suppressAutoHyphens/>
        <w:spacing w:line="240" w:lineRule="auto"/>
        <w:jc w:val="both"/>
        <w:rPr>
          <w:rFonts w:eastAsia="Calibri"/>
          <w:kern w:val="3"/>
          <w:szCs w:val="20"/>
          <w:lang w:eastAsia="zh-CN" w:bidi="hi-IN"/>
        </w:rPr>
      </w:pPr>
    </w:p>
    <w:p w14:paraId="7B8F93C2" w14:textId="77777777" w:rsidR="001F7F5E" w:rsidRPr="008D55E6" w:rsidRDefault="001F7F5E" w:rsidP="001F7F5E">
      <w:pPr>
        <w:keepNext/>
        <w:keepLines/>
        <w:suppressAutoHyphens/>
        <w:spacing w:line="240" w:lineRule="auto"/>
        <w:jc w:val="center"/>
        <w:outlineLvl w:val="1"/>
        <w:rPr>
          <w:rFonts w:eastAsia="Calibri"/>
          <w:b/>
          <w:kern w:val="3"/>
          <w:szCs w:val="20"/>
          <w:lang w:eastAsia="zh-CN" w:bidi="hi-IN"/>
        </w:rPr>
      </w:pPr>
    </w:p>
    <w:p w14:paraId="4E24630D" w14:textId="77777777" w:rsidR="001F7F5E" w:rsidRPr="008D55E6" w:rsidRDefault="001F7F5E" w:rsidP="00AC27DA">
      <w:pPr>
        <w:pStyle w:val="Naslov1"/>
        <w:rPr>
          <w:rFonts w:eastAsia="Calibri"/>
          <w:lang w:eastAsia="zh-CN" w:bidi="hi-IN"/>
        </w:rPr>
      </w:pPr>
      <w:r w:rsidRPr="008D55E6">
        <w:rPr>
          <w:rFonts w:eastAsia="Calibri"/>
          <w:lang w:eastAsia="zh-CN" w:bidi="hi-IN"/>
        </w:rPr>
        <w:t>Ad 22</w:t>
      </w:r>
    </w:p>
    <w:p w14:paraId="64F8C103" w14:textId="77777777" w:rsidR="001F7F5E" w:rsidRPr="008D55E6" w:rsidRDefault="001F7F5E" w:rsidP="00AC27DA">
      <w:pPr>
        <w:pStyle w:val="Naslov1"/>
        <w:rPr>
          <w:rFonts w:eastAsia="Calibri"/>
          <w:lang w:eastAsia="zh-CN" w:bidi="hi-IN"/>
        </w:rPr>
      </w:pPr>
      <w:r w:rsidRPr="008D55E6">
        <w:rPr>
          <w:rFonts w:eastAsia="Calibri"/>
          <w:lang w:eastAsia="zh-CN" w:bidi="hi-IN"/>
        </w:rPr>
        <w:t>Predlog Sklepa o pridobitvi statusa grajenega javnega dobra v lasti Mestne občine Nova Gorica za nepremičnine, parcelna številka 5556, 5551 in 5691 vse katastrska občina Ozeljan</w:t>
      </w:r>
    </w:p>
    <w:p w14:paraId="36118162"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589D58A7"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275EE685"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Tjašo Pavlica še zadnjič prosim za kratko obrazložitev.</w:t>
      </w:r>
    </w:p>
    <w:p w14:paraId="7EBE4CB6"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6591DE7F"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Poročevalka Tjaša Harej Pavlica, vodja Premoženjske službe:</w:t>
      </w:r>
    </w:p>
    <w:p w14:paraId="28119C0F" w14:textId="75129141" w:rsidR="001F7F5E" w:rsidRPr="008D55E6" w:rsidRDefault="00C94640" w:rsidP="00D547D5">
      <w:pPr>
        <w:rPr>
          <w:rFonts w:eastAsia="Calibri"/>
          <w:lang w:eastAsia="zh-CN" w:bidi="hi-IN"/>
        </w:rPr>
      </w:pPr>
      <w:r w:rsidRPr="008D55E6">
        <w:rPr>
          <w:rFonts w:eastAsia="Calibri"/>
          <w:lang w:eastAsia="zh-CN" w:bidi="hi-IN"/>
        </w:rPr>
        <w:t>T</w:t>
      </w:r>
      <w:r w:rsidR="001F7F5E" w:rsidRPr="008D55E6">
        <w:rPr>
          <w:rFonts w:eastAsia="Calibri"/>
          <w:lang w:eastAsia="zh-CN" w:bidi="hi-IN"/>
        </w:rPr>
        <w:t>ukaj predlagamo, da se vzpostavi grajeno javno dobro</w:t>
      </w:r>
      <w:r w:rsidR="00430DD7" w:rsidRPr="008D55E6">
        <w:rPr>
          <w:rFonts w:eastAsia="Calibri"/>
          <w:lang w:eastAsia="zh-CN" w:bidi="hi-IN"/>
        </w:rPr>
        <w:t>,</w:t>
      </w:r>
      <w:r w:rsidR="001F7F5E" w:rsidRPr="008D55E6">
        <w:rPr>
          <w:rFonts w:eastAsia="Calibri"/>
          <w:lang w:eastAsia="zh-CN" w:bidi="hi-IN"/>
        </w:rPr>
        <w:t xml:space="preserve"> in sicer na dveh od teh omenjenih parcel, gre za javno dobro brez lastnika, ena od teh pa gre za lastnino neznanega lastnika</w:t>
      </w:r>
      <w:r w:rsidRPr="008D55E6">
        <w:rPr>
          <w:rFonts w:eastAsia="Calibri"/>
          <w:lang w:eastAsia="zh-CN" w:bidi="hi-IN"/>
        </w:rPr>
        <w:t>.</w:t>
      </w:r>
      <w:r w:rsidR="001F7F5E" w:rsidRPr="008D55E6">
        <w:rPr>
          <w:rFonts w:eastAsia="Calibri"/>
          <w:lang w:eastAsia="zh-CN" w:bidi="hi-IN"/>
        </w:rPr>
        <w:t xml:space="preserve"> </w:t>
      </w:r>
      <w:r w:rsidRPr="008D55E6">
        <w:rPr>
          <w:rFonts w:eastAsia="Calibri"/>
          <w:lang w:eastAsia="zh-CN" w:bidi="hi-IN"/>
        </w:rPr>
        <w:t>G</w:t>
      </w:r>
      <w:r w:rsidR="001F7F5E" w:rsidRPr="008D55E6">
        <w:rPr>
          <w:rFonts w:eastAsia="Calibri"/>
          <w:lang w:eastAsia="zh-CN" w:bidi="hi-IN"/>
        </w:rPr>
        <w:t>re za zemljišči, ki so del nekategorizirane občinske ceste, ki se navezujejo na kategorizirano občinsko cesto. Krajevna skupnost Ozeljan</w:t>
      </w:r>
      <w:r w:rsidR="00F138C8" w:rsidRPr="008D55E6">
        <w:rPr>
          <w:rFonts w:eastAsia="Calibri"/>
          <w:lang w:eastAsia="zh-CN" w:bidi="hi-IN"/>
        </w:rPr>
        <w:t xml:space="preserve"> -</w:t>
      </w:r>
      <w:r w:rsidR="001F7F5E" w:rsidRPr="008D55E6">
        <w:rPr>
          <w:rFonts w:eastAsia="Calibri"/>
          <w:lang w:eastAsia="zh-CN" w:bidi="hi-IN"/>
        </w:rPr>
        <w:t xml:space="preserve"> Šmihel v določenem roku tukaj ni dala svojega mnenja, se pravi se šteje, da je le to pozitivno. Hvala.</w:t>
      </w:r>
    </w:p>
    <w:p w14:paraId="469CB0D5"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0438BCDD"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0FB229D4"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Hvala lepa. Odbor za prostor, svetnik Miha Bitežnik.</w:t>
      </w:r>
    </w:p>
    <w:p w14:paraId="40FB5EB1"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066C7A61"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Miha Bitežnik, predsednik Odbora za prostor:</w:t>
      </w:r>
    </w:p>
    <w:p w14:paraId="0A9F990F"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 xml:space="preserve">Ja, tudi za to točko Odbor za prostor nima pripomb. </w:t>
      </w:r>
    </w:p>
    <w:p w14:paraId="27BF824F"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78F6CA77"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2EC23928" w14:textId="77777777" w:rsidR="001F7F5E" w:rsidRPr="008D55E6" w:rsidRDefault="001F7F5E" w:rsidP="00D547D5">
      <w:pPr>
        <w:rPr>
          <w:rFonts w:eastAsia="Calibri"/>
          <w:lang w:eastAsia="zh-CN" w:bidi="hi-IN"/>
        </w:rPr>
      </w:pPr>
      <w:r w:rsidRPr="008D55E6">
        <w:rPr>
          <w:rFonts w:eastAsia="Calibri"/>
          <w:lang w:eastAsia="zh-CN" w:bidi="hi-IN"/>
        </w:rPr>
        <w:t xml:space="preserve">Hvala lepa. Odpiram razpravo. Ugotavljam, da prijavljenih k razpravi ni, zato prehajam na glasovanje, in sicer predlagam, da sprejmemo </w:t>
      </w:r>
    </w:p>
    <w:p w14:paraId="6C178C2B"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5E694940"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r w:rsidRPr="008D55E6">
        <w:rPr>
          <w:rFonts w:eastAsia="Calibri"/>
          <w:b/>
          <w:kern w:val="3"/>
          <w:szCs w:val="20"/>
          <w:lang w:eastAsia="zh-CN" w:bidi="hi-IN"/>
        </w:rPr>
        <w:t>SKLEP</w:t>
      </w:r>
    </w:p>
    <w:p w14:paraId="082C115E"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p>
    <w:p w14:paraId="1DA2F2F5" w14:textId="36A9C23D"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Sprejme se Sklep o pridobitvi statusa grajenega javnega dobra v lasti Mestne občine Nova Gorica za nepremičnine, parcelna številka 5556, 5551 in 5691, vse katastrska občina Ozeljan</w:t>
      </w:r>
      <w:r w:rsidR="0077493C" w:rsidRPr="008D55E6">
        <w:rPr>
          <w:rFonts w:eastAsia="Calibri"/>
          <w:b/>
          <w:kern w:val="3"/>
          <w:szCs w:val="20"/>
          <w:lang w:eastAsia="zh-CN" w:bidi="hi-IN"/>
        </w:rPr>
        <w:t>,</w:t>
      </w:r>
      <w:r w:rsidRPr="008D55E6">
        <w:rPr>
          <w:rFonts w:eastAsia="Calibri"/>
          <w:b/>
          <w:kern w:val="3"/>
          <w:szCs w:val="20"/>
          <w:lang w:eastAsia="zh-CN" w:bidi="hi-IN"/>
        </w:rPr>
        <w:t xml:space="preserve"> v predloženem besedilu.</w:t>
      </w:r>
    </w:p>
    <w:p w14:paraId="0F4F5023"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70C20BDB"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r w:rsidRPr="008D55E6">
        <w:rPr>
          <w:rFonts w:eastAsia="Arial"/>
          <w:kern w:val="3"/>
          <w:szCs w:val="20"/>
          <w:lang w:eastAsia="zh-CN" w:bidi="hi-IN"/>
        </w:rPr>
        <w:t>Glasovanje teče. Od 29 svetnikov jih je 26 glasovalo za.</w:t>
      </w:r>
    </w:p>
    <w:p w14:paraId="5F4DB2CA"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42D0CE51" w14:textId="77777777" w:rsidR="001F7F5E" w:rsidRPr="008D55E6" w:rsidRDefault="001F7F5E" w:rsidP="00D547D5">
      <w:pPr>
        <w:rPr>
          <w:rFonts w:eastAsia="Arial"/>
          <w:lang w:eastAsia="zh-CN" w:bidi="hi-IN"/>
        </w:rPr>
      </w:pPr>
      <w:r w:rsidRPr="008D55E6">
        <w:rPr>
          <w:rFonts w:eastAsia="Arial"/>
          <w:lang w:eastAsia="zh-CN" w:bidi="hi-IN"/>
        </w:rPr>
        <w:t xml:space="preserve">ZA so glasovali: Miha Bitežnik, Igor Bizimoski, Ljubka Čargo, Gabrijel Fišer, Tanja Gregorič, Ana Gulič, Tomaž Horvat, Gregor Humar, Barbara Kante, Matija Kogoj, Tina Krog, Erika Lojk, Mišel Mitrović, Boža Mozetič, Damjana Pavlica, Stjepan Pavusa, Andrej Pelicon, Alan Pertovt, Erika Podgornik Rijavec, Marko Tribušon, </w:t>
      </w:r>
      <w:r w:rsidRPr="008D55E6">
        <w:rPr>
          <w:rFonts w:eastAsia="Arial"/>
          <w:lang w:eastAsia="zh-CN" w:bidi="hi-IN"/>
        </w:rPr>
        <w:lastRenderedPageBreak/>
        <w:t>Dragica Vidmar, Tanja Vončina, Sandi Vrabec, Marjan Zahar, Elena Zavadlav Ušaj, Lara Žnidarčič.</w:t>
      </w:r>
    </w:p>
    <w:p w14:paraId="5F87D895" w14:textId="77777777" w:rsidR="001F7F5E" w:rsidRPr="008D55E6" w:rsidRDefault="001F7F5E" w:rsidP="001F7F5E">
      <w:pPr>
        <w:widowControl w:val="0"/>
        <w:tabs>
          <w:tab w:val="left" w:pos="709"/>
        </w:tabs>
        <w:suppressAutoHyphens/>
        <w:spacing w:line="240" w:lineRule="auto"/>
        <w:jc w:val="both"/>
        <w:rPr>
          <w:rFonts w:ascii="Arial" w:hAnsi="Arial"/>
          <w:sz w:val="23"/>
          <w:szCs w:val="23"/>
        </w:rPr>
      </w:pPr>
    </w:p>
    <w:p w14:paraId="798CC031" w14:textId="77777777" w:rsidR="001F7F5E" w:rsidRPr="008D55E6" w:rsidRDefault="001F7F5E" w:rsidP="001F7F5E">
      <w:pPr>
        <w:widowControl w:val="0"/>
        <w:tabs>
          <w:tab w:val="left" w:pos="709"/>
        </w:tabs>
        <w:suppressAutoHyphens/>
        <w:spacing w:line="240" w:lineRule="auto"/>
        <w:jc w:val="both"/>
      </w:pPr>
      <w:r w:rsidRPr="008D55E6">
        <w:rPr>
          <w:rFonts w:eastAsia="Arial"/>
          <w:b/>
          <w:kern w:val="3"/>
          <w:szCs w:val="20"/>
          <w:lang w:eastAsia="zh-CN" w:bidi="hi-IN"/>
        </w:rPr>
        <w:t>Sklep je bil sprejet.</w:t>
      </w:r>
    </w:p>
    <w:p w14:paraId="0C17BA54" w14:textId="77777777" w:rsidR="001F7F5E" w:rsidRPr="008D55E6" w:rsidRDefault="001F7F5E" w:rsidP="00AF06E7">
      <w:pPr>
        <w:widowControl w:val="0"/>
        <w:suppressAutoHyphens/>
        <w:spacing w:line="240" w:lineRule="auto"/>
        <w:ind w:left="0"/>
        <w:jc w:val="both"/>
        <w:rPr>
          <w:rFonts w:eastAsia="Calibri"/>
          <w:kern w:val="3"/>
          <w:szCs w:val="20"/>
          <w:lang w:eastAsia="zh-CN" w:bidi="hi-IN"/>
        </w:rPr>
      </w:pPr>
    </w:p>
    <w:p w14:paraId="7DD50950"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Prehajamo na naslednjo točko dnevnega reda, točka 23.</w:t>
      </w:r>
    </w:p>
    <w:p w14:paraId="719F7386"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0D1FBDEA"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15C57295" w14:textId="77777777" w:rsidR="001F7F5E" w:rsidRPr="008D55E6" w:rsidRDefault="001F7F5E" w:rsidP="00AC27DA">
      <w:pPr>
        <w:pStyle w:val="Naslov1"/>
        <w:rPr>
          <w:rFonts w:eastAsia="Calibri"/>
          <w:lang w:eastAsia="zh-CN" w:bidi="hi-IN"/>
        </w:rPr>
      </w:pPr>
      <w:r w:rsidRPr="008D55E6">
        <w:rPr>
          <w:rFonts w:eastAsia="Calibri"/>
          <w:lang w:eastAsia="zh-CN" w:bidi="hi-IN"/>
        </w:rPr>
        <w:t>Ad 23</w:t>
      </w:r>
    </w:p>
    <w:p w14:paraId="52C976EC" w14:textId="704EF7FA" w:rsidR="001F7F5E" w:rsidRPr="008D55E6" w:rsidRDefault="001F7F5E" w:rsidP="00AC27DA">
      <w:pPr>
        <w:pStyle w:val="Naslov1"/>
        <w:rPr>
          <w:rFonts w:eastAsia="Calibri"/>
          <w:lang w:eastAsia="zh-CN" w:bidi="hi-IN"/>
        </w:rPr>
      </w:pPr>
      <w:r w:rsidRPr="008D55E6">
        <w:rPr>
          <w:rFonts w:eastAsia="Calibri"/>
          <w:lang w:eastAsia="zh-CN" w:bidi="hi-IN"/>
        </w:rPr>
        <w:t>Predlog Sklepa o potrditvi Dokumenta identifikacije investicijskega projekta z naslovom »Zagotavljanje primerne rabe kraških travišč in ostenij za ohranjanje izbranih habitatnih tipov in vrst na območju NATURE 2000 KRAS« in akronimom »ZAKRAS2«</w:t>
      </w:r>
    </w:p>
    <w:p w14:paraId="6E0A8CCF" w14:textId="77777777" w:rsidR="001F7F5E" w:rsidRPr="008D55E6" w:rsidRDefault="001F7F5E" w:rsidP="00AF06E7">
      <w:pPr>
        <w:widowControl w:val="0"/>
        <w:suppressAutoHyphens/>
        <w:spacing w:line="240" w:lineRule="auto"/>
        <w:ind w:left="0"/>
        <w:jc w:val="both"/>
        <w:rPr>
          <w:rFonts w:eastAsia="Calibri"/>
          <w:kern w:val="3"/>
          <w:szCs w:val="20"/>
          <w:lang w:eastAsia="zh-CN" w:bidi="hi-IN"/>
        </w:rPr>
      </w:pPr>
    </w:p>
    <w:p w14:paraId="25C8CA07"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22FB2684" w14:textId="77777777" w:rsidR="001F7F5E" w:rsidRPr="008D55E6" w:rsidRDefault="001F7F5E" w:rsidP="00D547D5">
      <w:pPr>
        <w:rPr>
          <w:rFonts w:eastAsia="Calibri"/>
          <w:lang w:eastAsia="zh-CN" w:bidi="hi-IN"/>
        </w:rPr>
      </w:pPr>
      <w:r w:rsidRPr="008D55E6">
        <w:rPr>
          <w:rFonts w:eastAsia="Calibri"/>
          <w:lang w:eastAsia="zh-CN" w:bidi="hi-IN"/>
        </w:rPr>
        <w:t>Gradivo ste prejeli, za to točko je poročevalec Marko Mikulin, vodja Razvojne pisarne, poleg njega so pa še g. Borut Kokalj in ga. Alenka Gorjan iz Parka Škocjanske jame, ki se jim za čakanje opravičujem, demokracija včasih koga prisili v čakanje. Bomo pa zdaj, upam, da čim prej, to točko spravili pod streho. Marko, prosim.</w:t>
      </w:r>
    </w:p>
    <w:p w14:paraId="180163BB"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085BC53E"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Poročevalec Marko Mikulin, vodja Razvojne pisarne:</w:t>
      </w:r>
    </w:p>
    <w:p w14:paraId="43AA99DD" w14:textId="6FDFD9B4" w:rsidR="001F7F5E" w:rsidRPr="008D55E6" w:rsidRDefault="00D547D5" w:rsidP="00D547D5">
      <w:pPr>
        <w:rPr>
          <w:rFonts w:eastAsia="Calibri"/>
          <w:lang w:eastAsia="zh-CN" w:bidi="hi-IN"/>
        </w:rPr>
      </w:pPr>
      <w:r>
        <w:rPr>
          <w:rFonts w:eastAsia="Calibri"/>
          <w:lang w:eastAsia="zh-CN" w:bidi="hi-IN"/>
        </w:rPr>
        <w:t>B</w:t>
      </w:r>
      <w:r w:rsidR="001F7F5E" w:rsidRPr="008D55E6">
        <w:rPr>
          <w:rFonts w:eastAsia="Calibri"/>
          <w:lang w:eastAsia="zh-CN" w:bidi="hi-IN"/>
        </w:rPr>
        <w:t xml:space="preserve">om generalno zelo hiter. Mestna občina se je priključila projektu »ZAKRAS2« kot partner, vodilni partner je javni zavod Park Škocjanske jame, ostali partnerji so še Zavod Republike Slovenije za varstvo narave, Društvo za opazovanje in preučevanje ptic, Mestna občina Koper in občina Kozina. </w:t>
      </w:r>
      <w:r w:rsidR="000520E6" w:rsidRPr="008D55E6">
        <w:rPr>
          <w:rFonts w:eastAsia="Calibri"/>
          <w:lang w:eastAsia="zh-CN" w:bidi="hi-IN"/>
        </w:rPr>
        <w:t>P</w:t>
      </w:r>
      <w:r w:rsidR="001F7F5E" w:rsidRPr="008D55E6">
        <w:rPr>
          <w:rFonts w:eastAsia="Calibri"/>
          <w:lang w:eastAsia="zh-CN" w:bidi="hi-IN"/>
        </w:rPr>
        <w:t xml:space="preserve">odrobnosti in predstavitev bo imel g. Borut. V glavnem ključen moment poleg tega naravnega je bilo, da bomo s tem zagotovili sredstva za nadaljevanje obnove območja gradu Rihemberk, ki je ključno področje tudi za naše netopirčke in v tem sklopu bo Mestna občina </w:t>
      </w:r>
      <w:r w:rsidR="00B003A2" w:rsidRPr="008D55E6">
        <w:rPr>
          <w:rFonts w:eastAsia="Calibri"/>
          <w:lang w:eastAsia="zh-CN" w:bidi="hi-IN"/>
        </w:rPr>
        <w:t xml:space="preserve">Nova Gorica </w:t>
      </w:r>
      <w:r w:rsidR="001F7F5E" w:rsidRPr="008D55E6">
        <w:rPr>
          <w:rFonts w:eastAsia="Calibri"/>
          <w:lang w:eastAsia="zh-CN" w:bidi="hi-IN"/>
        </w:rPr>
        <w:t xml:space="preserve">izvedla sanacijo strešnih in stropnih konstrukcij ter suhih zidov, uredila razsvetljavo na gradu Rihemberk, ki bo ustrezna tako za obiskovalce kot za netopirje, potem poleg tega bo še uredila interpretacijski prostor, ki bo namenjen predstavitvi projekta »ZAKRAS2« isto nagrado Rihemberk in bomo sodelovali pri določanju območij obnove suhomediteranskih travišč in sodelovali seveda pri informiranju in komuniciranju. Za ta namen bo kot partnerju v Mestni občini Nova Gorica namenjeno nekaj manj kot  980.000 EUR. </w:t>
      </w:r>
      <w:r w:rsidR="00DA7156" w:rsidRPr="008D55E6">
        <w:rPr>
          <w:rFonts w:eastAsia="Calibri"/>
          <w:lang w:eastAsia="zh-CN" w:bidi="hi-IN"/>
        </w:rPr>
        <w:t>P</w:t>
      </w:r>
      <w:r w:rsidR="001F7F5E" w:rsidRPr="008D55E6">
        <w:rPr>
          <w:rFonts w:eastAsia="Calibri"/>
          <w:lang w:eastAsia="zh-CN" w:bidi="hi-IN"/>
        </w:rPr>
        <w:t>odrobnosti, na kratko predstavitev projekta »ZAKRAS2« bi pa predal kar besedo Borutu. Hvala.</w:t>
      </w:r>
    </w:p>
    <w:p w14:paraId="02DD91EC"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0933CE06"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Poročevalec Borut Kokalj, Park Škocjanske jame:</w:t>
      </w:r>
    </w:p>
    <w:p w14:paraId="23737401" w14:textId="1DF6ED0D" w:rsidR="001F7F5E" w:rsidRPr="008D55E6" w:rsidRDefault="001F7F5E" w:rsidP="00D547D5">
      <w:pPr>
        <w:rPr>
          <w:rFonts w:eastAsia="Calibri"/>
          <w:lang w:eastAsia="zh-CN" w:bidi="hi-IN"/>
        </w:rPr>
      </w:pPr>
      <w:r w:rsidRPr="008D55E6">
        <w:rPr>
          <w:rFonts w:eastAsia="Calibri"/>
          <w:lang w:eastAsia="zh-CN" w:bidi="hi-IN"/>
        </w:rPr>
        <w:t xml:space="preserve">Ja, hvala za besedo, en lep pozdrav. Mi smo res veseli v Parku Škocjanske jame za to priložnost, da lahko predstavimo ta velik in pomemben projekt in se zahvaljujemo tudi Mestni občini Nova Gorica, da je pristopila in bo z nami gradila to veliko zgodbo izboljšanja najbolj ogroženih življenjskih prostorov in najbolj ogroženih vrst Nature 2000 Kras in dolina Branice. Osnovni podatki o projektu gre za kohezijski projekt iz programskega obdobja Evropske kohezijske politike 2021-2027, iz prednostne naloge </w:t>
      </w:r>
      <w:r w:rsidR="000537E2" w:rsidRPr="008D55E6">
        <w:rPr>
          <w:rFonts w:eastAsia="Calibri"/>
          <w:lang w:eastAsia="zh-CN" w:bidi="hi-IN"/>
        </w:rPr>
        <w:t>3</w:t>
      </w:r>
      <w:r w:rsidRPr="008D55E6">
        <w:rPr>
          <w:rFonts w:eastAsia="Calibri"/>
          <w:lang w:eastAsia="zh-CN" w:bidi="hi-IN"/>
        </w:rPr>
        <w:t xml:space="preserve">, torej zelena preobrazba za podnebno nevtralnost in specifičnega cilja </w:t>
      </w:r>
      <w:r w:rsidR="004A44DD" w:rsidRPr="008D55E6">
        <w:rPr>
          <w:rFonts w:eastAsia="Calibri"/>
          <w:lang w:eastAsia="zh-CN" w:bidi="hi-IN"/>
        </w:rPr>
        <w:t>iz</w:t>
      </w:r>
      <w:r w:rsidRPr="008D55E6">
        <w:rPr>
          <w:rFonts w:eastAsia="Calibri"/>
          <w:lang w:eastAsia="zh-CN" w:bidi="hi-IN"/>
        </w:rPr>
        <w:t>boljšanje varstva in ohranjanja narave ter biotske raznovrstnosti in zelene infrastrukture</w:t>
      </w:r>
      <w:r w:rsidR="00A53C76" w:rsidRPr="008D55E6">
        <w:rPr>
          <w:rFonts w:eastAsia="Calibri"/>
          <w:lang w:eastAsia="zh-CN" w:bidi="hi-IN"/>
        </w:rPr>
        <w:t>,</w:t>
      </w:r>
      <w:r w:rsidRPr="008D55E6">
        <w:rPr>
          <w:rFonts w:eastAsia="Calibri"/>
          <w:lang w:eastAsia="zh-CN" w:bidi="hi-IN"/>
        </w:rPr>
        <w:t xml:space="preserve"> tudi v mestnem okolju in zmanjšanje vseh oblik onesnaže</w:t>
      </w:r>
      <w:r w:rsidR="00A53C76" w:rsidRPr="008D55E6">
        <w:rPr>
          <w:rFonts w:eastAsia="Calibri"/>
          <w:lang w:eastAsia="zh-CN" w:bidi="hi-IN"/>
        </w:rPr>
        <w:t>va</w:t>
      </w:r>
      <w:r w:rsidRPr="008D55E6">
        <w:rPr>
          <w:rFonts w:eastAsia="Calibri"/>
          <w:lang w:eastAsia="zh-CN" w:bidi="hi-IN"/>
        </w:rPr>
        <w:t xml:space="preserve">nja. Ukrep je konkretno namenjen za izboljšanje stanja biotske </w:t>
      </w:r>
      <w:r w:rsidRPr="008D55E6">
        <w:rPr>
          <w:rFonts w:eastAsia="Calibri"/>
          <w:lang w:eastAsia="zh-CN" w:bidi="hi-IN"/>
        </w:rPr>
        <w:lastRenderedPageBreak/>
        <w:t>raznovrstnosti v omrežju Nature 2000 in drugih prednostnih območjih varstva narave</w:t>
      </w:r>
      <w:r w:rsidR="00D74443" w:rsidRPr="008D55E6">
        <w:rPr>
          <w:rFonts w:eastAsia="Calibri"/>
          <w:lang w:eastAsia="zh-CN" w:bidi="hi-IN"/>
        </w:rPr>
        <w:t>.</w:t>
      </w:r>
      <w:r w:rsidRPr="008D55E6">
        <w:rPr>
          <w:rFonts w:eastAsia="Calibri"/>
          <w:lang w:eastAsia="zh-CN" w:bidi="hi-IN"/>
        </w:rPr>
        <w:t xml:space="preserve"> </w:t>
      </w:r>
      <w:r w:rsidR="00541237" w:rsidRPr="008D55E6">
        <w:rPr>
          <w:rFonts w:eastAsia="Calibri"/>
          <w:lang w:eastAsia="zh-CN" w:bidi="hi-IN"/>
        </w:rPr>
        <w:t>T</w:t>
      </w:r>
      <w:r w:rsidRPr="008D55E6">
        <w:rPr>
          <w:rFonts w:eastAsia="Calibri"/>
          <w:lang w:eastAsia="zh-CN" w:bidi="hi-IN"/>
        </w:rPr>
        <w:t>orej</w:t>
      </w:r>
      <w:r w:rsidR="00541237" w:rsidRPr="008D55E6">
        <w:rPr>
          <w:rFonts w:eastAsia="Calibri"/>
          <w:lang w:eastAsia="zh-CN" w:bidi="hi-IN"/>
        </w:rPr>
        <w:t>,</w:t>
      </w:r>
      <w:r w:rsidRPr="008D55E6">
        <w:rPr>
          <w:rFonts w:eastAsia="Calibri"/>
          <w:lang w:eastAsia="zh-CN" w:bidi="hi-IN"/>
        </w:rPr>
        <w:t xml:space="preserve"> na območju, na nivoju celotne Evropske unije, pa tudi Republike Slovenije so izbrana najbolj kritična, najbolj ogrožena območja Nature 2000, med njimi je žal tudi Natura 2000 Kras, kjer so praktično vse vrste in vsi življenjski prostori kritično ogroženi in katerih stanje se še poslabšuje. Kot javni zavod smo dobili nalogo že drugič pripraviti ta projekt, ki izvaja intervencijske ukrepe za izboljšanje stanja za te najbolj kritične vrste, zato tudi ime projekta »ZAKRAS2«, </w:t>
      </w:r>
      <w:r w:rsidR="00BA1672" w:rsidRPr="008D55E6">
        <w:rPr>
          <w:rFonts w:eastAsia="Calibri"/>
          <w:lang w:eastAsia="zh-CN" w:bidi="hi-IN"/>
        </w:rPr>
        <w:t xml:space="preserve">projekt bo </w:t>
      </w:r>
      <w:r w:rsidRPr="008D55E6">
        <w:rPr>
          <w:rFonts w:eastAsia="Calibri"/>
          <w:lang w:eastAsia="zh-CN" w:bidi="hi-IN"/>
        </w:rPr>
        <w:t>trajal 48 mesecev, začel se je 1. septembra, torej prejšnji teden, vrednost celotnega projekta skoraj 5</w:t>
      </w:r>
      <w:r w:rsidR="0086623B" w:rsidRPr="008D55E6">
        <w:rPr>
          <w:rFonts w:eastAsia="Calibri"/>
          <w:lang w:eastAsia="zh-CN" w:bidi="hi-IN"/>
        </w:rPr>
        <w:t>.</w:t>
      </w:r>
      <w:r w:rsidRPr="008D55E6">
        <w:rPr>
          <w:rFonts w:eastAsia="Calibri"/>
          <w:lang w:eastAsia="zh-CN" w:bidi="hi-IN"/>
        </w:rPr>
        <w:t xml:space="preserve">500.000, sofinanciranje 100 %. </w:t>
      </w:r>
      <w:r w:rsidR="0086623B" w:rsidRPr="008D55E6">
        <w:rPr>
          <w:rFonts w:eastAsia="Calibri"/>
          <w:lang w:eastAsia="zh-CN" w:bidi="hi-IN"/>
        </w:rPr>
        <w:t>O</w:t>
      </w:r>
      <w:r w:rsidRPr="008D55E6">
        <w:rPr>
          <w:rFonts w:eastAsia="Calibri"/>
          <w:lang w:eastAsia="zh-CN" w:bidi="hi-IN"/>
        </w:rPr>
        <w:t>menil sem, da so vse vrste in življenjski prostori na območju Nature 200</w:t>
      </w:r>
      <w:r w:rsidR="003F3F43" w:rsidRPr="008D55E6">
        <w:rPr>
          <w:rFonts w:eastAsia="Calibri"/>
          <w:lang w:eastAsia="zh-CN" w:bidi="hi-IN"/>
        </w:rPr>
        <w:t>0</w:t>
      </w:r>
      <w:r w:rsidRPr="008D55E6">
        <w:rPr>
          <w:rFonts w:eastAsia="Calibri"/>
          <w:lang w:eastAsia="zh-CN" w:bidi="hi-IN"/>
        </w:rPr>
        <w:t xml:space="preserve"> Kras, ti kritično ogroženi, tukaj se malo slabo vidi, ampak vse indikatorji za vse te varovane življenjske prostore in vrste so izjemno v najnižjih teh varstvenih statusih in se še poslabšujejo. V tem projektu smo zaobjeli vse te vrste in bomo izvajali ukrepe za izboljšanje stanja le-teh. Najpomembnejši in največji varstveni cilj se ukvarja s travišči, torej suha kraška travišča so najbogatejši življenjski prostor v Sloveniji, tega praktično se ne zavedamo, ne samo v Sloveniji, so tudi najbogatejši življenjski prostor v Evropi in eden najbogatejših na tem planetu, hkrati pa tudi eden najbolj ogroženih na tem planetu, zato se tudi največ ukvarjamo z njimi. Trije ukrepi same renaturacije za povečanje števila teh travišč, izboljšanje stanja z dosajevanjem semenskih mešanic, ki jih bomo pobirali na ugodnih traviščih, ki so še ohranjena in pa tudi pilotne izvedbe naravovarstveno usmerjenih kmetijskih praks, ki jih bomo potem poskušali umestiti tudi v novo skupno kmetijsko politiko za naslednje obdobje. S temi ukrepi bomo obnovili 200 ha travišč, tudi nekaj 10 ha na območju Mestne občine Nova Gorica. Drugi varstveni cilj se ukvarja z eno od najbolj ogroženih vrst na Naturi 2000 Kras, barjanski okarček, samo tu gor na okrog Opatjega sela in Cerja imamo nekaj travnikov, kjer se pojavlja in se bomo ukvarjali z izboljšanjem stanja tega metuljčka, očistili bomo pet najbolj onesnaženih jam na Krasu, še vedno, žal</w:t>
      </w:r>
      <w:r w:rsidR="00D22C0E" w:rsidRPr="008D55E6">
        <w:rPr>
          <w:rFonts w:eastAsia="Calibri"/>
          <w:lang w:eastAsia="zh-CN" w:bidi="hi-IN"/>
        </w:rPr>
        <w:t>,</w:t>
      </w:r>
      <w:r w:rsidRPr="008D55E6">
        <w:rPr>
          <w:rFonts w:eastAsia="Calibri"/>
          <w:lang w:eastAsia="zh-CN" w:bidi="hi-IN"/>
        </w:rPr>
        <w:t xml:space="preserve"> so jame, ki so izjemno onesnažene na vodonosniku, cel Kras, zdaj kmalu tudi obala se napaja iz tega vodnega vira, tam pa imamo jame, kjer so odložena zdravila, barve, municija in podobne stvari, te najbolj onesnažene. Pet jam bomo v okviru projekta očistili in zagotovili tako jamskim živalim kot tudi seveda ljudem potem varen vir pitne vode. Poleg tega bomo obnovili 16 kalov po celotnem območju Krasa, enega tudi na območju Mestne občine</w:t>
      </w:r>
      <w:r w:rsidR="007B1ADE" w:rsidRPr="008D55E6">
        <w:rPr>
          <w:rFonts w:eastAsia="Calibri"/>
          <w:lang w:eastAsia="zh-CN" w:bidi="hi-IN"/>
        </w:rPr>
        <w:t xml:space="preserve"> Nova Gorica</w:t>
      </w:r>
      <w:r w:rsidRPr="008D55E6">
        <w:rPr>
          <w:rFonts w:eastAsia="Calibri"/>
          <w:lang w:eastAsia="zh-CN" w:bidi="hi-IN"/>
        </w:rPr>
        <w:t>, poleg tega pa še dve vodni telesi na gradu Rihe</w:t>
      </w:r>
      <w:r w:rsidR="00D966A2" w:rsidRPr="008D55E6">
        <w:rPr>
          <w:rFonts w:eastAsia="Calibri"/>
          <w:lang w:eastAsia="zh-CN" w:bidi="hi-IN"/>
        </w:rPr>
        <w:t>m</w:t>
      </w:r>
      <w:r w:rsidRPr="008D55E6">
        <w:rPr>
          <w:rFonts w:eastAsia="Calibri"/>
          <w:lang w:eastAsia="zh-CN" w:bidi="hi-IN"/>
        </w:rPr>
        <w:t xml:space="preserve">berk, ki bodo potem primerni za habitat teh ogroženih dvoživk. Vzpostavili bomo en podhod in stalni pod cesto na eni črni točki za dvoživke in pa tudi na območju Mestne občine </w:t>
      </w:r>
      <w:bookmarkStart w:id="2" w:name="_Hlk209447530"/>
      <w:r w:rsidR="000445A9" w:rsidRPr="008D55E6">
        <w:rPr>
          <w:rFonts w:eastAsia="Calibri"/>
          <w:lang w:eastAsia="zh-CN" w:bidi="hi-IN"/>
        </w:rPr>
        <w:t>Nova Gorica</w:t>
      </w:r>
      <w:bookmarkEnd w:id="2"/>
      <w:r w:rsidR="000445A9" w:rsidRPr="008D55E6">
        <w:rPr>
          <w:rFonts w:eastAsia="Calibri"/>
          <w:lang w:eastAsia="zh-CN" w:bidi="hi-IN"/>
        </w:rPr>
        <w:t xml:space="preserve">, </w:t>
      </w:r>
      <w:r w:rsidRPr="008D55E6">
        <w:rPr>
          <w:rFonts w:eastAsia="Calibri"/>
          <w:lang w:eastAsia="zh-CN" w:bidi="hi-IN"/>
        </w:rPr>
        <w:t>na dveh odsekih cest</w:t>
      </w:r>
      <w:r w:rsidR="000445A9" w:rsidRPr="008D55E6">
        <w:rPr>
          <w:rFonts w:eastAsia="Calibri"/>
          <w:lang w:eastAsia="zh-CN" w:bidi="hi-IN"/>
        </w:rPr>
        <w:t>,</w:t>
      </w:r>
      <w:r w:rsidRPr="008D55E6">
        <w:rPr>
          <w:rFonts w:eastAsia="Calibri"/>
          <w:lang w:eastAsia="zh-CN" w:bidi="hi-IN"/>
        </w:rPr>
        <w:t xml:space="preserve"> postavljali začasne ograje v času pomladanske selitve dvoživk in jih s prostovoljci tudi prenašali, to sta odseka Dornberk -Štanjel in pa Branik - Komen. </w:t>
      </w:r>
      <w:r w:rsidR="000445A9" w:rsidRPr="008D55E6">
        <w:rPr>
          <w:rFonts w:eastAsia="Calibri"/>
          <w:lang w:eastAsia="zh-CN" w:bidi="hi-IN"/>
        </w:rPr>
        <w:t>Še</w:t>
      </w:r>
      <w:r w:rsidRPr="008D55E6">
        <w:rPr>
          <w:rFonts w:eastAsia="Calibri"/>
          <w:lang w:eastAsia="zh-CN" w:bidi="hi-IN"/>
        </w:rPr>
        <w:t xml:space="preserve"> en življenjski prostor je zelo ogrožen, to je ta hrastovo</w:t>
      </w:r>
      <w:r w:rsidR="001A221A" w:rsidRPr="008D55E6">
        <w:rPr>
          <w:rFonts w:eastAsia="Calibri"/>
          <w:lang w:eastAsia="zh-CN" w:bidi="hi-IN"/>
        </w:rPr>
        <w:t>-</w:t>
      </w:r>
      <w:r w:rsidRPr="008D55E6">
        <w:rPr>
          <w:rFonts w:eastAsia="Calibri"/>
          <w:lang w:eastAsia="zh-CN" w:bidi="hi-IN"/>
        </w:rPr>
        <w:t>belogabrovi gozdovi, ki jih imamo, manj kot nekaj h</w:t>
      </w:r>
      <w:r w:rsidR="00C17F23" w:rsidRPr="008D55E6">
        <w:rPr>
          <w:rFonts w:eastAsia="Calibri"/>
          <w:lang w:eastAsia="zh-CN" w:bidi="hi-IN"/>
        </w:rPr>
        <w:t>a</w:t>
      </w:r>
      <w:r w:rsidRPr="008D55E6">
        <w:rPr>
          <w:rFonts w:eastAsia="Calibri"/>
          <w:lang w:eastAsia="zh-CN" w:bidi="hi-IN"/>
        </w:rPr>
        <w:t xml:space="preserve"> v dolini Branice, tudi tukaj bomo 1 ha tega življenjskega prostora izboljšali</w:t>
      </w:r>
      <w:r w:rsidR="00744865" w:rsidRPr="008D55E6">
        <w:rPr>
          <w:rFonts w:eastAsia="Calibri"/>
          <w:lang w:eastAsia="zh-CN" w:bidi="hi-IN"/>
        </w:rPr>
        <w:t>.</w:t>
      </w:r>
      <w:r w:rsidRPr="008D55E6">
        <w:rPr>
          <w:rFonts w:eastAsia="Calibri"/>
          <w:lang w:eastAsia="zh-CN" w:bidi="hi-IN"/>
        </w:rPr>
        <w:t xml:space="preserve"> </w:t>
      </w:r>
      <w:r w:rsidR="00744865" w:rsidRPr="008D55E6">
        <w:rPr>
          <w:rFonts w:eastAsia="Calibri"/>
          <w:lang w:eastAsia="zh-CN" w:bidi="hi-IN"/>
        </w:rPr>
        <w:t>U</w:t>
      </w:r>
      <w:r w:rsidRPr="008D55E6">
        <w:rPr>
          <w:rFonts w:eastAsia="Calibri"/>
          <w:lang w:eastAsia="zh-CN" w:bidi="hi-IN"/>
        </w:rPr>
        <w:t>kvarjali se bomo tudi s suhozidi, obnovili bomo več kilometrov suhih zidov na območju celega Krasa, tudi nekaj na območju Mestne občine</w:t>
      </w:r>
      <w:r w:rsidR="00C17F23" w:rsidRPr="008D55E6">
        <w:rPr>
          <w:rFonts w:eastAsia="Calibri"/>
          <w:lang w:eastAsia="zh-CN" w:bidi="hi-IN"/>
        </w:rPr>
        <w:t xml:space="preserve"> Nova Gorica</w:t>
      </w:r>
      <w:r w:rsidRPr="008D55E6">
        <w:rPr>
          <w:rFonts w:eastAsia="Calibri"/>
          <w:lang w:eastAsia="zh-CN" w:bidi="hi-IN"/>
        </w:rPr>
        <w:t xml:space="preserve">, ta ukrep, ki se pa najbolj tiče </w:t>
      </w:r>
      <w:r w:rsidR="00C17F23" w:rsidRPr="008D55E6">
        <w:rPr>
          <w:rFonts w:eastAsia="Calibri"/>
          <w:lang w:eastAsia="zh-CN" w:bidi="hi-IN"/>
        </w:rPr>
        <w:t>m</w:t>
      </w:r>
      <w:r w:rsidRPr="008D55E6">
        <w:rPr>
          <w:rFonts w:eastAsia="Calibri"/>
          <w:lang w:eastAsia="zh-CN" w:bidi="hi-IN"/>
        </w:rPr>
        <w:t>estne občine, pa</w:t>
      </w:r>
      <w:r w:rsidR="00C17F23" w:rsidRPr="008D55E6">
        <w:rPr>
          <w:rFonts w:eastAsia="Calibri"/>
          <w:lang w:eastAsia="zh-CN" w:bidi="hi-IN"/>
        </w:rPr>
        <w:t xml:space="preserve"> </w:t>
      </w:r>
      <w:r w:rsidRPr="008D55E6">
        <w:rPr>
          <w:rFonts w:eastAsia="Calibri"/>
          <w:lang w:eastAsia="zh-CN" w:bidi="hi-IN"/>
        </w:rPr>
        <w:t>imamo svoj ukrep, ki se ukvarja z najpomembnejšim kotiščem netopirjev v Sloveniji, to je na gradu Rihe</w:t>
      </w:r>
      <w:r w:rsidR="00333DD3" w:rsidRPr="008D55E6">
        <w:rPr>
          <w:rFonts w:eastAsia="Calibri"/>
          <w:lang w:eastAsia="zh-CN" w:bidi="hi-IN"/>
        </w:rPr>
        <w:t>m</w:t>
      </w:r>
      <w:r w:rsidRPr="008D55E6">
        <w:rPr>
          <w:rFonts w:eastAsia="Calibri"/>
          <w:lang w:eastAsia="zh-CN" w:bidi="hi-IN"/>
        </w:rPr>
        <w:t xml:space="preserve">berk. Obnovili bomo še vse preostale strešne in stropne konstrukcije, ki še niso bile prenovljene, uredili, preprečili zamakanje teh prostorov z namestitvijo oken, polken, uredili razsvetljavo, poleg tega pa se bo na gradu potem </w:t>
      </w:r>
      <w:r w:rsidRPr="008D55E6">
        <w:rPr>
          <w:rFonts w:eastAsia="Calibri"/>
          <w:lang w:eastAsia="zh-CN" w:bidi="hi-IN"/>
        </w:rPr>
        <w:lastRenderedPageBreak/>
        <w:t>uredilo tudi interpretacijski center, tako da bo po koncu tega projekta grad Rihe</w:t>
      </w:r>
      <w:r w:rsidR="00D53F7C" w:rsidRPr="008D55E6">
        <w:rPr>
          <w:rFonts w:eastAsia="Calibri"/>
          <w:lang w:eastAsia="zh-CN" w:bidi="hi-IN"/>
        </w:rPr>
        <w:t>m</w:t>
      </w:r>
      <w:r w:rsidRPr="008D55E6">
        <w:rPr>
          <w:rFonts w:eastAsia="Calibri"/>
          <w:lang w:eastAsia="zh-CN" w:bidi="hi-IN"/>
        </w:rPr>
        <w:t>berk mnogo bolj funkcionalen, kot je danes, tudi ne bo več propadal, bodo še te zadnje točke, ki so podvržene propadanju zaščitene in kar je najbolj veselo je, da bo grad primeren tako za obiskovalce kot pa tudi za prebivalce, ki so netopirji. Kot smo že rekli, kar precej sredstev se bo namenilo vsem tem ukrepom, razporejeni so po celem območju Nature 2000 Kras, vidimo, da je to res ogromno območje, od Nove Gorice do Kopra in tukaj še na hitro povzetek aktivnosti in stroškov vezanih prav na mestno občino, skupno 900 in nekaj tisoč EUR, večina prav za obnovo teh zahtevnih del na gradu Rihe</w:t>
      </w:r>
      <w:r w:rsidR="00721B4F" w:rsidRPr="008D55E6">
        <w:rPr>
          <w:rFonts w:eastAsia="Calibri"/>
          <w:lang w:eastAsia="zh-CN" w:bidi="hi-IN"/>
        </w:rPr>
        <w:t>m</w:t>
      </w:r>
      <w:r w:rsidRPr="008D55E6">
        <w:rPr>
          <w:rFonts w:eastAsia="Calibri"/>
          <w:lang w:eastAsia="zh-CN" w:bidi="hi-IN"/>
        </w:rPr>
        <w:t>berk.</w:t>
      </w:r>
    </w:p>
    <w:p w14:paraId="1F362133" w14:textId="77777777" w:rsidR="001F7F5E" w:rsidRPr="008D55E6" w:rsidRDefault="001F7F5E" w:rsidP="00D547D5">
      <w:pPr>
        <w:rPr>
          <w:rFonts w:eastAsia="Calibri"/>
          <w:b/>
          <w:i/>
          <w:iCs/>
          <w:lang w:eastAsia="zh-CN" w:bidi="hi-IN"/>
        </w:rPr>
      </w:pPr>
    </w:p>
    <w:p w14:paraId="7AA459C2"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0E1460D4" w14:textId="77777777" w:rsidR="001F7F5E" w:rsidRPr="008D55E6" w:rsidRDefault="001F7F5E" w:rsidP="00D547D5">
      <w:pPr>
        <w:rPr>
          <w:rFonts w:eastAsia="Calibri"/>
          <w:lang w:eastAsia="zh-CN" w:bidi="hi-IN"/>
        </w:rPr>
      </w:pPr>
      <w:r w:rsidRPr="008D55E6">
        <w:rPr>
          <w:rFonts w:eastAsia="Calibri"/>
          <w:lang w:eastAsia="zh-CN" w:bidi="hi-IN"/>
        </w:rPr>
        <w:t>Hvala lepa. Gradivo je bilo dodeljeno v obravnavo Odboru za gospodarstvo. Svetnica Damjana Pavlica ima besedo za poročilo.</w:t>
      </w:r>
    </w:p>
    <w:p w14:paraId="3ED34BC1"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4B0E016E"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Damjana Pavlica, predsednica Odbora za gospodarstvo:</w:t>
      </w:r>
    </w:p>
    <w:p w14:paraId="7359BC63" w14:textId="3C47E018" w:rsidR="001F7F5E" w:rsidRPr="008D55E6" w:rsidRDefault="001F7F5E" w:rsidP="00D547D5">
      <w:pPr>
        <w:rPr>
          <w:rFonts w:eastAsia="Calibri"/>
          <w:lang w:eastAsia="zh-CN" w:bidi="hi-IN"/>
        </w:rPr>
      </w:pPr>
      <w:r w:rsidRPr="008D55E6">
        <w:rPr>
          <w:rFonts w:eastAsia="Calibri"/>
          <w:lang w:eastAsia="zh-CN" w:bidi="hi-IN"/>
        </w:rPr>
        <w:t xml:space="preserve">Odbor za gospodarstvo na </w:t>
      </w:r>
      <w:r w:rsidR="00F4389E" w:rsidRPr="008D55E6">
        <w:rPr>
          <w:rFonts w:eastAsia="Calibri"/>
          <w:lang w:eastAsia="zh-CN" w:bidi="hi-IN"/>
        </w:rPr>
        <w:t>p</w:t>
      </w:r>
      <w:r w:rsidRPr="008D55E6">
        <w:rPr>
          <w:rFonts w:eastAsia="Calibri"/>
          <w:lang w:eastAsia="zh-CN" w:bidi="hi-IN"/>
        </w:rPr>
        <w:t xml:space="preserve">redlog </w:t>
      </w:r>
      <w:r w:rsidR="00F4389E" w:rsidRPr="008D55E6">
        <w:rPr>
          <w:rFonts w:eastAsia="Calibri"/>
          <w:lang w:eastAsia="zh-CN" w:bidi="hi-IN"/>
        </w:rPr>
        <w:t>s</w:t>
      </w:r>
      <w:r w:rsidRPr="008D55E6">
        <w:rPr>
          <w:rFonts w:eastAsia="Calibri"/>
          <w:lang w:eastAsia="zh-CN" w:bidi="hi-IN"/>
        </w:rPr>
        <w:t xml:space="preserve">klepa nima pripomb, predlagamo mestnemu svetu, da </w:t>
      </w:r>
      <w:r w:rsidR="009A5171" w:rsidRPr="008D55E6">
        <w:rPr>
          <w:rFonts w:eastAsia="Calibri"/>
          <w:lang w:eastAsia="zh-CN" w:bidi="hi-IN"/>
        </w:rPr>
        <w:t>s</w:t>
      </w:r>
      <w:r w:rsidRPr="008D55E6">
        <w:rPr>
          <w:rFonts w:eastAsia="Calibri"/>
          <w:lang w:eastAsia="zh-CN" w:bidi="hi-IN"/>
        </w:rPr>
        <w:t>klep sprejme. Hvala.</w:t>
      </w:r>
    </w:p>
    <w:p w14:paraId="549D2397"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2B6B3AFD"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4BC2BB4D"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Hvala lepa. Razprava. Želi kdo razpravljati? Svetnik Oton Mozetič.</w:t>
      </w:r>
    </w:p>
    <w:p w14:paraId="08984614"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54C51D38"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Svetnik Oton Mozetič:</w:t>
      </w:r>
    </w:p>
    <w:p w14:paraId="28FED0C6" w14:textId="266BA3C6" w:rsidR="001F7F5E" w:rsidRPr="008D55E6" w:rsidRDefault="001F7F5E" w:rsidP="00D547D5">
      <w:pPr>
        <w:rPr>
          <w:rFonts w:eastAsia="Calibri"/>
          <w:lang w:eastAsia="zh-CN" w:bidi="hi-IN"/>
        </w:rPr>
      </w:pPr>
      <w:r w:rsidRPr="008D55E6">
        <w:rPr>
          <w:rFonts w:eastAsia="Calibri"/>
          <w:lang w:eastAsia="zh-CN" w:bidi="hi-IN"/>
        </w:rPr>
        <w:t>Hvala za besedo. Ko ste omenili tudi suhe zidove, me zanima koliko</w:t>
      </w:r>
      <w:r w:rsidR="00A84708" w:rsidRPr="008D55E6">
        <w:rPr>
          <w:rFonts w:eastAsia="Calibri"/>
          <w:lang w:eastAsia="zh-CN" w:bidi="hi-IN"/>
        </w:rPr>
        <w:t xml:space="preserve"> </w:t>
      </w:r>
      <w:r w:rsidRPr="008D55E6">
        <w:rPr>
          <w:rFonts w:eastAsia="Calibri"/>
          <w:lang w:eastAsia="zh-CN" w:bidi="hi-IN"/>
        </w:rPr>
        <w:t>dolžinsko, jih bo v naši občini oziroma ali sega zadeva dejansko do geološke meje s Krasom ali tudi nižje. Hvala.</w:t>
      </w:r>
    </w:p>
    <w:p w14:paraId="529C1731"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493295C8"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Poročevalec Borut Kokalj, Park Škocjanske jame:</w:t>
      </w:r>
    </w:p>
    <w:p w14:paraId="34A8F179" w14:textId="7040BE2B" w:rsidR="001F7F5E" w:rsidRPr="008D55E6" w:rsidRDefault="001F7F5E" w:rsidP="00D547D5">
      <w:pPr>
        <w:rPr>
          <w:rFonts w:eastAsia="Calibri"/>
          <w:lang w:eastAsia="zh-CN" w:bidi="hi-IN"/>
        </w:rPr>
      </w:pPr>
      <w:r w:rsidRPr="008D55E6">
        <w:rPr>
          <w:rFonts w:eastAsia="Calibri"/>
          <w:lang w:eastAsia="zh-CN" w:bidi="hi-IN"/>
        </w:rPr>
        <w:t>Ja, kot sem že prej rekel, je upravičeno območje Natura 2000 Kras in Branica, torej gre po meji Nature 2000, kar pomeni, da je majhen del Mestne občine</w:t>
      </w:r>
      <w:r w:rsidR="007178FE" w:rsidRPr="008D55E6">
        <w:rPr>
          <w:rFonts w:eastAsia="Calibri"/>
          <w:lang w:eastAsia="zh-CN" w:bidi="hi-IN"/>
        </w:rPr>
        <w:t xml:space="preserve"> Nova Gorica</w:t>
      </w:r>
      <w:r w:rsidRPr="008D55E6">
        <w:rPr>
          <w:rFonts w:eastAsia="Calibri"/>
          <w:lang w:eastAsia="zh-CN" w:bidi="hi-IN"/>
        </w:rPr>
        <w:t xml:space="preserve"> v tem območju, to je območje Šu</w:t>
      </w:r>
      <w:r w:rsidR="00F83A01" w:rsidRPr="008D55E6">
        <w:rPr>
          <w:rFonts w:eastAsia="Calibri"/>
          <w:lang w:eastAsia="zh-CN" w:bidi="hi-IN"/>
        </w:rPr>
        <w:t>m</w:t>
      </w:r>
      <w:r w:rsidRPr="008D55E6">
        <w:rPr>
          <w:rFonts w:eastAsia="Calibri"/>
          <w:lang w:eastAsia="zh-CN" w:bidi="hi-IN"/>
        </w:rPr>
        <w:t>ke s Pedrovim, grad Rihe</w:t>
      </w:r>
      <w:r w:rsidR="00091DB8" w:rsidRPr="008D55E6">
        <w:rPr>
          <w:rFonts w:eastAsia="Calibri"/>
          <w:lang w:eastAsia="zh-CN" w:bidi="hi-IN"/>
        </w:rPr>
        <w:t>m</w:t>
      </w:r>
      <w:r w:rsidRPr="008D55E6">
        <w:rPr>
          <w:rFonts w:eastAsia="Calibri"/>
          <w:lang w:eastAsia="zh-CN" w:bidi="hi-IN"/>
        </w:rPr>
        <w:t>berk je na meji, po</w:t>
      </w:r>
      <w:r w:rsidR="00091DB8" w:rsidRPr="008D55E6">
        <w:rPr>
          <w:rFonts w:eastAsia="Calibri"/>
          <w:lang w:eastAsia="zh-CN" w:bidi="hi-IN"/>
        </w:rPr>
        <w:t>tem</w:t>
      </w:r>
      <w:r w:rsidRPr="008D55E6">
        <w:rPr>
          <w:rFonts w:eastAsia="Calibri"/>
          <w:lang w:eastAsia="zh-CN" w:bidi="hi-IN"/>
        </w:rPr>
        <w:t xml:space="preserve"> ce</w:t>
      </w:r>
      <w:r w:rsidR="009A5171" w:rsidRPr="008D55E6">
        <w:rPr>
          <w:rFonts w:eastAsia="Calibri"/>
          <w:lang w:eastAsia="zh-CN" w:bidi="hi-IN"/>
        </w:rPr>
        <w:t>l</w:t>
      </w:r>
      <w:r w:rsidRPr="008D55E6">
        <w:rPr>
          <w:rFonts w:eastAsia="Calibri"/>
          <w:lang w:eastAsia="zh-CN" w:bidi="hi-IN"/>
        </w:rPr>
        <w:t xml:space="preserve"> Go</w:t>
      </w:r>
      <w:r w:rsidR="003B5D7F" w:rsidRPr="008D55E6">
        <w:rPr>
          <w:rFonts w:eastAsia="Calibri"/>
          <w:lang w:eastAsia="zh-CN" w:bidi="hi-IN"/>
        </w:rPr>
        <w:t>le</w:t>
      </w:r>
      <w:r w:rsidRPr="008D55E6">
        <w:rPr>
          <w:rFonts w:eastAsia="Calibri"/>
          <w:lang w:eastAsia="zh-CN" w:bidi="hi-IN"/>
        </w:rPr>
        <w:t>c, Poljska gora, R</w:t>
      </w:r>
      <w:r w:rsidR="00B04F77" w:rsidRPr="008D55E6">
        <w:rPr>
          <w:rFonts w:eastAsia="Calibri"/>
          <w:lang w:eastAsia="zh-CN" w:bidi="hi-IN"/>
        </w:rPr>
        <w:t>a</w:t>
      </w:r>
      <w:r w:rsidRPr="008D55E6">
        <w:rPr>
          <w:rFonts w:eastAsia="Calibri"/>
          <w:lang w:eastAsia="zh-CN" w:bidi="hi-IN"/>
        </w:rPr>
        <w:t xml:space="preserve">botnica in pa dolina Branice, kar je od Branika gor do meje z občino Komen. Na tem območju bodo skoncentrirane dejavnosti, tudi obnova kalov, suhih zidov, na Mestno občino </w:t>
      </w:r>
      <w:r w:rsidR="00B87A01" w:rsidRPr="008D55E6">
        <w:rPr>
          <w:rFonts w:eastAsia="Calibri"/>
          <w:lang w:eastAsia="zh-CN" w:bidi="hi-IN"/>
        </w:rPr>
        <w:t xml:space="preserve">Nova Gorica </w:t>
      </w:r>
      <w:r w:rsidRPr="008D55E6">
        <w:rPr>
          <w:rFonts w:eastAsia="Calibri"/>
          <w:lang w:eastAsia="zh-CN" w:bidi="hi-IN"/>
        </w:rPr>
        <w:t xml:space="preserve">mislim, da pride okrog 400 m obnove suhega zidu, kar je kar precejšen zalogaj in kar lepa dolžina. Skupno bo pa </w:t>
      </w:r>
      <w:r w:rsidR="00B87A01" w:rsidRPr="008D55E6">
        <w:rPr>
          <w:rFonts w:eastAsia="Calibri"/>
          <w:lang w:eastAsia="zh-CN" w:bidi="hi-IN"/>
        </w:rPr>
        <w:t xml:space="preserve">obnovljenih </w:t>
      </w:r>
      <w:r w:rsidRPr="008D55E6">
        <w:rPr>
          <w:rFonts w:eastAsia="Calibri"/>
          <w:lang w:eastAsia="zh-CN" w:bidi="hi-IN"/>
        </w:rPr>
        <w:t xml:space="preserve">nekaj kilometrov na celem Krasu. Park </w:t>
      </w:r>
      <w:r w:rsidR="00B87A01" w:rsidRPr="008D55E6">
        <w:rPr>
          <w:rFonts w:eastAsia="Calibri"/>
          <w:lang w:eastAsia="zh-CN" w:bidi="hi-IN"/>
        </w:rPr>
        <w:t>Š</w:t>
      </w:r>
      <w:r w:rsidRPr="008D55E6">
        <w:rPr>
          <w:rFonts w:eastAsia="Calibri"/>
          <w:lang w:eastAsia="zh-CN" w:bidi="hi-IN"/>
        </w:rPr>
        <w:t>kocjanske jame ima večjo aktivnost</w:t>
      </w:r>
      <w:r w:rsidR="00B87A01" w:rsidRPr="008D55E6">
        <w:rPr>
          <w:rFonts w:eastAsia="Calibri"/>
          <w:lang w:eastAsia="zh-CN" w:bidi="hi-IN"/>
        </w:rPr>
        <w:t>,</w:t>
      </w:r>
      <w:r w:rsidRPr="008D55E6">
        <w:rPr>
          <w:rFonts w:eastAsia="Calibri"/>
          <w:lang w:eastAsia="zh-CN" w:bidi="hi-IN"/>
        </w:rPr>
        <w:t xml:space="preserve"> okrog dveh kilometrov teh suhih zidov in če bo interes, se bo lahko tudi še kakšen meter več tudi na območju Mestne občine z našimi dejavnostmi obnovil.</w:t>
      </w:r>
    </w:p>
    <w:p w14:paraId="5044844D"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6F94538A"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2855BF9C"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Hvala lepa, svetnik Anton Harej.</w:t>
      </w:r>
    </w:p>
    <w:p w14:paraId="7CA47B7D"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4D2276FA"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Svetnik Anton Harej: </w:t>
      </w:r>
    </w:p>
    <w:p w14:paraId="3E3B255E" w14:textId="5E52755A" w:rsidR="001F7F5E" w:rsidRPr="008D55E6" w:rsidRDefault="00FA41AE" w:rsidP="00D547D5">
      <w:pPr>
        <w:rPr>
          <w:rFonts w:eastAsia="Calibri"/>
          <w:lang w:eastAsia="zh-CN" w:bidi="hi-IN"/>
        </w:rPr>
      </w:pPr>
      <w:r w:rsidRPr="008D55E6">
        <w:rPr>
          <w:rFonts w:eastAsia="Calibri"/>
          <w:lang w:eastAsia="zh-CN" w:bidi="hi-IN"/>
        </w:rPr>
        <w:t>Č</w:t>
      </w:r>
      <w:r w:rsidR="001F7F5E" w:rsidRPr="008D55E6">
        <w:rPr>
          <w:rFonts w:eastAsia="Calibri"/>
          <w:lang w:eastAsia="zh-CN" w:bidi="hi-IN"/>
        </w:rPr>
        <w:t>estitam za projekt tudi, ker ustavljate zaraščanje teh površin. Predvidevam, da ste razmislili tudi</w:t>
      </w:r>
      <w:r w:rsidRPr="008D55E6">
        <w:rPr>
          <w:rFonts w:eastAsia="Calibri"/>
          <w:lang w:eastAsia="zh-CN" w:bidi="hi-IN"/>
        </w:rPr>
        <w:t>,</w:t>
      </w:r>
      <w:r w:rsidR="001F7F5E" w:rsidRPr="008D55E6">
        <w:rPr>
          <w:rFonts w:eastAsia="Calibri"/>
          <w:lang w:eastAsia="zh-CN" w:bidi="hi-IN"/>
        </w:rPr>
        <w:t xml:space="preserve"> kdo bo potem naprej poskrbel, da se ne bodo naprej zaraščali. Glede pa severnega palacija, čestitam za, da smo pač pridobili ta sredstva, to je nujno potrebno, grad bo pridobil tri velike dvorane</w:t>
      </w:r>
      <w:r w:rsidR="005F43A6" w:rsidRPr="008D55E6">
        <w:rPr>
          <w:rFonts w:eastAsia="Calibri"/>
          <w:lang w:eastAsia="zh-CN" w:bidi="hi-IN"/>
        </w:rPr>
        <w:t>.</w:t>
      </w:r>
      <w:r w:rsidR="001F7F5E" w:rsidRPr="008D55E6">
        <w:rPr>
          <w:rFonts w:eastAsia="Calibri"/>
          <w:lang w:eastAsia="zh-CN" w:bidi="hi-IN"/>
        </w:rPr>
        <w:t xml:space="preserve"> </w:t>
      </w:r>
      <w:r w:rsidR="005F43A6" w:rsidRPr="008D55E6">
        <w:rPr>
          <w:rFonts w:eastAsia="Calibri"/>
          <w:lang w:eastAsia="zh-CN" w:bidi="hi-IN"/>
        </w:rPr>
        <w:t>J</w:t>
      </w:r>
      <w:r w:rsidR="001F7F5E" w:rsidRPr="008D55E6">
        <w:rPr>
          <w:rFonts w:eastAsia="Calibri"/>
          <w:lang w:eastAsia="zh-CN" w:bidi="hi-IN"/>
        </w:rPr>
        <w:t>e potem tukaj predvideno tudi stopnišče ali ne, ker tudi znesek se mi je zdel malo nižji, 434.000 bo dovolj za ostrešje</w:t>
      </w:r>
      <w:r w:rsidR="004F2647" w:rsidRPr="008D55E6">
        <w:rPr>
          <w:rFonts w:eastAsia="Calibri"/>
          <w:lang w:eastAsia="zh-CN" w:bidi="hi-IN"/>
        </w:rPr>
        <w:t>?</w:t>
      </w:r>
    </w:p>
    <w:p w14:paraId="7E156B19" w14:textId="77777777" w:rsidR="001F7F5E" w:rsidRPr="008D55E6" w:rsidRDefault="001F7F5E" w:rsidP="00D547D5">
      <w:pPr>
        <w:rPr>
          <w:rFonts w:eastAsia="Calibri"/>
          <w:b/>
          <w:i/>
          <w:iCs/>
          <w:lang w:eastAsia="zh-CN" w:bidi="hi-IN"/>
        </w:rPr>
      </w:pPr>
    </w:p>
    <w:p w14:paraId="16BAAA20"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lastRenderedPageBreak/>
        <w:t>Poročevalec Borut Kokalj, Park Škocjanske jame:</w:t>
      </w:r>
    </w:p>
    <w:p w14:paraId="121D53D6" w14:textId="3C5708E5" w:rsidR="001F7F5E" w:rsidRPr="008D55E6" w:rsidRDefault="001F7F5E" w:rsidP="00D547D5">
      <w:pPr>
        <w:rPr>
          <w:rFonts w:eastAsia="Calibri"/>
          <w:lang w:eastAsia="zh-CN" w:bidi="hi-IN"/>
        </w:rPr>
      </w:pPr>
      <w:r w:rsidRPr="008D55E6">
        <w:rPr>
          <w:rFonts w:eastAsia="Calibri"/>
          <w:lang w:eastAsia="zh-CN" w:bidi="hi-IN"/>
        </w:rPr>
        <w:t>Drži, nekaj malega sredstev je bilo od takrat</w:t>
      </w:r>
      <w:r w:rsidR="00DF4B35" w:rsidRPr="008D55E6">
        <w:rPr>
          <w:rFonts w:eastAsia="Calibri"/>
          <w:lang w:eastAsia="zh-CN" w:bidi="hi-IN"/>
        </w:rPr>
        <w:t>,</w:t>
      </w:r>
      <w:r w:rsidRPr="008D55E6">
        <w:rPr>
          <w:rFonts w:eastAsia="Calibri"/>
          <w:lang w:eastAsia="zh-CN" w:bidi="hi-IN"/>
        </w:rPr>
        <w:t xml:space="preserve"> ko smo pripravljali projekt, </w:t>
      </w:r>
      <w:r w:rsidR="00DF4B35" w:rsidRPr="008D55E6">
        <w:rPr>
          <w:rFonts w:eastAsia="Calibri"/>
          <w:lang w:eastAsia="zh-CN" w:bidi="hi-IN"/>
        </w:rPr>
        <w:t xml:space="preserve">nekoliko </w:t>
      </w:r>
      <w:r w:rsidRPr="008D55E6">
        <w:rPr>
          <w:rFonts w:eastAsia="Calibri"/>
          <w:lang w:eastAsia="zh-CN" w:bidi="hi-IN"/>
        </w:rPr>
        <w:t xml:space="preserve">zmanjšanih, ker je bilo treba upravičiti s tem, da ima </w:t>
      </w:r>
      <w:r w:rsidR="00580C33" w:rsidRPr="008D55E6">
        <w:rPr>
          <w:rFonts w:eastAsia="Calibri"/>
          <w:lang w:eastAsia="zh-CN" w:bidi="hi-IN"/>
        </w:rPr>
        <w:t>vsaka investicija</w:t>
      </w:r>
      <w:r w:rsidR="00CB0234" w:rsidRPr="008D55E6">
        <w:rPr>
          <w:rFonts w:eastAsia="Calibri"/>
          <w:lang w:eastAsia="zh-CN" w:bidi="hi-IN"/>
        </w:rPr>
        <w:t xml:space="preserve">, ki jo imamo </w:t>
      </w:r>
      <w:r w:rsidRPr="008D55E6">
        <w:rPr>
          <w:rFonts w:eastAsia="Calibri"/>
          <w:lang w:eastAsia="zh-CN" w:bidi="hi-IN"/>
        </w:rPr>
        <w:t>tudi naravovarstveni vpliv</w:t>
      </w:r>
      <w:r w:rsidR="00AC680D" w:rsidRPr="008D55E6">
        <w:rPr>
          <w:rFonts w:eastAsia="Calibri"/>
          <w:lang w:eastAsia="zh-CN" w:bidi="hi-IN"/>
        </w:rPr>
        <w:t>. Ampak</w:t>
      </w:r>
      <w:r w:rsidRPr="008D55E6">
        <w:rPr>
          <w:rFonts w:eastAsia="Calibri"/>
          <w:lang w:eastAsia="zh-CN" w:bidi="hi-IN"/>
        </w:rPr>
        <w:t xml:space="preserve"> je ostalo vse</w:t>
      </w:r>
      <w:r w:rsidR="0057475B" w:rsidRPr="008D55E6">
        <w:rPr>
          <w:rFonts w:eastAsia="Calibri"/>
          <w:lang w:eastAsia="zh-CN" w:bidi="hi-IN"/>
        </w:rPr>
        <w:t xml:space="preserve"> notri</w:t>
      </w:r>
      <w:r w:rsidRPr="008D55E6">
        <w:rPr>
          <w:rFonts w:eastAsia="Calibri"/>
          <w:lang w:eastAsia="zh-CN" w:bidi="hi-IN"/>
        </w:rPr>
        <w:t>, kar je ostrešij, vse kar je plošč, vs</w:t>
      </w:r>
      <w:r w:rsidR="0057475B" w:rsidRPr="008D55E6">
        <w:rPr>
          <w:rFonts w:eastAsia="Calibri"/>
          <w:lang w:eastAsia="zh-CN" w:bidi="hi-IN"/>
        </w:rPr>
        <w:t>e</w:t>
      </w:r>
      <w:r w:rsidRPr="008D55E6">
        <w:rPr>
          <w:rFonts w:eastAsia="Calibri"/>
          <w:lang w:eastAsia="zh-CN" w:bidi="hi-IN"/>
        </w:rPr>
        <w:t xml:space="preserve"> kar je oken in tudi elektrik</w:t>
      </w:r>
      <w:r w:rsidR="0057475B" w:rsidRPr="008D55E6">
        <w:rPr>
          <w:rFonts w:eastAsia="Calibri"/>
          <w:lang w:eastAsia="zh-CN" w:bidi="hi-IN"/>
        </w:rPr>
        <w:t>a</w:t>
      </w:r>
      <w:r w:rsidRPr="008D55E6">
        <w:rPr>
          <w:rFonts w:eastAsia="Calibri"/>
          <w:lang w:eastAsia="zh-CN" w:bidi="hi-IN"/>
        </w:rPr>
        <w:t xml:space="preserve"> in podobn</w:t>
      </w:r>
      <w:r w:rsidR="00F05B1C" w:rsidRPr="008D55E6">
        <w:rPr>
          <w:rFonts w:eastAsia="Calibri"/>
          <w:lang w:eastAsia="zh-CN" w:bidi="hi-IN"/>
        </w:rPr>
        <w:t>e</w:t>
      </w:r>
      <w:r w:rsidRPr="008D55E6">
        <w:rPr>
          <w:rFonts w:eastAsia="Calibri"/>
          <w:lang w:eastAsia="zh-CN" w:bidi="hi-IN"/>
        </w:rPr>
        <w:t xml:space="preserve"> stvari, tako da se bo lahko vse te stvari obnovilo</w:t>
      </w:r>
      <w:r w:rsidR="0057475B" w:rsidRPr="008D55E6">
        <w:rPr>
          <w:rFonts w:eastAsia="Calibri"/>
          <w:lang w:eastAsia="zh-CN" w:bidi="hi-IN"/>
        </w:rPr>
        <w:t>.</w:t>
      </w:r>
      <w:r w:rsidRPr="008D55E6">
        <w:rPr>
          <w:rFonts w:eastAsia="Calibri"/>
          <w:lang w:eastAsia="zh-CN" w:bidi="hi-IN"/>
        </w:rPr>
        <w:t xml:space="preserve"> </w:t>
      </w:r>
      <w:r w:rsidR="0057475B" w:rsidRPr="008D55E6">
        <w:rPr>
          <w:rFonts w:eastAsia="Calibri"/>
          <w:lang w:eastAsia="zh-CN" w:bidi="hi-IN"/>
        </w:rPr>
        <w:t>V</w:t>
      </w:r>
      <w:r w:rsidRPr="008D55E6">
        <w:rPr>
          <w:rFonts w:eastAsia="Calibri"/>
          <w:lang w:eastAsia="zh-CN" w:bidi="hi-IN"/>
        </w:rPr>
        <w:t xml:space="preserve">odnjaka </w:t>
      </w:r>
      <w:r w:rsidR="00AC680D" w:rsidRPr="008D55E6">
        <w:rPr>
          <w:rFonts w:eastAsia="Calibri"/>
          <w:lang w:eastAsia="zh-CN" w:bidi="hi-IN"/>
        </w:rPr>
        <w:t>in</w:t>
      </w:r>
      <w:r w:rsidRPr="008D55E6">
        <w:rPr>
          <w:rFonts w:eastAsia="Calibri"/>
          <w:lang w:eastAsia="zh-CN" w:bidi="hi-IN"/>
        </w:rPr>
        <w:t xml:space="preserve"> stopnišča so šli ven, so pa ostala ta dva kala na južnem dvorišču, tako da tudi celo južno dvorišče bo dobilo hortikulturno ureditev</w:t>
      </w:r>
      <w:r w:rsidR="00E9208B" w:rsidRPr="008D55E6">
        <w:rPr>
          <w:rFonts w:eastAsia="Calibri"/>
          <w:lang w:eastAsia="zh-CN" w:bidi="hi-IN"/>
        </w:rPr>
        <w:t>.</w:t>
      </w:r>
      <w:r w:rsidRPr="008D55E6">
        <w:rPr>
          <w:rFonts w:eastAsia="Calibri"/>
          <w:lang w:eastAsia="zh-CN" w:bidi="hi-IN"/>
        </w:rPr>
        <w:t xml:space="preserve"> </w:t>
      </w:r>
      <w:r w:rsidR="00E9208B" w:rsidRPr="008D55E6">
        <w:rPr>
          <w:rFonts w:eastAsia="Calibri"/>
          <w:lang w:eastAsia="zh-CN" w:bidi="hi-IN"/>
        </w:rPr>
        <w:t>T</w:t>
      </w:r>
      <w:r w:rsidRPr="008D55E6">
        <w:rPr>
          <w:rFonts w:eastAsia="Calibri"/>
          <w:lang w:eastAsia="zh-CN" w:bidi="hi-IN"/>
        </w:rPr>
        <w:t>ako bo velik del grad</w:t>
      </w:r>
      <w:r w:rsidR="0057475B" w:rsidRPr="008D55E6">
        <w:rPr>
          <w:rFonts w:eastAsia="Calibri"/>
          <w:lang w:eastAsia="zh-CN" w:bidi="hi-IN"/>
        </w:rPr>
        <w:t>u</w:t>
      </w:r>
      <w:r w:rsidRPr="008D55E6">
        <w:rPr>
          <w:rFonts w:eastAsia="Calibri"/>
          <w:lang w:eastAsia="zh-CN" w:bidi="hi-IN"/>
        </w:rPr>
        <w:t xml:space="preserve"> s tem projektom rešen, ne pa še vse.</w:t>
      </w:r>
    </w:p>
    <w:p w14:paraId="0A25F3CA" w14:textId="77777777" w:rsidR="001F7F5E" w:rsidRPr="008D55E6" w:rsidRDefault="001F7F5E" w:rsidP="00D547D5">
      <w:pPr>
        <w:rPr>
          <w:rFonts w:eastAsia="Calibri"/>
          <w:b/>
          <w:i/>
          <w:iCs/>
          <w:lang w:eastAsia="zh-CN" w:bidi="hi-IN"/>
        </w:rPr>
      </w:pPr>
    </w:p>
    <w:p w14:paraId="6D0644F4"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249023CD" w14:textId="77777777" w:rsidR="001F7F5E" w:rsidRPr="008D55E6" w:rsidRDefault="001F7F5E" w:rsidP="00D547D5">
      <w:r w:rsidRPr="008D55E6">
        <w:rPr>
          <w:rFonts w:eastAsia="Calibri"/>
          <w:lang w:eastAsia="zh-CN" w:bidi="hi-IN"/>
        </w:rPr>
        <w:t>Hvala lepa. Ugotavljam, da drugih prijavljenih k razpravi ni, zato prehajam na glasovanje, in sicer predlagam, da sprejmemo</w:t>
      </w:r>
      <w:r w:rsidRPr="008D55E6">
        <w:rPr>
          <w:rFonts w:eastAsia="Calibri"/>
          <w:b/>
          <w:lang w:eastAsia="zh-CN" w:bidi="hi-IN"/>
        </w:rPr>
        <w:t xml:space="preserve"> </w:t>
      </w:r>
    </w:p>
    <w:p w14:paraId="48BA3D53"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p>
    <w:p w14:paraId="2BCF686E"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r w:rsidRPr="008D55E6">
        <w:rPr>
          <w:rFonts w:eastAsia="Calibri"/>
          <w:b/>
          <w:kern w:val="3"/>
          <w:szCs w:val="20"/>
          <w:lang w:eastAsia="zh-CN" w:bidi="hi-IN"/>
        </w:rPr>
        <w:t>SKLEP</w:t>
      </w:r>
    </w:p>
    <w:p w14:paraId="4EE5FE2E"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p>
    <w:p w14:paraId="685509B8" w14:textId="298D67F7" w:rsidR="001F7F5E" w:rsidRPr="008D55E6" w:rsidRDefault="001F7F5E" w:rsidP="001F7F5E">
      <w:pPr>
        <w:widowControl w:val="0"/>
        <w:suppressAutoHyphens/>
        <w:spacing w:line="240" w:lineRule="auto"/>
        <w:jc w:val="both"/>
      </w:pPr>
      <w:r w:rsidRPr="008D55E6">
        <w:rPr>
          <w:rFonts w:eastAsia="Calibri"/>
          <w:b/>
          <w:kern w:val="3"/>
          <w:szCs w:val="20"/>
          <w:lang w:eastAsia="zh-CN" w:bidi="hi-IN"/>
        </w:rPr>
        <w:t>Sprejme se Sklep o potrditvi Dokumenta identifikacije investicijskega projekta z naslovom »Zagotavljanje primerne rabe kraških travišč in ostenij za ohranjanje izbranih habitatnih tipov in vrst na območju NATURE 2000 KRAS« in akronimom »ZAKRAS2«</w:t>
      </w:r>
      <w:r w:rsidR="0077493C" w:rsidRPr="008D55E6">
        <w:rPr>
          <w:rFonts w:eastAsia="Calibri"/>
          <w:b/>
          <w:kern w:val="3"/>
          <w:szCs w:val="20"/>
          <w:lang w:eastAsia="zh-CN" w:bidi="hi-IN"/>
        </w:rPr>
        <w:t>,</w:t>
      </w:r>
      <w:r w:rsidRPr="008D55E6">
        <w:rPr>
          <w:rFonts w:eastAsia="Calibri"/>
          <w:b/>
          <w:kern w:val="3"/>
          <w:szCs w:val="20"/>
          <w:lang w:eastAsia="zh-CN" w:bidi="hi-IN"/>
        </w:rPr>
        <w:t xml:space="preserve"> v predloženem besedilu.</w:t>
      </w:r>
      <w:r w:rsidRPr="008D55E6">
        <w:rPr>
          <w:rFonts w:eastAsia="Calibri"/>
          <w:kern w:val="3"/>
          <w:szCs w:val="20"/>
          <w:lang w:eastAsia="zh-CN" w:bidi="hi-IN"/>
        </w:rPr>
        <w:t xml:space="preserve"> </w:t>
      </w:r>
    </w:p>
    <w:p w14:paraId="2162BDF9"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641EC309" w14:textId="77777777" w:rsidR="001F7F5E" w:rsidRPr="008D55E6" w:rsidRDefault="001F7F5E" w:rsidP="001F7F5E">
      <w:pPr>
        <w:widowControl w:val="0"/>
        <w:suppressAutoHyphens/>
        <w:spacing w:line="240" w:lineRule="auto"/>
        <w:jc w:val="both"/>
      </w:pPr>
      <w:r w:rsidRPr="008D55E6">
        <w:rPr>
          <w:rFonts w:eastAsia="Calibri"/>
          <w:kern w:val="3"/>
          <w:szCs w:val="20"/>
          <w:lang w:eastAsia="zh-CN" w:bidi="hi-IN"/>
        </w:rPr>
        <w:t xml:space="preserve">Glasovanje teče. </w:t>
      </w:r>
      <w:r w:rsidRPr="008D55E6">
        <w:rPr>
          <w:rFonts w:eastAsia="Arial"/>
          <w:kern w:val="3"/>
          <w:szCs w:val="20"/>
          <w:lang w:eastAsia="zh-CN" w:bidi="hi-IN"/>
        </w:rPr>
        <w:t>Od 29 svetnikov jih je 27 glasovalo za.</w:t>
      </w:r>
    </w:p>
    <w:p w14:paraId="0B2D1859"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5C0BCD45" w14:textId="77777777" w:rsidR="001F7F5E" w:rsidRPr="008D55E6" w:rsidRDefault="001F7F5E" w:rsidP="00D547D5">
      <w:pPr>
        <w:rPr>
          <w:rFonts w:eastAsia="Arial"/>
          <w:lang w:eastAsia="zh-CN" w:bidi="hi-IN"/>
        </w:rPr>
      </w:pPr>
      <w:r w:rsidRPr="008D55E6">
        <w:rPr>
          <w:rFonts w:eastAsia="Arial"/>
          <w:lang w:eastAsia="zh-CN" w:bidi="hi-IN"/>
        </w:rPr>
        <w:t>ZA so glasovali: Miha Bitežnik, Igor Bizimoski, Ljubka Čargo, Gabrijel Fišer, Tanja Gregorič, Ana Gulič, Anton Harej, Tomaž Horvat, Gregor Humar, Barbara Kante, Tina Krog, Erika Lojk, Mišel Mitrović, Boža Mozetič, Oton Mozetič, Damjana Pavlica, Stjepan Pavusa, Andrej Pelicon, Alan Pertovt, Erika Podgornik Rijavec, Neđat Šalja, Marko Tribušon, Dragica Vidmar, Tanja Vončina, Marjan Zahar, Elena Zavadlav Ušaj, Lara Žnidarčič.</w:t>
      </w:r>
    </w:p>
    <w:p w14:paraId="4BCEC015"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55ABD4AC" w14:textId="77777777" w:rsidR="001F7F5E" w:rsidRPr="008D55E6" w:rsidRDefault="001F7F5E" w:rsidP="001F7F5E">
      <w:pPr>
        <w:widowControl w:val="0"/>
        <w:tabs>
          <w:tab w:val="left" w:pos="709"/>
        </w:tabs>
        <w:suppressAutoHyphens/>
        <w:spacing w:line="240" w:lineRule="auto"/>
        <w:jc w:val="both"/>
      </w:pPr>
      <w:r w:rsidRPr="008D55E6">
        <w:rPr>
          <w:rFonts w:eastAsia="Arial"/>
          <w:b/>
          <w:kern w:val="3"/>
          <w:szCs w:val="20"/>
          <w:lang w:eastAsia="zh-CN" w:bidi="hi-IN"/>
        </w:rPr>
        <w:t>Sklep je bil sprejet.</w:t>
      </w:r>
    </w:p>
    <w:p w14:paraId="3C0AABAB"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00688928"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6A62FD17" w14:textId="65991704" w:rsidR="001F7F5E" w:rsidRPr="008D55E6" w:rsidRDefault="001F7F5E" w:rsidP="00D547D5">
      <w:pPr>
        <w:rPr>
          <w:rFonts w:eastAsia="Calibri"/>
          <w:lang w:eastAsia="zh-CN" w:bidi="hi-IN"/>
        </w:rPr>
      </w:pPr>
      <w:r w:rsidRPr="008D55E6">
        <w:rPr>
          <w:rFonts w:eastAsia="Calibri"/>
          <w:lang w:eastAsia="zh-CN" w:bidi="hi-IN"/>
        </w:rPr>
        <w:t>Poročevalcem se ponovno opravičujem za čakanje in zahvaljujem za poročilo. Prehajam na naslednjo, 24. točko dnevnega reda.</w:t>
      </w:r>
    </w:p>
    <w:p w14:paraId="72945C01"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409A8DD8"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04407E80" w14:textId="77777777" w:rsidR="001F7F5E" w:rsidRPr="008D55E6" w:rsidRDefault="001F7F5E" w:rsidP="00AC27DA">
      <w:pPr>
        <w:pStyle w:val="Naslov1"/>
        <w:rPr>
          <w:rFonts w:eastAsia="Calibri"/>
          <w:lang w:eastAsia="zh-CN" w:bidi="hi-IN"/>
        </w:rPr>
      </w:pPr>
      <w:r w:rsidRPr="008D55E6">
        <w:rPr>
          <w:rFonts w:eastAsia="Calibri"/>
          <w:lang w:eastAsia="zh-CN" w:bidi="hi-IN"/>
        </w:rPr>
        <w:t>Ad 24</w:t>
      </w:r>
    </w:p>
    <w:p w14:paraId="39419E9C" w14:textId="77777777" w:rsidR="001F7F5E" w:rsidRPr="008D55E6" w:rsidRDefault="001F7F5E" w:rsidP="00AC27DA">
      <w:pPr>
        <w:pStyle w:val="Naslov1"/>
        <w:rPr>
          <w:rFonts w:eastAsia="Calibri"/>
          <w:lang w:eastAsia="zh-CN" w:bidi="hi-IN"/>
        </w:rPr>
      </w:pPr>
      <w:r w:rsidRPr="008D55E6">
        <w:rPr>
          <w:rFonts w:eastAsia="Calibri"/>
          <w:lang w:eastAsia="zh-CN" w:bidi="hi-IN"/>
        </w:rPr>
        <w:t>Predlog Odloka o spremembah in dopolnitvah Odloka o izvajanju gospodarskih javnih služb s področja ravnanja s komunalnimi odpadki v Mestni občini Nova Gorica (skrajšani postopek)</w:t>
      </w:r>
    </w:p>
    <w:p w14:paraId="20894DD5" w14:textId="77777777" w:rsidR="001F7F5E" w:rsidRPr="008D55E6" w:rsidRDefault="001F7F5E" w:rsidP="00D547D5">
      <w:pPr>
        <w:widowControl w:val="0"/>
        <w:suppressAutoHyphens/>
        <w:spacing w:line="240" w:lineRule="auto"/>
        <w:ind w:left="0"/>
        <w:jc w:val="both"/>
        <w:rPr>
          <w:rFonts w:eastAsia="Calibri"/>
          <w:kern w:val="3"/>
          <w:szCs w:val="20"/>
          <w:lang w:eastAsia="zh-CN" w:bidi="hi-IN"/>
        </w:rPr>
      </w:pPr>
    </w:p>
    <w:p w14:paraId="4E7BAA23"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793ADEAC" w14:textId="77777777" w:rsidR="001F7F5E" w:rsidRPr="008D55E6" w:rsidRDefault="001F7F5E" w:rsidP="00D547D5">
      <w:pPr>
        <w:rPr>
          <w:rFonts w:eastAsia="Calibri"/>
          <w:lang w:eastAsia="zh-CN" w:bidi="hi-IN"/>
        </w:rPr>
      </w:pPr>
      <w:r w:rsidRPr="008D55E6">
        <w:rPr>
          <w:rFonts w:eastAsia="Calibri"/>
          <w:lang w:eastAsia="zh-CN" w:bidi="hi-IN"/>
        </w:rPr>
        <w:t>Gradivo ste prejeli, besedo dajem poročevalki Martini Remec Pečenko, vodji Oddelka za gospodarstvo in gospodarske javne službe.</w:t>
      </w:r>
    </w:p>
    <w:p w14:paraId="627D6425" w14:textId="77777777" w:rsidR="001F7F5E" w:rsidRPr="008D55E6" w:rsidRDefault="001F7F5E" w:rsidP="00D547D5">
      <w:pPr>
        <w:rPr>
          <w:rFonts w:eastAsia="Calibri"/>
          <w:b/>
          <w:i/>
          <w:iCs/>
          <w:lang w:eastAsia="zh-CN" w:bidi="hi-IN"/>
        </w:rPr>
      </w:pPr>
    </w:p>
    <w:p w14:paraId="7F77BC6D"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Poročevalka Martina Remec Pečenko, vodja Oddelka za gospodarstvo in gospodarske javne službe:</w:t>
      </w:r>
    </w:p>
    <w:p w14:paraId="2F848B66" w14:textId="53F18FF0" w:rsidR="001F7F5E" w:rsidRPr="008D55E6" w:rsidRDefault="001F7F5E" w:rsidP="00D547D5">
      <w:pPr>
        <w:rPr>
          <w:rFonts w:eastAsia="Calibri"/>
          <w:lang w:eastAsia="zh-CN" w:bidi="hi-IN"/>
        </w:rPr>
      </w:pPr>
      <w:r w:rsidRPr="008D55E6">
        <w:rPr>
          <w:rFonts w:eastAsia="Calibri"/>
          <w:lang w:eastAsia="zh-CN" w:bidi="hi-IN"/>
        </w:rPr>
        <w:t xml:space="preserve">Hvala za besedo in lep pozdrav. Predlagamo nekaj manjših sprememb v tem </w:t>
      </w:r>
      <w:r w:rsidR="00B65F85" w:rsidRPr="008D55E6">
        <w:rPr>
          <w:rFonts w:eastAsia="Calibri"/>
          <w:lang w:eastAsia="zh-CN" w:bidi="hi-IN"/>
        </w:rPr>
        <w:t>o</w:t>
      </w:r>
      <w:r w:rsidRPr="008D55E6">
        <w:rPr>
          <w:rFonts w:eastAsia="Calibri"/>
          <w:lang w:eastAsia="zh-CN" w:bidi="hi-IN"/>
        </w:rPr>
        <w:t xml:space="preserve">dloku, predvsem iz razloga lažjega ukrepanja v primeru kršitev. Namreč veljavni </w:t>
      </w:r>
      <w:r w:rsidR="00E7797E" w:rsidRPr="008D55E6">
        <w:rPr>
          <w:rFonts w:eastAsia="Calibri"/>
          <w:lang w:eastAsia="zh-CN" w:bidi="hi-IN"/>
        </w:rPr>
        <w:t>o</w:t>
      </w:r>
      <w:r w:rsidRPr="008D55E6">
        <w:rPr>
          <w:rFonts w:eastAsia="Calibri"/>
          <w:lang w:eastAsia="zh-CN" w:bidi="hi-IN"/>
        </w:rPr>
        <w:t xml:space="preserve">dlok nekako ne ločuje oziroma razmejuje med povzročiteljem komunalnih odpadkov in uporabnikom storitev, je pa dejstvo, da povzročitelj komunalnih </w:t>
      </w:r>
      <w:r w:rsidRPr="008D55E6">
        <w:rPr>
          <w:rFonts w:eastAsia="Calibri"/>
          <w:lang w:eastAsia="zh-CN" w:bidi="hi-IN"/>
        </w:rPr>
        <w:lastRenderedPageBreak/>
        <w:t xml:space="preserve">odpadkov ni vedno tudi uporabnik storitev, zlasti v primeru nezakonito odloženih odpadkov na mestih, ki za to niso namenjena, tako da to je ena od sprememb. </w:t>
      </w:r>
    </w:p>
    <w:p w14:paraId="0AE48DD1" w14:textId="74FAD283" w:rsidR="001F7F5E" w:rsidRPr="008D55E6" w:rsidRDefault="001F7F5E" w:rsidP="00D547D5">
      <w:pPr>
        <w:rPr>
          <w:rFonts w:eastAsia="Calibri"/>
          <w:lang w:eastAsia="zh-CN" w:bidi="hi-IN"/>
        </w:rPr>
      </w:pPr>
      <w:r w:rsidRPr="008D55E6">
        <w:rPr>
          <w:rFonts w:eastAsia="Calibri"/>
          <w:lang w:eastAsia="zh-CN" w:bidi="hi-IN"/>
        </w:rPr>
        <w:t>Potem dopolnjujemo člen, ki določa vrste odpadkov, ki se zbirajo na ekološkem otoku oziroma zbiralnici, dodajamo določilo glede sankcioniranih</w:t>
      </w:r>
      <w:r w:rsidR="004D4A7D" w:rsidRPr="008D55E6">
        <w:rPr>
          <w:rFonts w:eastAsia="Calibri"/>
          <w:lang w:eastAsia="zh-CN" w:bidi="hi-IN"/>
        </w:rPr>
        <w:t xml:space="preserve"> </w:t>
      </w:r>
      <w:r w:rsidRPr="008D55E6">
        <w:rPr>
          <w:rFonts w:eastAsia="Calibri"/>
          <w:lang w:eastAsia="zh-CN" w:bidi="hi-IN"/>
        </w:rPr>
        <w:t xml:space="preserve">ravnanj, ki ga dopolnjujemo in pa določilo glede zbiranja osebnih podatkov, in sicer obveznosti </w:t>
      </w:r>
      <w:r w:rsidR="004D4A7D" w:rsidRPr="008D55E6">
        <w:rPr>
          <w:rFonts w:eastAsia="Calibri"/>
          <w:lang w:eastAsia="zh-CN" w:bidi="hi-IN"/>
        </w:rPr>
        <w:t>o</w:t>
      </w:r>
      <w:r w:rsidRPr="008D55E6">
        <w:rPr>
          <w:rFonts w:eastAsia="Calibri"/>
          <w:lang w:eastAsia="zh-CN" w:bidi="hi-IN"/>
        </w:rPr>
        <w:t xml:space="preserve">bčine, da osebne podatke pridobiva za namen sporočanja koncesionarju, ki jih potrebuje za obračun storitev. Koncesionar namreč nima vpogleda v uradne evidence glede teh podatkov, zato je to obveznost </w:t>
      </w:r>
      <w:r w:rsidR="004D4A7D" w:rsidRPr="008D55E6">
        <w:rPr>
          <w:rFonts w:eastAsia="Calibri"/>
          <w:lang w:eastAsia="zh-CN" w:bidi="hi-IN"/>
        </w:rPr>
        <w:t>o</w:t>
      </w:r>
      <w:r w:rsidRPr="008D55E6">
        <w:rPr>
          <w:rFonts w:eastAsia="Calibri"/>
          <w:lang w:eastAsia="zh-CN" w:bidi="hi-IN"/>
        </w:rPr>
        <w:t>bčine.</w:t>
      </w:r>
    </w:p>
    <w:p w14:paraId="7D214285"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0001DFFB"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62FA56CE" w14:textId="77777777" w:rsidR="001F7F5E" w:rsidRPr="008D55E6" w:rsidRDefault="001F7F5E" w:rsidP="00D547D5">
      <w:pPr>
        <w:rPr>
          <w:rFonts w:eastAsia="Calibri"/>
          <w:lang w:eastAsia="zh-CN" w:bidi="hi-IN"/>
        </w:rPr>
      </w:pPr>
      <w:r w:rsidRPr="008D55E6">
        <w:rPr>
          <w:rFonts w:eastAsia="Calibri"/>
          <w:lang w:eastAsia="zh-CN" w:bidi="hi-IN"/>
        </w:rPr>
        <w:t>Hvala lepa. Gradivo je bilo dodeljeno Odboru za gospodarstvo in Odboru za prostor. Beseda gre najprej predsednici Odbora za gospodarstvo, svetnici Damjani Pavlica.</w:t>
      </w:r>
    </w:p>
    <w:p w14:paraId="38E106A3"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2BC86ED6"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Damjana Pavlica, predsednica Odbora za gospodarstvo:</w:t>
      </w:r>
    </w:p>
    <w:p w14:paraId="4350D67E" w14:textId="0A8AED71" w:rsidR="001F7F5E" w:rsidRPr="008D55E6" w:rsidRDefault="001F7F5E" w:rsidP="00D547D5">
      <w:pPr>
        <w:rPr>
          <w:rFonts w:eastAsia="Calibri"/>
          <w:lang w:eastAsia="zh-CN" w:bidi="hi-IN"/>
        </w:rPr>
      </w:pPr>
      <w:r w:rsidRPr="008D55E6">
        <w:rPr>
          <w:rFonts w:eastAsia="Calibri"/>
          <w:lang w:eastAsia="zh-CN" w:bidi="hi-IN"/>
        </w:rPr>
        <w:t xml:space="preserve">Odbor za gospodarstvo na </w:t>
      </w:r>
      <w:r w:rsidR="00B65F85" w:rsidRPr="008D55E6">
        <w:rPr>
          <w:rFonts w:eastAsia="Calibri"/>
          <w:lang w:eastAsia="zh-CN" w:bidi="hi-IN"/>
        </w:rPr>
        <w:t>o</w:t>
      </w:r>
      <w:r w:rsidRPr="008D55E6">
        <w:rPr>
          <w:rFonts w:eastAsia="Calibri"/>
          <w:lang w:eastAsia="zh-CN" w:bidi="hi-IN"/>
        </w:rPr>
        <w:t>dlok nima pripomb in predlagamo mestnemu svetu, da ga sprejme. Hvala.</w:t>
      </w:r>
    </w:p>
    <w:p w14:paraId="0F4175F2"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5D56740B"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58AEAD80"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Pa še Miha Bitežnik, predsednik Odbora za prostor.</w:t>
      </w:r>
    </w:p>
    <w:p w14:paraId="4042E9BB"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620D89CB"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Miha Bitežnik, predsednik Odbora za prostor:</w:t>
      </w:r>
    </w:p>
    <w:p w14:paraId="3C6C08F0" w14:textId="5CAD84EE" w:rsidR="001F7F5E" w:rsidRPr="008D55E6" w:rsidRDefault="00B65F85"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H</w:t>
      </w:r>
      <w:r w:rsidR="001F7F5E" w:rsidRPr="008D55E6">
        <w:rPr>
          <w:rFonts w:eastAsia="Calibri"/>
          <w:kern w:val="3"/>
          <w:szCs w:val="20"/>
          <w:lang w:eastAsia="zh-CN" w:bidi="hi-IN"/>
        </w:rPr>
        <w:t xml:space="preserve">vala za besedo. Odbor za prostor na </w:t>
      </w:r>
      <w:r w:rsidRPr="008D55E6">
        <w:rPr>
          <w:rFonts w:eastAsia="Calibri"/>
          <w:kern w:val="3"/>
          <w:szCs w:val="20"/>
          <w:lang w:eastAsia="zh-CN" w:bidi="hi-IN"/>
        </w:rPr>
        <w:t>p</w:t>
      </w:r>
      <w:r w:rsidR="001F7F5E" w:rsidRPr="008D55E6">
        <w:rPr>
          <w:rFonts w:eastAsia="Calibri"/>
          <w:kern w:val="3"/>
          <w:szCs w:val="20"/>
          <w:lang w:eastAsia="zh-CN" w:bidi="hi-IN"/>
        </w:rPr>
        <w:t xml:space="preserve">redlog </w:t>
      </w:r>
      <w:r w:rsidRPr="008D55E6">
        <w:rPr>
          <w:rFonts w:eastAsia="Calibri"/>
          <w:kern w:val="3"/>
          <w:szCs w:val="20"/>
          <w:lang w:eastAsia="zh-CN" w:bidi="hi-IN"/>
        </w:rPr>
        <w:t>o</w:t>
      </w:r>
      <w:r w:rsidR="001F7F5E" w:rsidRPr="008D55E6">
        <w:rPr>
          <w:rFonts w:eastAsia="Calibri"/>
          <w:kern w:val="3"/>
          <w:szCs w:val="20"/>
          <w:lang w:eastAsia="zh-CN" w:bidi="hi-IN"/>
        </w:rPr>
        <w:t xml:space="preserve">dloka nima pripomb. Hvala. </w:t>
      </w:r>
    </w:p>
    <w:p w14:paraId="179FB103"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6456810D" w14:textId="77777777" w:rsidR="001F7F5E" w:rsidRPr="008D55E6" w:rsidRDefault="001F7F5E" w:rsidP="001F7F5E">
      <w:pPr>
        <w:widowControl w:val="0"/>
        <w:suppressAutoHyphens/>
        <w:spacing w:line="240" w:lineRule="auto"/>
        <w:jc w:val="both"/>
      </w:pPr>
      <w:r w:rsidRPr="008D55E6">
        <w:rPr>
          <w:rFonts w:eastAsia="Calibri"/>
          <w:b/>
          <w:kern w:val="3"/>
          <w:szCs w:val="20"/>
          <w:lang w:eastAsia="zh-CN" w:bidi="hi-IN"/>
        </w:rPr>
        <w:t>Samo Turel, župan:</w:t>
      </w:r>
    </w:p>
    <w:p w14:paraId="65A1BC11" w14:textId="59B54DBD" w:rsidR="001F7F5E" w:rsidRPr="008D55E6" w:rsidRDefault="001F7F5E" w:rsidP="00D547D5">
      <w:r w:rsidRPr="008D55E6">
        <w:rPr>
          <w:rFonts w:eastAsia="Calibri"/>
          <w:lang w:eastAsia="zh-CN" w:bidi="hi-IN"/>
        </w:rPr>
        <w:t xml:space="preserve">Hvala lepa. Razprava je odprta. Ugotavljam, da prijavljenih k razpravi ni, zato prehajam na glasovanje. </w:t>
      </w:r>
      <w:r w:rsidR="00B65F85" w:rsidRPr="008D55E6">
        <w:rPr>
          <w:rFonts w:eastAsia="Calibri"/>
          <w:lang w:eastAsia="zh-CN" w:bidi="hi-IN"/>
        </w:rPr>
        <w:t>V</w:t>
      </w:r>
      <w:r w:rsidRPr="008D55E6">
        <w:rPr>
          <w:rFonts w:eastAsia="Calibri"/>
          <w:lang w:eastAsia="zh-CN" w:bidi="hi-IN"/>
        </w:rPr>
        <w:t xml:space="preserve"> tem primeru smo na začetku izglasovali skrajšani postopek, gremo po korakih, torej najprej sprejmemo naslednji</w:t>
      </w:r>
      <w:r w:rsidRPr="008D55E6">
        <w:rPr>
          <w:rFonts w:eastAsia="Calibri"/>
          <w:b/>
          <w:lang w:eastAsia="zh-CN" w:bidi="hi-IN"/>
        </w:rPr>
        <w:t xml:space="preserve"> </w:t>
      </w:r>
    </w:p>
    <w:p w14:paraId="08B8CB0B"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345229EE"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r w:rsidRPr="008D55E6">
        <w:rPr>
          <w:rFonts w:eastAsia="Calibri"/>
          <w:b/>
          <w:kern w:val="3"/>
          <w:szCs w:val="20"/>
          <w:lang w:eastAsia="zh-CN" w:bidi="hi-IN"/>
        </w:rPr>
        <w:t>SKLEP</w:t>
      </w:r>
    </w:p>
    <w:p w14:paraId="4F1F6D7F"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p>
    <w:p w14:paraId="03B87968"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Sprejme se Odlok o spremembah in dopolnitvah Odloka o izvajanju gospodarskih javnih služb področja ravnanja s komunalnimi odpadki v Mestni občini Nova Gorica, prva obravnava.</w:t>
      </w:r>
    </w:p>
    <w:p w14:paraId="57163D35"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0B36FD76" w14:textId="77777777" w:rsidR="001F7F5E" w:rsidRPr="008D55E6" w:rsidRDefault="001F7F5E" w:rsidP="001F7F5E">
      <w:pPr>
        <w:widowControl w:val="0"/>
        <w:suppressAutoHyphens/>
        <w:spacing w:line="240" w:lineRule="auto"/>
        <w:jc w:val="both"/>
      </w:pPr>
      <w:r w:rsidRPr="008D55E6">
        <w:rPr>
          <w:rFonts w:eastAsia="Calibri"/>
          <w:kern w:val="3"/>
          <w:szCs w:val="20"/>
          <w:lang w:eastAsia="zh-CN" w:bidi="hi-IN"/>
        </w:rPr>
        <w:t xml:space="preserve">Glasovanje teče. </w:t>
      </w:r>
      <w:r w:rsidRPr="008D55E6">
        <w:rPr>
          <w:rFonts w:eastAsia="Arial"/>
          <w:kern w:val="3"/>
          <w:szCs w:val="20"/>
          <w:lang w:eastAsia="zh-CN" w:bidi="hi-IN"/>
        </w:rPr>
        <w:t>Od 28 svetnikov jih je 23 glasovalo za.</w:t>
      </w:r>
    </w:p>
    <w:p w14:paraId="57A65E39"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2479A00D" w14:textId="77777777" w:rsidR="001F7F5E" w:rsidRPr="008D55E6" w:rsidRDefault="001F7F5E" w:rsidP="00D547D5">
      <w:pPr>
        <w:rPr>
          <w:rFonts w:eastAsia="Arial"/>
          <w:lang w:eastAsia="zh-CN" w:bidi="hi-IN"/>
        </w:rPr>
      </w:pPr>
      <w:r w:rsidRPr="008D55E6">
        <w:rPr>
          <w:rFonts w:eastAsia="Arial"/>
          <w:lang w:eastAsia="zh-CN" w:bidi="hi-IN"/>
        </w:rPr>
        <w:t>ZA so glasovali: Miha Bitežnik, Igor Bizimoski, Ljubka Čargo, Gabrijel Fišer, Tanja Gregorič, Ana Gulič, Tomaž Horvat, Gregor Humar, Barbara Kante, Erika Lojk, Mišel Mitrović, Boža Mozetič, Damjana Pavlica, Stjepan Pavusa, Andrej Pelicon, Alan Pertovt, Erika Podgornik Rijavec, Neđat Šalja, Marko Tribušon, Dragica Vidmar, Marjan Zahar, Elena Zavadlav Ušaj, Lara Žnidarčič.</w:t>
      </w:r>
    </w:p>
    <w:p w14:paraId="68FDE96A"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6FF0676A" w14:textId="77777777" w:rsidR="001F7F5E" w:rsidRPr="008D55E6" w:rsidRDefault="001F7F5E" w:rsidP="001F7F5E">
      <w:pPr>
        <w:widowControl w:val="0"/>
        <w:tabs>
          <w:tab w:val="left" w:pos="709"/>
        </w:tabs>
        <w:suppressAutoHyphens/>
        <w:spacing w:line="240" w:lineRule="auto"/>
        <w:jc w:val="both"/>
      </w:pPr>
      <w:r w:rsidRPr="008D55E6">
        <w:rPr>
          <w:rFonts w:eastAsia="Arial"/>
          <w:b/>
          <w:kern w:val="3"/>
          <w:szCs w:val="20"/>
          <w:lang w:eastAsia="zh-CN" w:bidi="hi-IN"/>
        </w:rPr>
        <w:t>Sklep je bil sprejet.</w:t>
      </w:r>
    </w:p>
    <w:p w14:paraId="74BC3A87"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718C0615" w14:textId="1F636AFA" w:rsidR="001F7F5E" w:rsidRDefault="001F7F5E" w:rsidP="00D547D5">
      <w:pPr>
        <w:widowControl w:val="0"/>
        <w:suppressAutoHyphens/>
        <w:spacing w:line="240" w:lineRule="auto"/>
        <w:jc w:val="both"/>
        <w:rPr>
          <w:rFonts w:eastAsia="Calibri"/>
          <w:kern w:val="3"/>
          <w:szCs w:val="20"/>
          <w:lang w:eastAsia="zh-CN" w:bidi="hi-IN"/>
        </w:rPr>
      </w:pPr>
      <w:r w:rsidRPr="00D547D5">
        <w:rPr>
          <w:rFonts w:eastAsia="Calibri"/>
        </w:rPr>
        <w:t xml:space="preserve">Prehajam na drugo obravnavo. Želi </w:t>
      </w:r>
      <w:r w:rsidR="00A237BE" w:rsidRPr="00D547D5">
        <w:rPr>
          <w:rFonts w:eastAsia="Calibri"/>
        </w:rPr>
        <w:t>v drugi</w:t>
      </w:r>
      <w:r w:rsidRPr="00D547D5">
        <w:rPr>
          <w:rFonts w:eastAsia="Calibri"/>
        </w:rPr>
        <w:t xml:space="preserve"> obravnav</w:t>
      </w:r>
      <w:r w:rsidR="00A237BE" w:rsidRPr="00D547D5">
        <w:rPr>
          <w:rFonts w:eastAsia="Calibri"/>
        </w:rPr>
        <w:t>i</w:t>
      </w:r>
      <w:r w:rsidRPr="00D547D5">
        <w:rPr>
          <w:rFonts w:eastAsia="Calibri"/>
        </w:rPr>
        <w:t xml:space="preserve"> še kdo razpravljati? Če ne,</w:t>
      </w:r>
      <w:r w:rsidRPr="008D55E6">
        <w:rPr>
          <w:rFonts w:eastAsia="Calibri"/>
          <w:kern w:val="3"/>
          <w:szCs w:val="20"/>
          <w:lang w:eastAsia="zh-CN" w:bidi="hi-IN"/>
        </w:rPr>
        <w:t xml:space="preserve"> potem prehajamo na glasovanje</w:t>
      </w:r>
      <w:r w:rsidR="00430DD7" w:rsidRPr="008D55E6">
        <w:rPr>
          <w:rFonts w:eastAsia="Calibri"/>
          <w:kern w:val="3"/>
          <w:szCs w:val="20"/>
          <w:lang w:eastAsia="zh-CN" w:bidi="hi-IN"/>
        </w:rPr>
        <w:t>,</w:t>
      </w:r>
      <w:r w:rsidRPr="008D55E6">
        <w:rPr>
          <w:rFonts w:eastAsia="Calibri"/>
          <w:kern w:val="3"/>
          <w:szCs w:val="20"/>
          <w:lang w:eastAsia="zh-CN" w:bidi="hi-IN"/>
        </w:rPr>
        <w:t xml:space="preserve"> in sicer predlagam, da sprejmemo naslednji</w:t>
      </w:r>
    </w:p>
    <w:p w14:paraId="200268A9" w14:textId="77777777" w:rsidR="00AF06E7" w:rsidRPr="008D55E6" w:rsidRDefault="00AF06E7" w:rsidP="00D547D5">
      <w:pPr>
        <w:widowControl w:val="0"/>
        <w:suppressAutoHyphens/>
        <w:spacing w:line="240" w:lineRule="auto"/>
        <w:jc w:val="both"/>
        <w:rPr>
          <w:rFonts w:eastAsia="Calibri"/>
          <w:kern w:val="3"/>
          <w:szCs w:val="20"/>
          <w:lang w:eastAsia="zh-CN" w:bidi="hi-IN"/>
        </w:rPr>
      </w:pPr>
    </w:p>
    <w:p w14:paraId="23D235C9" w14:textId="77777777" w:rsidR="001F7F5E" w:rsidRPr="008D55E6" w:rsidRDefault="001F7F5E" w:rsidP="001F7F5E">
      <w:pPr>
        <w:keepNext/>
        <w:keepLines/>
        <w:suppressAutoHyphens/>
        <w:spacing w:line="240" w:lineRule="auto"/>
        <w:jc w:val="center"/>
        <w:outlineLvl w:val="2"/>
        <w:rPr>
          <w:rFonts w:eastAsia="Calibri"/>
          <w:b/>
          <w:kern w:val="3"/>
          <w:szCs w:val="28"/>
          <w:lang w:eastAsia="zh-CN" w:bidi="hi-IN"/>
        </w:rPr>
      </w:pPr>
      <w:r w:rsidRPr="008D55E6">
        <w:rPr>
          <w:rFonts w:eastAsia="Calibri"/>
          <w:b/>
          <w:kern w:val="3"/>
          <w:szCs w:val="28"/>
          <w:lang w:eastAsia="zh-CN" w:bidi="hi-IN"/>
        </w:rPr>
        <w:lastRenderedPageBreak/>
        <w:t>SKLEP</w:t>
      </w:r>
    </w:p>
    <w:p w14:paraId="5266380F" w14:textId="77777777" w:rsidR="001F7F5E" w:rsidRPr="008D55E6" w:rsidRDefault="001F7F5E" w:rsidP="001F7F5E">
      <w:pPr>
        <w:keepNext/>
        <w:keepLines/>
        <w:suppressAutoHyphens/>
        <w:spacing w:line="240" w:lineRule="auto"/>
        <w:outlineLvl w:val="2"/>
        <w:rPr>
          <w:rFonts w:eastAsia="Calibri"/>
          <w:b/>
          <w:kern w:val="3"/>
          <w:szCs w:val="28"/>
          <w:lang w:eastAsia="zh-CN" w:bidi="hi-IN"/>
        </w:rPr>
      </w:pPr>
    </w:p>
    <w:p w14:paraId="368181B3" w14:textId="77777777" w:rsidR="001F7F5E" w:rsidRPr="008D55E6" w:rsidRDefault="001F7F5E" w:rsidP="001F7F5E">
      <w:pPr>
        <w:keepNext/>
        <w:keepLines/>
        <w:suppressAutoHyphens/>
        <w:spacing w:line="240" w:lineRule="auto"/>
        <w:jc w:val="both"/>
        <w:outlineLvl w:val="2"/>
        <w:rPr>
          <w:rFonts w:eastAsia="Calibri"/>
          <w:b/>
          <w:kern w:val="3"/>
          <w:szCs w:val="28"/>
          <w:lang w:eastAsia="zh-CN" w:bidi="hi-IN"/>
        </w:rPr>
      </w:pPr>
      <w:r w:rsidRPr="008D55E6">
        <w:rPr>
          <w:rFonts w:eastAsia="Calibri"/>
          <w:b/>
          <w:kern w:val="3"/>
          <w:szCs w:val="28"/>
          <w:lang w:eastAsia="zh-CN" w:bidi="hi-IN"/>
        </w:rPr>
        <w:t>Sprejme se Odlok o spremembah in dopolnitvah Odloka o izvajanju gospodarskih javnih služb področja ravnanja s komunalnimi odpadki v Mestni občini Nova Gorica, druga obravnava.</w:t>
      </w:r>
    </w:p>
    <w:p w14:paraId="2159793C"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008CB809" w14:textId="77777777" w:rsidR="001F7F5E" w:rsidRPr="008D55E6" w:rsidRDefault="001F7F5E" w:rsidP="001F7F5E">
      <w:pPr>
        <w:widowControl w:val="0"/>
        <w:suppressAutoHyphens/>
        <w:spacing w:line="240" w:lineRule="auto"/>
        <w:jc w:val="both"/>
      </w:pPr>
      <w:r w:rsidRPr="008D55E6">
        <w:rPr>
          <w:rFonts w:eastAsia="Calibri"/>
          <w:kern w:val="3"/>
          <w:szCs w:val="20"/>
          <w:lang w:eastAsia="zh-CN" w:bidi="hi-IN"/>
        </w:rPr>
        <w:t xml:space="preserve">Glasovanje teče. </w:t>
      </w:r>
      <w:r w:rsidRPr="008D55E6">
        <w:rPr>
          <w:rFonts w:eastAsia="Arial"/>
          <w:kern w:val="3"/>
          <w:szCs w:val="20"/>
          <w:lang w:eastAsia="zh-CN" w:bidi="hi-IN"/>
        </w:rPr>
        <w:t>Od 28 svetnikov jih je 25 glasovalo za.</w:t>
      </w:r>
    </w:p>
    <w:p w14:paraId="317CDE74"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1E6ECFED" w14:textId="77777777" w:rsidR="001F7F5E" w:rsidRPr="008D55E6" w:rsidRDefault="001F7F5E" w:rsidP="00D547D5">
      <w:pPr>
        <w:rPr>
          <w:rFonts w:eastAsia="Arial"/>
          <w:kern w:val="3"/>
          <w:szCs w:val="20"/>
          <w:lang w:eastAsia="zh-CN" w:bidi="hi-IN"/>
        </w:rPr>
      </w:pPr>
      <w:r w:rsidRPr="00D547D5">
        <w:rPr>
          <w:rFonts w:eastAsia="Arial"/>
        </w:rPr>
        <w:t>ZA so glasovali: Miha Bitežnik, Igor Bizimoski, Ljubka Čargo, Gabrijel Fišer, Tanja Gregorič, Ana Gulič, Tomaž Horvat, Gregor Humar, Barbara Kante, Tina Krog, Erika Lojk, Mišel Mitrović, Boža Mozetič, Oton Mozetič, Damjana Pavlica, Stjepan Pavusa, Andrej Pelicon, Alan Pertovt, Erika Podgornik Rijavec, Neđat Šalja, Marko Tribušon, Dragica Vidmar, Marjan Zahar, Elena Zavadlav Ušaj,</w:t>
      </w:r>
      <w:r w:rsidRPr="008D55E6">
        <w:rPr>
          <w:rFonts w:eastAsia="Arial"/>
          <w:kern w:val="3"/>
          <w:szCs w:val="20"/>
          <w:lang w:eastAsia="zh-CN" w:bidi="hi-IN"/>
        </w:rPr>
        <w:t xml:space="preserve"> Lara Žnidarčič.</w:t>
      </w:r>
    </w:p>
    <w:p w14:paraId="1C2B7687"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4A6ED672" w14:textId="73867107" w:rsidR="001F7F5E" w:rsidRPr="008D55E6" w:rsidRDefault="00053FD0" w:rsidP="001F7F5E">
      <w:pPr>
        <w:widowControl w:val="0"/>
        <w:tabs>
          <w:tab w:val="left" w:pos="709"/>
        </w:tabs>
        <w:suppressAutoHyphens/>
        <w:spacing w:line="240" w:lineRule="auto"/>
        <w:jc w:val="both"/>
      </w:pPr>
      <w:r w:rsidRPr="008D55E6">
        <w:rPr>
          <w:rFonts w:eastAsia="Arial"/>
          <w:b/>
          <w:kern w:val="3"/>
          <w:szCs w:val="20"/>
          <w:lang w:eastAsia="zh-CN" w:bidi="hi-IN"/>
        </w:rPr>
        <w:t>Odlok</w:t>
      </w:r>
      <w:r w:rsidR="001F7F5E" w:rsidRPr="008D55E6">
        <w:rPr>
          <w:rFonts w:eastAsia="Arial"/>
          <w:b/>
          <w:kern w:val="3"/>
          <w:szCs w:val="20"/>
          <w:lang w:eastAsia="zh-CN" w:bidi="hi-IN"/>
        </w:rPr>
        <w:t xml:space="preserve"> je bil sprejet.</w:t>
      </w:r>
    </w:p>
    <w:p w14:paraId="1925BADB"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1CBF1501" w14:textId="2FE62EF4" w:rsidR="001F7F5E" w:rsidRPr="008D55E6" w:rsidRDefault="001F7F5E" w:rsidP="00DC231A">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Prehajamo na zadnjo, 25. točko dnevnega reda.</w:t>
      </w:r>
    </w:p>
    <w:p w14:paraId="6995779D"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261AC157"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6B77F162" w14:textId="77777777" w:rsidR="001F7F5E" w:rsidRPr="008D55E6" w:rsidRDefault="001F7F5E" w:rsidP="00AC27DA">
      <w:pPr>
        <w:pStyle w:val="Naslov1"/>
        <w:rPr>
          <w:rFonts w:eastAsia="Calibri"/>
          <w:lang w:eastAsia="zh-CN" w:bidi="hi-IN"/>
        </w:rPr>
      </w:pPr>
      <w:r w:rsidRPr="008D55E6">
        <w:rPr>
          <w:rFonts w:eastAsia="Calibri"/>
          <w:lang w:eastAsia="zh-CN" w:bidi="hi-IN"/>
        </w:rPr>
        <w:t>Ad 25</w:t>
      </w:r>
    </w:p>
    <w:p w14:paraId="73742114" w14:textId="77777777" w:rsidR="001F7F5E" w:rsidRPr="008D55E6" w:rsidRDefault="001F7F5E" w:rsidP="00AC27DA">
      <w:pPr>
        <w:pStyle w:val="Naslov1"/>
        <w:rPr>
          <w:rFonts w:eastAsia="Calibri"/>
          <w:lang w:eastAsia="zh-CN" w:bidi="hi-IN"/>
        </w:rPr>
      </w:pPr>
      <w:r w:rsidRPr="008D55E6">
        <w:rPr>
          <w:rFonts w:eastAsia="Calibri"/>
          <w:lang w:eastAsia="zh-CN" w:bidi="hi-IN"/>
        </w:rPr>
        <w:t>Predlog Sklepa o seznanitvi z Letnim poročilom za leto 2024 javnega podjetja Komunalna energetika Nova Gorica, d.o.o., in o razporeditvi čistega dobička iz poslovnega leta 2024</w:t>
      </w:r>
    </w:p>
    <w:p w14:paraId="4925EC6F"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4EEC3504"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56BABA5C" w14:textId="65B244C2" w:rsidR="001F7F5E" w:rsidRPr="008D55E6" w:rsidRDefault="001F7F5E" w:rsidP="00D547D5">
      <w:pPr>
        <w:rPr>
          <w:rFonts w:eastAsia="Calibri"/>
          <w:lang w:eastAsia="zh-CN" w:bidi="hi-IN"/>
        </w:rPr>
      </w:pPr>
      <w:r w:rsidRPr="008D55E6">
        <w:rPr>
          <w:rFonts w:eastAsia="Calibri"/>
          <w:lang w:eastAsia="zh-CN" w:bidi="hi-IN"/>
        </w:rPr>
        <w:t xml:space="preserve">Gradivo ste prejeli, poročevalka za to točko je ponovno Martina Remec Pečenko, ki je zdaj nekam šla, vodja Oddelka za gospodarstvo in gospodarske javne službe, v dvorani pa vidim in pozdravljam g. Mirana Kalina, direktorja </w:t>
      </w:r>
      <w:r w:rsidR="00B300D1" w:rsidRPr="008D55E6">
        <w:rPr>
          <w:rFonts w:eastAsia="Calibri"/>
          <w:lang w:eastAsia="zh-CN" w:bidi="hi-IN"/>
        </w:rPr>
        <w:t>J</w:t>
      </w:r>
      <w:r w:rsidRPr="008D55E6">
        <w:rPr>
          <w:rFonts w:eastAsia="Calibri"/>
          <w:lang w:eastAsia="zh-CN" w:bidi="hi-IN"/>
        </w:rPr>
        <w:t>avnega podjetja KENOG d.o.o., pa mogoče njega prosim za kratko obrazložitev poročila.</w:t>
      </w:r>
    </w:p>
    <w:p w14:paraId="548C4871" w14:textId="77777777" w:rsidR="001F7F5E" w:rsidRPr="008D55E6" w:rsidRDefault="001F7F5E" w:rsidP="00D547D5">
      <w:pPr>
        <w:rPr>
          <w:rFonts w:eastAsia="Calibri"/>
          <w:b/>
          <w:i/>
          <w:iCs/>
          <w:lang w:eastAsia="zh-CN" w:bidi="hi-IN"/>
        </w:rPr>
      </w:pPr>
    </w:p>
    <w:p w14:paraId="24C3FBE8" w14:textId="4A94A616"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Poročevalec Miran Kalin, direktor </w:t>
      </w:r>
      <w:r w:rsidR="00831AF1" w:rsidRPr="008D55E6">
        <w:rPr>
          <w:rFonts w:eastAsia="Calibri"/>
          <w:b/>
          <w:kern w:val="3"/>
          <w:szCs w:val="20"/>
          <w:lang w:eastAsia="zh-CN" w:bidi="hi-IN"/>
        </w:rPr>
        <w:t>J</w:t>
      </w:r>
      <w:r w:rsidRPr="008D55E6">
        <w:rPr>
          <w:rFonts w:eastAsia="Calibri"/>
          <w:b/>
          <w:kern w:val="3"/>
          <w:szCs w:val="20"/>
          <w:lang w:eastAsia="zh-CN" w:bidi="hi-IN"/>
        </w:rPr>
        <w:t>avnega podjetja KENOG d.o.o.:</w:t>
      </w:r>
    </w:p>
    <w:p w14:paraId="5D0FD1D1" w14:textId="1487E5D1" w:rsidR="001F7F5E" w:rsidRPr="008D55E6" w:rsidRDefault="001F7F5E" w:rsidP="00D547D5">
      <w:pPr>
        <w:rPr>
          <w:rFonts w:eastAsia="Calibri"/>
          <w:lang w:eastAsia="zh-CN" w:bidi="hi-IN"/>
        </w:rPr>
      </w:pPr>
      <w:r w:rsidRPr="008D55E6">
        <w:rPr>
          <w:rFonts w:eastAsia="Calibri"/>
          <w:lang w:eastAsia="zh-CN" w:bidi="hi-IN"/>
        </w:rPr>
        <w:t xml:space="preserve">Hvala za besedo in lep pozdrav vsem. Kaj povedati o Letnem poročilu, ne bi začel s suhoparnimi podatki o prihodkih, ker se mi zdi, da </w:t>
      </w:r>
      <w:r w:rsidR="008A4348" w:rsidRPr="008D55E6">
        <w:rPr>
          <w:rFonts w:eastAsia="Calibri"/>
          <w:lang w:eastAsia="zh-CN" w:bidi="hi-IN"/>
        </w:rPr>
        <w:t>so</w:t>
      </w:r>
      <w:r w:rsidRPr="008D55E6">
        <w:rPr>
          <w:rFonts w:eastAsia="Calibri"/>
          <w:lang w:eastAsia="zh-CN" w:bidi="hi-IN"/>
        </w:rPr>
        <w:t xml:space="preserve"> pri našem podjetju bolj pomembn</w:t>
      </w:r>
      <w:r w:rsidR="008A4348" w:rsidRPr="008D55E6">
        <w:rPr>
          <w:rFonts w:eastAsia="Calibri"/>
          <w:lang w:eastAsia="zh-CN" w:bidi="hi-IN"/>
        </w:rPr>
        <w:t>e</w:t>
      </w:r>
      <w:r w:rsidRPr="008D55E6">
        <w:rPr>
          <w:rFonts w:eastAsia="Calibri"/>
          <w:lang w:eastAsia="zh-CN" w:bidi="hi-IN"/>
        </w:rPr>
        <w:t xml:space="preserve"> prodane količine. </w:t>
      </w:r>
      <w:r w:rsidR="00A3520F" w:rsidRPr="008D55E6">
        <w:rPr>
          <w:rFonts w:eastAsia="Calibri"/>
          <w:lang w:eastAsia="zh-CN" w:bidi="hi-IN"/>
        </w:rPr>
        <w:t>P</w:t>
      </w:r>
      <w:r w:rsidRPr="008D55E6">
        <w:rPr>
          <w:rFonts w:eastAsia="Calibri"/>
          <w:lang w:eastAsia="zh-CN" w:bidi="hi-IN"/>
        </w:rPr>
        <w:t>ri prodanih količinah vidimo, če pogledamo 2024</w:t>
      </w:r>
      <w:r w:rsidR="00265BBB" w:rsidRPr="008D55E6">
        <w:rPr>
          <w:rFonts w:eastAsia="Calibri"/>
          <w:lang w:eastAsia="zh-CN" w:bidi="hi-IN"/>
        </w:rPr>
        <w:t>,</w:t>
      </w:r>
      <w:r w:rsidRPr="008D55E6">
        <w:rPr>
          <w:rFonts w:eastAsia="Calibri"/>
          <w:lang w:eastAsia="zh-CN" w:bidi="hi-IN"/>
        </w:rPr>
        <w:t xml:space="preserve"> to leto, v katerem obravnavamo, je bilo za 12.200 </w:t>
      </w:r>
      <w:r w:rsidR="00FB7953" w:rsidRPr="008D55E6">
        <w:rPr>
          <w:rFonts w:eastAsia="Calibri"/>
          <w:lang w:eastAsia="zh-CN" w:bidi="hi-IN"/>
        </w:rPr>
        <w:t>MW</w:t>
      </w:r>
      <w:r w:rsidR="00BB5776" w:rsidRPr="008D55E6">
        <w:rPr>
          <w:rFonts w:eastAsia="Calibri"/>
          <w:lang w:eastAsia="zh-CN" w:bidi="hi-IN"/>
        </w:rPr>
        <w:t>h</w:t>
      </w:r>
      <w:r w:rsidRPr="008D55E6">
        <w:rPr>
          <w:rFonts w:eastAsia="Calibri"/>
          <w:lang w:eastAsia="zh-CN" w:bidi="hi-IN"/>
        </w:rPr>
        <w:t xml:space="preserve"> prodane energije, </w:t>
      </w:r>
      <w:r w:rsidR="00125C35" w:rsidRPr="008D55E6">
        <w:rPr>
          <w:rFonts w:eastAsia="Calibri"/>
          <w:lang w:eastAsia="zh-CN" w:bidi="hi-IN"/>
        </w:rPr>
        <w:t>leto 20</w:t>
      </w:r>
      <w:r w:rsidRPr="008D55E6">
        <w:rPr>
          <w:rFonts w:eastAsia="Calibri"/>
          <w:lang w:eastAsia="zh-CN" w:bidi="hi-IN"/>
        </w:rPr>
        <w:t>23</w:t>
      </w:r>
      <w:r w:rsidR="00125C35" w:rsidRPr="008D55E6">
        <w:rPr>
          <w:rFonts w:eastAsia="Calibri"/>
          <w:lang w:eastAsia="zh-CN" w:bidi="hi-IN"/>
        </w:rPr>
        <w:t xml:space="preserve"> </w:t>
      </w:r>
      <w:r w:rsidRPr="008D55E6">
        <w:rPr>
          <w:rFonts w:eastAsia="Calibri"/>
          <w:lang w:eastAsia="zh-CN" w:bidi="hi-IN"/>
        </w:rPr>
        <w:t>13.700, kar pomeni 11 % upad</w:t>
      </w:r>
      <w:r w:rsidR="00265BBB" w:rsidRPr="008D55E6">
        <w:rPr>
          <w:rFonts w:eastAsia="Calibri"/>
          <w:lang w:eastAsia="zh-CN" w:bidi="hi-IN"/>
        </w:rPr>
        <w:t>,</w:t>
      </w:r>
      <w:r w:rsidRPr="008D55E6">
        <w:rPr>
          <w:rFonts w:eastAsia="Calibri"/>
          <w:lang w:eastAsia="zh-CN" w:bidi="hi-IN"/>
        </w:rPr>
        <w:t xml:space="preserve"> in tako naprej</w:t>
      </w:r>
      <w:r w:rsidR="00265BBB" w:rsidRPr="008D55E6">
        <w:rPr>
          <w:rFonts w:eastAsia="Calibri"/>
          <w:lang w:eastAsia="zh-CN" w:bidi="hi-IN"/>
        </w:rPr>
        <w:t>.</w:t>
      </w:r>
      <w:r w:rsidRPr="008D55E6">
        <w:rPr>
          <w:rFonts w:eastAsia="Calibri"/>
          <w:lang w:eastAsia="zh-CN" w:bidi="hi-IN"/>
        </w:rPr>
        <w:t xml:space="preserve"> </w:t>
      </w:r>
      <w:r w:rsidR="00265BBB" w:rsidRPr="008D55E6">
        <w:rPr>
          <w:rFonts w:eastAsia="Calibri"/>
          <w:lang w:eastAsia="zh-CN" w:bidi="hi-IN"/>
        </w:rPr>
        <w:t>Č</w:t>
      </w:r>
      <w:r w:rsidRPr="008D55E6">
        <w:rPr>
          <w:rFonts w:eastAsia="Calibri"/>
          <w:lang w:eastAsia="zh-CN" w:bidi="hi-IN"/>
        </w:rPr>
        <w:t xml:space="preserve">e bi gledali še </w:t>
      </w:r>
      <w:r w:rsidR="00125C35" w:rsidRPr="008D55E6">
        <w:rPr>
          <w:rFonts w:eastAsia="Calibri"/>
          <w:lang w:eastAsia="zh-CN" w:bidi="hi-IN"/>
        </w:rPr>
        <w:t>leto 20</w:t>
      </w:r>
      <w:r w:rsidRPr="008D55E6">
        <w:rPr>
          <w:rFonts w:eastAsia="Calibri"/>
          <w:lang w:eastAsia="zh-CN" w:bidi="hi-IN"/>
        </w:rPr>
        <w:t xml:space="preserve">22, </w:t>
      </w:r>
      <w:r w:rsidR="00125C35" w:rsidRPr="008D55E6">
        <w:rPr>
          <w:rFonts w:eastAsia="Calibri"/>
          <w:lang w:eastAsia="zh-CN" w:bidi="hi-IN"/>
        </w:rPr>
        <w:t>leto 20</w:t>
      </w:r>
      <w:r w:rsidRPr="008D55E6">
        <w:rPr>
          <w:rFonts w:eastAsia="Calibri"/>
          <w:lang w:eastAsia="zh-CN" w:bidi="hi-IN"/>
        </w:rPr>
        <w:t>21, se pravi, da nek upad opažamo, zmeraj manj prodane količine toplote</w:t>
      </w:r>
      <w:r w:rsidR="000577A1" w:rsidRPr="008D55E6">
        <w:rPr>
          <w:rFonts w:eastAsia="Calibri"/>
          <w:lang w:eastAsia="zh-CN" w:bidi="hi-IN"/>
        </w:rPr>
        <w:t>.</w:t>
      </w:r>
      <w:r w:rsidRPr="008D55E6">
        <w:rPr>
          <w:rFonts w:eastAsia="Calibri"/>
          <w:lang w:eastAsia="zh-CN" w:bidi="hi-IN"/>
        </w:rPr>
        <w:t xml:space="preserve"> </w:t>
      </w:r>
      <w:r w:rsidR="000577A1" w:rsidRPr="008D55E6">
        <w:rPr>
          <w:rFonts w:eastAsia="Calibri"/>
          <w:lang w:eastAsia="zh-CN" w:bidi="hi-IN"/>
        </w:rPr>
        <w:t>Dosti</w:t>
      </w:r>
      <w:r w:rsidRPr="008D55E6">
        <w:rPr>
          <w:rFonts w:eastAsia="Calibri"/>
          <w:lang w:eastAsia="zh-CN" w:bidi="hi-IN"/>
        </w:rPr>
        <w:t xml:space="preserve"> je odvisno seveda od teh toplejših zim, ki jih imamo</w:t>
      </w:r>
      <w:r w:rsidR="00E25B6A" w:rsidRPr="008D55E6">
        <w:rPr>
          <w:rFonts w:eastAsia="Calibri"/>
          <w:lang w:eastAsia="zh-CN" w:bidi="hi-IN"/>
        </w:rPr>
        <w:t>.</w:t>
      </w:r>
      <w:r w:rsidRPr="008D55E6">
        <w:rPr>
          <w:rFonts w:eastAsia="Calibri"/>
          <w:lang w:eastAsia="zh-CN" w:bidi="hi-IN"/>
        </w:rPr>
        <w:t xml:space="preserve"> </w:t>
      </w:r>
      <w:r w:rsidR="00E25B6A" w:rsidRPr="008D55E6">
        <w:rPr>
          <w:rFonts w:eastAsia="Calibri"/>
          <w:lang w:eastAsia="zh-CN" w:bidi="hi-IN"/>
        </w:rPr>
        <w:t>V</w:t>
      </w:r>
      <w:r w:rsidRPr="008D55E6">
        <w:rPr>
          <w:rFonts w:eastAsia="Calibri"/>
          <w:lang w:eastAsia="zh-CN" w:bidi="hi-IN"/>
        </w:rPr>
        <w:t xml:space="preserve"> lanskem letu bi pa lahko izpostavil, da </w:t>
      </w:r>
      <w:r w:rsidR="0023133A" w:rsidRPr="008D55E6">
        <w:rPr>
          <w:rFonts w:eastAsia="Calibri"/>
          <w:lang w:eastAsia="zh-CN" w:bidi="hi-IN"/>
        </w:rPr>
        <w:t xml:space="preserve">je </w:t>
      </w:r>
      <w:r w:rsidRPr="008D55E6">
        <w:rPr>
          <w:rFonts w:eastAsia="Calibri"/>
          <w:lang w:eastAsia="zh-CN" w:bidi="hi-IN"/>
        </w:rPr>
        <w:t>polovico razlike, teh 11 %</w:t>
      </w:r>
      <w:r w:rsidR="0023133A" w:rsidRPr="008D55E6">
        <w:rPr>
          <w:rFonts w:eastAsia="Calibri"/>
          <w:lang w:eastAsia="zh-CN" w:bidi="hi-IN"/>
        </w:rPr>
        <w:t>,</w:t>
      </w:r>
      <w:r w:rsidRPr="008D55E6">
        <w:rPr>
          <w:rFonts w:eastAsia="Calibri"/>
          <w:lang w:eastAsia="zh-CN" w:bidi="hi-IN"/>
        </w:rPr>
        <w:t xml:space="preserve"> verjetno bilo prenehanje dobave energije Šolskemu centru</w:t>
      </w:r>
      <w:r w:rsidR="0023133A" w:rsidRPr="008D55E6">
        <w:rPr>
          <w:rFonts w:eastAsia="Calibri"/>
          <w:lang w:eastAsia="zh-CN" w:bidi="hi-IN"/>
        </w:rPr>
        <w:t>.</w:t>
      </w:r>
      <w:r w:rsidRPr="008D55E6">
        <w:rPr>
          <w:rFonts w:eastAsia="Calibri"/>
          <w:lang w:eastAsia="zh-CN" w:bidi="hi-IN"/>
        </w:rPr>
        <w:t xml:space="preserve"> </w:t>
      </w:r>
      <w:r w:rsidR="0023133A" w:rsidRPr="008D55E6">
        <w:rPr>
          <w:rFonts w:eastAsia="Calibri"/>
          <w:lang w:eastAsia="zh-CN" w:bidi="hi-IN"/>
        </w:rPr>
        <w:t>M</w:t>
      </w:r>
      <w:r w:rsidRPr="008D55E6">
        <w:rPr>
          <w:rFonts w:eastAsia="Calibri"/>
          <w:lang w:eastAsia="zh-CN" w:bidi="hi-IN"/>
        </w:rPr>
        <w:t xml:space="preserve">oramo vedeti, oni so od nas v povprečju kupovali po 800 </w:t>
      </w:r>
      <w:r w:rsidR="00125C35" w:rsidRPr="008D55E6">
        <w:rPr>
          <w:rFonts w:eastAsia="Calibri"/>
          <w:lang w:eastAsia="zh-CN" w:bidi="hi-IN"/>
        </w:rPr>
        <w:t>MW</w:t>
      </w:r>
      <w:r w:rsidR="00B37A95" w:rsidRPr="008D55E6">
        <w:rPr>
          <w:rFonts w:eastAsia="Calibri"/>
          <w:lang w:eastAsia="zh-CN" w:bidi="hi-IN"/>
        </w:rPr>
        <w:t>h</w:t>
      </w:r>
      <w:r w:rsidRPr="008D55E6">
        <w:rPr>
          <w:rFonts w:eastAsia="Calibri"/>
          <w:lang w:eastAsia="zh-CN" w:bidi="hi-IN"/>
        </w:rPr>
        <w:t>, kar pomeni na varibilnem delu izpad 30.000 EUR, na fiksnem pa 50.000. Za vse nas je zelo pomembno</w:t>
      </w:r>
      <w:r w:rsidR="00CA6A43" w:rsidRPr="008D55E6">
        <w:rPr>
          <w:rFonts w:eastAsia="Calibri"/>
          <w:lang w:eastAsia="zh-CN" w:bidi="hi-IN"/>
        </w:rPr>
        <w:t>,</w:t>
      </w:r>
      <w:r w:rsidRPr="008D55E6">
        <w:rPr>
          <w:rFonts w:eastAsia="Calibri"/>
          <w:lang w:eastAsia="zh-CN" w:bidi="hi-IN"/>
        </w:rPr>
        <w:t xml:space="preserve"> koliko plačujejo seveda stanovanja</w:t>
      </w:r>
      <w:r w:rsidR="003570BB" w:rsidRPr="008D55E6">
        <w:rPr>
          <w:rFonts w:eastAsia="Calibri"/>
          <w:lang w:eastAsia="zh-CN" w:bidi="hi-IN"/>
        </w:rPr>
        <w:t>,</w:t>
      </w:r>
      <w:r w:rsidRPr="008D55E6">
        <w:rPr>
          <w:rFonts w:eastAsia="Calibri"/>
          <w:lang w:eastAsia="zh-CN" w:bidi="hi-IN"/>
        </w:rPr>
        <w:t xml:space="preserve"> in tukaj, če pogledamo strošek na stanovanje</w:t>
      </w:r>
      <w:r w:rsidR="00A95143" w:rsidRPr="008D55E6">
        <w:rPr>
          <w:rFonts w:eastAsia="Calibri"/>
          <w:lang w:eastAsia="zh-CN" w:bidi="hi-IN"/>
        </w:rPr>
        <w:t xml:space="preserve">, </w:t>
      </w:r>
      <w:r w:rsidRPr="008D55E6">
        <w:rPr>
          <w:rFonts w:eastAsia="Calibri"/>
          <w:lang w:eastAsia="zh-CN" w:bidi="hi-IN"/>
        </w:rPr>
        <w:t>ogrevanja v celoti</w:t>
      </w:r>
      <w:r w:rsidR="001404DE" w:rsidRPr="008D55E6">
        <w:rPr>
          <w:rFonts w:eastAsia="Calibri"/>
          <w:lang w:eastAsia="zh-CN" w:bidi="hi-IN"/>
        </w:rPr>
        <w:t xml:space="preserve"> govorimo</w:t>
      </w:r>
      <w:r w:rsidRPr="008D55E6">
        <w:rPr>
          <w:rFonts w:eastAsia="Calibri"/>
          <w:lang w:eastAsia="zh-CN" w:bidi="hi-IN"/>
        </w:rPr>
        <w:t xml:space="preserve">, je brez DDV v </w:t>
      </w:r>
      <w:r w:rsidR="00CA6A43" w:rsidRPr="008D55E6">
        <w:rPr>
          <w:rFonts w:eastAsia="Calibri"/>
          <w:lang w:eastAsia="zh-CN" w:bidi="hi-IN"/>
        </w:rPr>
        <w:t>letu 20</w:t>
      </w:r>
      <w:r w:rsidRPr="008D55E6">
        <w:rPr>
          <w:rFonts w:eastAsia="Calibri"/>
          <w:lang w:eastAsia="zh-CN" w:bidi="hi-IN"/>
        </w:rPr>
        <w:t xml:space="preserve">24 bil 421 EUR, v </w:t>
      </w:r>
      <w:r w:rsidR="00CA6A43" w:rsidRPr="008D55E6">
        <w:rPr>
          <w:rFonts w:eastAsia="Calibri"/>
          <w:lang w:eastAsia="zh-CN" w:bidi="hi-IN"/>
        </w:rPr>
        <w:t>letu 20</w:t>
      </w:r>
      <w:r w:rsidRPr="008D55E6">
        <w:rPr>
          <w:rFonts w:eastAsia="Calibri"/>
          <w:lang w:eastAsia="zh-CN" w:bidi="hi-IN"/>
        </w:rPr>
        <w:t>23 397,8 EUR, kar pomeni za 5,9 % povečanja</w:t>
      </w:r>
      <w:r w:rsidR="00484FD4" w:rsidRPr="008D55E6">
        <w:rPr>
          <w:rFonts w:eastAsia="Calibri"/>
          <w:lang w:eastAsia="zh-CN" w:bidi="hi-IN"/>
        </w:rPr>
        <w:t>.</w:t>
      </w:r>
      <w:r w:rsidRPr="008D55E6">
        <w:rPr>
          <w:rFonts w:eastAsia="Calibri"/>
          <w:lang w:eastAsia="zh-CN" w:bidi="hi-IN"/>
        </w:rPr>
        <w:t xml:space="preserve"> z DDV </w:t>
      </w:r>
      <w:r w:rsidR="00A47228" w:rsidRPr="008D55E6">
        <w:rPr>
          <w:rFonts w:eastAsia="Calibri"/>
          <w:lang w:eastAsia="zh-CN" w:bidi="hi-IN"/>
        </w:rPr>
        <w:t xml:space="preserve">je </w:t>
      </w:r>
      <w:r w:rsidRPr="008D55E6">
        <w:rPr>
          <w:rFonts w:eastAsia="Calibri"/>
          <w:lang w:eastAsia="zh-CN" w:bidi="hi-IN"/>
        </w:rPr>
        <w:t>malo slabša slika, ampak bom povedal zakaj</w:t>
      </w:r>
      <w:r w:rsidR="00484FD4" w:rsidRPr="008D55E6">
        <w:rPr>
          <w:rFonts w:eastAsia="Calibri"/>
          <w:lang w:eastAsia="zh-CN" w:bidi="hi-IN"/>
        </w:rPr>
        <w:t>.</w:t>
      </w:r>
      <w:r w:rsidRPr="008D55E6">
        <w:rPr>
          <w:rFonts w:eastAsia="Calibri"/>
          <w:lang w:eastAsia="zh-CN" w:bidi="hi-IN"/>
        </w:rPr>
        <w:t xml:space="preserve"> </w:t>
      </w:r>
      <w:r w:rsidR="00DE43AA" w:rsidRPr="008D55E6">
        <w:rPr>
          <w:rFonts w:eastAsia="Calibri"/>
          <w:lang w:eastAsia="zh-CN" w:bidi="hi-IN"/>
        </w:rPr>
        <w:t>Če</w:t>
      </w:r>
      <w:r w:rsidRPr="008D55E6">
        <w:rPr>
          <w:rFonts w:eastAsia="Calibri"/>
          <w:lang w:eastAsia="zh-CN" w:bidi="hi-IN"/>
        </w:rPr>
        <w:t xml:space="preserve"> bi gledali</w:t>
      </w:r>
      <w:r w:rsidR="00DE43AA" w:rsidRPr="008D55E6">
        <w:rPr>
          <w:rFonts w:eastAsia="Calibri"/>
          <w:lang w:eastAsia="zh-CN" w:bidi="hi-IN"/>
        </w:rPr>
        <w:t xml:space="preserve"> položnico</w:t>
      </w:r>
      <w:r w:rsidRPr="008D55E6">
        <w:rPr>
          <w:rFonts w:eastAsia="Calibri"/>
          <w:lang w:eastAsia="zh-CN" w:bidi="hi-IN"/>
        </w:rPr>
        <w:t xml:space="preserve"> z DDV-jem je bila 514</w:t>
      </w:r>
      <w:r w:rsidRPr="008D55E6">
        <w:rPr>
          <w:rFonts w:eastAsia="Calibri"/>
          <w:b/>
          <w:lang w:eastAsia="zh-CN" w:bidi="hi-IN"/>
        </w:rPr>
        <w:t xml:space="preserve"> </w:t>
      </w:r>
      <w:r w:rsidRPr="008D55E6">
        <w:rPr>
          <w:rFonts w:eastAsia="Calibri"/>
          <w:lang w:eastAsia="zh-CN" w:bidi="hi-IN"/>
        </w:rPr>
        <w:t xml:space="preserve">EUR za gospodinjstvo, to govorimo o 57,6 </w:t>
      </w:r>
      <w:r w:rsidRPr="008D55E6">
        <w:rPr>
          <w:rFonts w:eastAsia="MS Gothic" w:cs="MS Gothic"/>
          <w:lang w:eastAsia="zh-CN" w:bidi="hi-IN"/>
        </w:rPr>
        <w:t>㎡</w:t>
      </w:r>
      <w:r w:rsidRPr="008D55E6">
        <w:rPr>
          <w:rFonts w:eastAsia="Calibri"/>
          <w:lang w:eastAsia="zh-CN" w:bidi="hi-IN"/>
        </w:rPr>
        <w:t xml:space="preserve"> povprečne površine na stanovanje, v letu </w:t>
      </w:r>
      <w:r w:rsidR="00E000F2" w:rsidRPr="008D55E6">
        <w:rPr>
          <w:rFonts w:eastAsia="Calibri"/>
          <w:lang w:eastAsia="zh-CN" w:bidi="hi-IN"/>
        </w:rPr>
        <w:t>20</w:t>
      </w:r>
      <w:r w:rsidRPr="008D55E6">
        <w:rPr>
          <w:rFonts w:eastAsia="Calibri"/>
          <w:lang w:eastAsia="zh-CN" w:bidi="hi-IN"/>
        </w:rPr>
        <w:t>23 je bilo 459,8, kar pomeni 11,8</w:t>
      </w:r>
      <w:r w:rsidR="00E000F2" w:rsidRPr="008D55E6">
        <w:rPr>
          <w:rFonts w:eastAsia="Calibri"/>
          <w:lang w:eastAsia="zh-CN" w:bidi="hi-IN"/>
        </w:rPr>
        <w:t xml:space="preserve"> %</w:t>
      </w:r>
      <w:r w:rsidRPr="008D55E6">
        <w:rPr>
          <w:rFonts w:eastAsia="Calibri"/>
          <w:lang w:eastAsia="zh-CN" w:bidi="hi-IN"/>
        </w:rPr>
        <w:t xml:space="preserve"> povečanj</w:t>
      </w:r>
      <w:r w:rsidR="001B5615" w:rsidRPr="008D55E6">
        <w:rPr>
          <w:rFonts w:eastAsia="Calibri"/>
          <w:lang w:eastAsia="zh-CN" w:bidi="hi-IN"/>
        </w:rPr>
        <w:t>e</w:t>
      </w:r>
      <w:r w:rsidR="00D40044" w:rsidRPr="008D55E6">
        <w:rPr>
          <w:rFonts w:eastAsia="Calibri"/>
          <w:lang w:eastAsia="zh-CN" w:bidi="hi-IN"/>
        </w:rPr>
        <w:t>.</w:t>
      </w:r>
      <w:r w:rsidRPr="008D55E6">
        <w:rPr>
          <w:rFonts w:eastAsia="Calibri"/>
          <w:lang w:eastAsia="zh-CN" w:bidi="hi-IN"/>
        </w:rPr>
        <w:t xml:space="preserve"> </w:t>
      </w:r>
      <w:r w:rsidR="00D40044" w:rsidRPr="008D55E6">
        <w:rPr>
          <w:rFonts w:eastAsia="Calibri"/>
          <w:lang w:eastAsia="zh-CN" w:bidi="hi-IN"/>
        </w:rPr>
        <w:t>A</w:t>
      </w:r>
      <w:r w:rsidRPr="008D55E6">
        <w:rPr>
          <w:rFonts w:eastAsia="Calibri"/>
          <w:lang w:eastAsia="zh-CN" w:bidi="hi-IN"/>
        </w:rPr>
        <w:t>mpak moramo vedeti, da glavnina tega, ta razlika, kot sem prej rekel, med tistimi 6 % pa 11</w:t>
      </w:r>
      <w:r w:rsidR="00745CAC" w:rsidRPr="008D55E6">
        <w:rPr>
          <w:rFonts w:eastAsia="Calibri"/>
          <w:lang w:eastAsia="zh-CN" w:bidi="hi-IN"/>
        </w:rPr>
        <w:t>,</w:t>
      </w:r>
      <w:r w:rsidRPr="008D55E6">
        <w:rPr>
          <w:rFonts w:eastAsia="Calibri"/>
          <w:lang w:eastAsia="zh-CN" w:bidi="hi-IN"/>
        </w:rPr>
        <w:t xml:space="preserve"> gre na račun ukrepov vlade v letu </w:t>
      </w:r>
      <w:r w:rsidR="00E000F2" w:rsidRPr="008D55E6">
        <w:rPr>
          <w:rFonts w:eastAsia="Calibri"/>
          <w:lang w:eastAsia="zh-CN" w:bidi="hi-IN"/>
        </w:rPr>
        <w:t>20</w:t>
      </w:r>
      <w:r w:rsidRPr="008D55E6">
        <w:rPr>
          <w:rFonts w:eastAsia="Calibri"/>
          <w:lang w:eastAsia="zh-CN" w:bidi="hi-IN"/>
        </w:rPr>
        <w:t xml:space="preserve">23, ko je bil DDV znižan na 9,5 %, potem pa, ko je ta uredba šla mimo, se pravi, je pač povzročil nek dvig. </w:t>
      </w:r>
      <w:r w:rsidR="00745CAC" w:rsidRPr="008D55E6">
        <w:rPr>
          <w:rFonts w:eastAsia="Calibri"/>
          <w:lang w:eastAsia="zh-CN" w:bidi="hi-IN"/>
        </w:rPr>
        <w:t>V</w:t>
      </w:r>
      <w:r w:rsidRPr="008D55E6">
        <w:rPr>
          <w:rFonts w:eastAsia="Calibri"/>
          <w:lang w:eastAsia="zh-CN" w:bidi="hi-IN"/>
        </w:rPr>
        <w:t xml:space="preserve"> obrazložitvi, ki </w:t>
      </w:r>
      <w:r w:rsidRPr="008D55E6">
        <w:rPr>
          <w:rFonts w:eastAsia="Calibri"/>
          <w:lang w:eastAsia="zh-CN" w:bidi="hi-IN"/>
        </w:rPr>
        <w:lastRenderedPageBreak/>
        <w:t xml:space="preserve">ste jo prejeli, je napačno navedeno, da je bilo ogrevanje v letu </w:t>
      </w:r>
      <w:r w:rsidR="00897A78" w:rsidRPr="008D55E6">
        <w:rPr>
          <w:rFonts w:eastAsia="Calibri"/>
          <w:lang w:eastAsia="zh-CN" w:bidi="hi-IN"/>
        </w:rPr>
        <w:t>20</w:t>
      </w:r>
      <w:r w:rsidRPr="008D55E6">
        <w:rPr>
          <w:rFonts w:eastAsia="Calibri"/>
          <w:lang w:eastAsia="zh-CN" w:bidi="hi-IN"/>
        </w:rPr>
        <w:t xml:space="preserve">24 27 % dražje, ampak tu ne vem, zakaj je prišlo do te napake. Če bi šli naprej, kar je mogoče zanimivo, število zaposlenih v lanskem letu smo zmanjšali še za dva oziroma nas je bilo 9,7 iz </w:t>
      </w:r>
      <w:r w:rsidR="007E1A34" w:rsidRPr="008D55E6">
        <w:rPr>
          <w:rFonts w:eastAsia="Calibri"/>
          <w:lang w:eastAsia="zh-CN" w:bidi="hi-IN"/>
        </w:rPr>
        <w:t xml:space="preserve">delovnih </w:t>
      </w:r>
      <w:r w:rsidRPr="008D55E6">
        <w:rPr>
          <w:rFonts w:eastAsia="Calibri"/>
          <w:lang w:eastAsia="zh-CN" w:bidi="hi-IN"/>
        </w:rPr>
        <w:t>ur</w:t>
      </w:r>
      <w:r w:rsidR="00017F33" w:rsidRPr="008D55E6">
        <w:rPr>
          <w:rFonts w:eastAsia="Calibri"/>
          <w:lang w:eastAsia="zh-CN" w:bidi="hi-IN"/>
        </w:rPr>
        <w:t>.</w:t>
      </w:r>
      <w:r w:rsidRPr="008D55E6">
        <w:rPr>
          <w:rFonts w:eastAsia="Calibri"/>
          <w:lang w:eastAsia="zh-CN" w:bidi="hi-IN"/>
        </w:rPr>
        <w:t xml:space="preserve"> </w:t>
      </w:r>
      <w:r w:rsidR="007E1A34" w:rsidRPr="008D55E6">
        <w:rPr>
          <w:rFonts w:eastAsia="Calibri"/>
          <w:lang w:eastAsia="zh-CN" w:bidi="hi-IN"/>
        </w:rPr>
        <w:t>S</w:t>
      </w:r>
      <w:r w:rsidRPr="008D55E6">
        <w:rPr>
          <w:rFonts w:eastAsia="Calibri"/>
          <w:lang w:eastAsia="zh-CN" w:bidi="hi-IN"/>
        </w:rPr>
        <w:t>troški dela pa</w:t>
      </w:r>
      <w:r w:rsidR="007E1A34" w:rsidRPr="008D55E6">
        <w:rPr>
          <w:rFonts w:eastAsia="Calibri"/>
          <w:lang w:eastAsia="zh-CN" w:bidi="hi-IN"/>
        </w:rPr>
        <w:t>,</w:t>
      </w:r>
      <w:r w:rsidRPr="008D55E6">
        <w:rPr>
          <w:rFonts w:eastAsia="Calibri"/>
          <w:lang w:eastAsia="zh-CN" w:bidi="hi-IN"/>
        </w:rPr>
        <w:t xml:space="preserve"> moram reči, da </w:t>
      </w:r>
      <w:r w:rsidR="007E1A34" w:rsidRPr="008D55E6">
        <w:rPr>
          <w:rFonts w:eastAsia="Calibri"/>
          <w:lang w:eastAsia="zh-CN" w:bidi="hi-IN"/>
        </w:rPr>
        <w:t xml:space="preserve">nam </w:t>
      </w:r>
      <w:r w:rsidRPr="008D55E6">
        <w:rPr>
          <w:rFonts w:eastAsia="Calibri"/>
          <w:lang w:eastAsia="zh-CN" w:bidi="hi-IN"/>
        </w:rPr>
        <w:t>že tri leta padajo, tako da</w:t>
      </w:r>
      <w:r w:rsidR="007E1A34" w:rsidRPr="008D55E6">
        <w:rPr>
          <w:rFonts w:eastAsia="Calibri"/>
          <w:lang w:eastAsia="zh-CN" w:bidi="hi-IN"/>
        </w:rPr>
        <w:t>,</w:t>
      </w:r>
      <w:r w:rsidRPr="008D55E6">
        <w:rPr>
          <w:rFonts w:eastAsia="Calibri"/>
          <w:lang w:eastAsia="zh-CN" w:bidi="hi-IN"/>
        </w:rPr>
        <w:t xml:space="preserve"> če pogledamo v </w:t>
      </w:r>
      <w:r w:rsidR="00897A78" w:rsidRPr="008D55E6">
        <w:rPr>
          <w:rFonts w:eastAsia="Calibri"/>
          <w:lang w:eastAsia="zh-CN" w:bidi="hi-IN"/>
        </w:rPr>
        <w:t>letu 20</w:t>
      </w:r>
      <w:r w:rsidRPr="008D55E6">
        <w:rPr>
          <w:rFonts w:eastAsia="Calibri"/>
          <w:lang w:eastAsia="zh-CN" w:bidi="hi-IN"/>
        </w:rPr>
        <w:t>24</w:t>
      </w:r>
      <w:r w:rsidR="00897A78" w:rsidRPr="008D55E6">
        <w:rPr>
          <w:rFonts w:eastAsia="Calibri"/>
          <w:lang w:eastAsia="zh-CN" w:bidi="hi-IN"/>
        </w:rPr>
        <w:t xml:space="preserve"> </w:t>
      </w:r>
      <w:r w:rsidRPr="008D55E6">
        <w:rPr>
          <w:rFonts w:eastAsia="Calibri"/>
          <w:lang w:eastAsia="zh-CN" w:bidi="hi-IN"/>
        </w:rPr>
        <w:t xml:space="preserve">so bili 492.000, v </w:t>
      </w:r>
      <w:r w:rsidR="00897A78" w:rsidRPr="008D55E6">
        <w:rPr>
          <w:rFonts w:eastAsia="Calibri"/>
          <w:lang w:eastAsia="zh-CN" w:bidi="hi-IN"/>
        </w:rPr>
        <w:t>letu 20</w:t>
      </w:r>
      <w:r w:rsidRPr="008D55E6">
        <w:rPr>
          <w:rFonts w:eastAsia="Calibri"/>
          <w:lang w:eastAsia="zh-CN" w:bidi="hi-IN"/>
        </w:rPr>
        <w:t xml:space="preserve">23 je bilo 566.000, kar pomeni 13 % </w:t>
      </w:r>
      <w:r w:rsidR="00897A78" w:rsidRPr="008D55E6">
        <w:rPr>
          <w:rFonts w:eastAsia="Calibri"/>
          <w:lang w:eastAsia="zh-CN" w:bidi="hi-IN"/>
        </w:rPr>
        <w:t>u</w:t>
      </w:r>
      <w:r w:rsidRPr="008D55E6">
        <w:rPr>
          <w:rFonts w:eastAsia="Calibri"/>
          <w:lang w:eastAsia="zh-CN" w:bidi="hi-IN"/>
        </w:rPr>
        <w:t xml:space="preserve">pad stroškov dela. Če bi pa gledali do </w:t>
      </w:r>
      <w:r w:rsidR="00D241B2" w:rsidRPr="008D55E6">
        <w:rPr>
          <w:rFonts w:eastAsia="Calibri"/>
          <w:lang w:eastAsia="zh-CN" w:bidi="hi-IN"/>
        </w:rPr>
        <w:t>let</w:t>
      </w:r>
      <w:r w:rsidR="00366E16" w:rsidRPr="008D55E6">
        <w:rPr>
          <w:rFonts w:eastAsia="Calibri"/>
          <w:lang w:eastAsia="zh-CN" w:bidi="hi-IN"/>
        </w:rPr>
        <w:t>a</w:t>
      </w:r>
      <w:r w:rsidR="00D241B2" w:rsidRPr="008D55E6">
        <w:rPr>
          <w:rFonts w:eastAsia="Calibri"/>
          <w:lang w:eastAsia="zh-CN" w:bidi="hi-IN"/>
        </w:rPr>
        <w:t xml:space="preserve"> 20</w:t>
      </w:r>
      <w:r w:rsidRPr="008D55E6">
        <w:rPr>
          <w:rFonts w:eastAsia="Calibri"/>
          <w:lang w:eastAsia="zh-CN" w:bidi="hi-IN"/>
        </w:rPr>
        <w:t xml:space="preserve">21, smo znižali stroške dela za 18 %, vemo pa, da v tem so kolektivne pogodbe šle vsaj za 20 % gor. </w:t>
      </w:r>
      <w:r w:rsidR="00BF07A3" w:rsidRPr="008D55E6">
        <w:rPr>
          <w:rFonts w:eastAsia="Calibri"/>
          <w:lang w:eastAsia="zh-CN" w:bidi="hi-IN"/>
        </w:rPr>
        <w:t>R</w:t>
      </w:r>
      <w:r w:rsidRPr="008D55E6">
        <w:rPr>
          <w:rFonts w:eastAsia="Calibri"/>
          <w:lang w:eastAsia="zh-CN" w:bidi="hi-IN"/>
        </w:rPr>
        <w:t xml:space="preserve">ezultat vsega skupaj je čisti poslovni izid, ki je v letu </w:t>
      </w:r>
      <w:r w:rsidR="00897A78" w:rsidRPr="008D55E6">
        <w:rPr>
          <w:rFonts w:eastAsia="Calibri"/>
          <w:lang w:eastAsia="zh-CN" w:bidi="hi-IN"/>
        </w:rPr>
        <w:t>20</w:t>
      </w:r>
      <w:r w:rsidRPr="008D55E6">
        <w:rPr>
          <w:rFonts w:eastAsia="Calibri"/>
          <w:lang w:eastAsia="zh-CN" w:bidi="hi-IN"/>
        </w:rPr>
        <w:t xml:space="preserve">24 znašal 135.000, v </w:t>
      </w:r>
      <w:r w:rsidR="00897A78" w:rsidRPr="008D55E6">
        <w:rPr>
          <w:rFonts w:eastAsia="Calibri"/>
          <w:lang w:eastAsia="zh-CN" w:bidi="hi-IN"/>
        </w:rPr>
        <w:t>letu 20</w:t>
      </w:r>
      <w:r w:rsidRPr="008D55E6">
        <w:rPr>
          <w:rFonts w:eastAsia="Calibri"/>
          <w:lang w:eastAsia="zh-CN" w:bidi="hi-IN"/>
        </w:rPr>
        <w:t xml:space="preserve">23 pa </w:t>
      </w:r>
      <w:r w:rsidR="00366E16" w:rsidRPr="008D55E6">
        <w:rPr>
          <w:rFonts w:eastAsia="Calibri"/>
          <w:lang w:eastAsia="zh-CN" w:bidi="hi-IN"/>
        </w:rPr>
        <w:t>-</w:t>
      </w:r>
      <w:r w:rsidRPr="008D55E6">
        <w:rPr>
          <w:rFonts w:eastAsia="Calibri"/>
          <w:lang w:eastAsia="zh-CN" w:bidi="hi-IN"/>
        </w:rPr>
        <w:t>13</w:t>
      </w:r>
      <w:r w:rsidR="00EA192C" w:rsidRPr="008D55E6">
        <w:rPr>
          <w:rFonts w:eastAsia="Calibri"/>
          <w:lang w:eastAsia="zh-CN" w:bidi="hi-IN"/>
        </w:rPr>
        <w:t>.000</w:t>
      </w:r>
      <w:r w:rsidR="00AE072D" w:rsidRPr="008D55E6">
        <w:rPr>
          <w:rFonts w:eastAsia="Calibri"/>
          <w:lang w:eastAsia="zh-CN" w:bidi="hi-IN"/>
        </w:rPr>
        <w:t>.</w:t>
      </w:r>
      <w:r w:rsidRPr="008D55E6">
        <w:rPr>
          <w:rFonts w:eastAsia="Calibri"/>
          <w:lang w:eastAsia="zh-CN" w:bidi="hi-IN"/>
        </w:rPr>
        <w:t xml:space="preserve"> </w:t>
      </w:r>
      <w:r w:rsidR="00AE072D" w:rsidRPr="008D55E6">
        <w:rPr>
          <w:rFonts w:eastAsia="Calibri"/>
          <w:lang w:eastAsia="zh-CN" w:bidi="hi-IN"/>
        </w:rPr>
        <w:t>A</w:t>
      </w:r>
      <w:r w:rsidRPr="008D55E6">
        <w:rPr>
          <w:rFonts w:eastAsia="Calibri"/>
          <w:lang w:eastAsia="zh-CN" w:bidi="hi-IN"/>
        </w:rPr>
        <w:t>mpak saj to niso številke, ki kaj dosti pove</w:t>
      </w:r>
      <w:r w:rsidR="00897A78" w:rsidRPr="008D55E6">
        <w:rPr>
          <w:rFonts w:eastAsia="Calibri"/>
          <w:lang w:eastAsia="zh-CN" w:bidi="hi-IN"/>
        </w:rPr>
        <w:t>d</w:t>
      </w:r>
      <w:r w:rsidRPr="008D55E6">
        <w:rPr>
          <w:rFonts w:eastAsia="Calibri"/>
          <w:lang w:eastAsia="zh-CN" w:bidi="hi-IN"/>
        </w:rPr>
        <w:t>o, povedo bolj</w:t>
      </w:r>
      <w:r w:rsidR="00510796" w:rsidRPr="008D55E6">
        <w:rPr>
          <w:rFonts w:eastAsia="Calibri"/>
          <w:lang w:eastAsia="zh-CN" w:bidi="hi-IN"/>
        </w:rPr>
        <w:t xml:space="preserve">, </w:t>
      </w:r>
      <w:r w:rsidRPr="008D55E6">
        <w:rPr>
          <w:rFonts w:eastAsia="Calibri"/>
          <w:lang w:eastAsia="zh-CN" w:bidi="hi-IN"/>
        </w:rPr>
        <w:t>da so bili taki pogoji, da se je dalo kdaj karkoli kaj narediti</w:t>
      </w:r>
      <w:r w:rsidR="00AE072D" w:rsidRPr="008D55E6">
        <w:rPr>
          <w:rFonts w:eastAsia="Calibri"/>
          <w:lang w:eastAsia="zh-CN" w:bidi="hi-IN"/>
        </w:rPr>
        <w:t>,</w:t>
      </w:r>
      <w:r w:rsidRPr="008D55E6">
        <w:rPr>
          <w:rFonts w:eastAsia="Calibri"/>
          <w:lang w:eastAsia="zh-CN" w:bidi="hi-IN"/>
        </w:rPr>
        <w:t xml:space="preserve"> ali pa malo iti malo</w:t>
      </w:r>
      <w:r w:rsidR="0072461A" w:rsidRPr="008D55E6">
        <w:rPr>
          <w:rFonts w:eastAsia="Calibri"/>
          <w:lang w:eastAsia="zh-CN" w:bidi="hi-IN"/>
        </w:rPr>
        <w:t xml:space="preserve"> v</w:t>
      </w:r>
      <w:r w:rsidRPr="008D55E6">
        <w:rPr>
          <w:rFonts w:eastAsia="Calibri"/>
          <w:lang w:eastAsia="zh-CN" w:bidi="hi-IN"/>
        </w:rPr>
        <w:t xml:space="preserve"> plus ali pa malo</w:t>
      </w:r>
      <w:r w:rsidR="0072461A" w:rsidRPr="008D55E6">
        <w:rPr>
          <w:rFonts w:eastAsia="Calibri"/>
          <w:lang w:eastAsia="zh-CN" w:bidi="hi-IN"/>
        </w:rPr>
        <w:t xml:space="preserve"> v</w:t>
      </w:r>
      <w:r w:rsidRPr="008D55E6">
        <w:rPr>
          <w:rFonts w:eastAsia="Calibri"/>
          <w:lang w:eastAsia="zh-CN" w:bidi="hi-IN"/>
        </w:rPr>
        <w:t xml:space="preserve"> minus. </w:t>
      </w:r>
      <w:r w:rsidR="0072461A" w:rsidRPr="008D55E6">
        <w:rPr>
          <w:rFonts w:eastAsia="Calibri"/>
          <w:lang w:eastAsia="zh-CN" w:bidi="hi-IN"/>
        </w:rPr>
        <w:t>Č</w:t>
      </w:r>
      <w:r w:rsidRPr="008D55E6">
        <w:rPr>
          <w:rFonts w:eastAsia="Calibri"/>
          <w:lang w:eastAsia="zh-CN" w:bidi="hi-IN"/>
        </w:rPr>
        <w:t>e pogledamo še z zakonskimi rezervami</w:t>
      </w:r>
      <w:r w:rsidR="00304480" w:rsidRPr="008D55E6">
        <w:rPr>
          <w:rFonts w:eastAsia="Calibri"/>
          <w:lang w:eastAsia="zh-CN" w:bidi="hi-IN"/>
        </w:rPr>
        <w:t>, je</w:t>
      </w:r>
      <w:r w:rsidRPr="008D55E6">
        <w:rPr>
          <w:rFonts w:eastAsia="Calibri"/>
          <w:lang w:eastAsia="zh-CN" w:bidi="hi-IN"/>
        </w:rPr>
        <w:t xml:space="preserve"> čisti dobiček, o katerem boste potem vi skle</w:t>
      </w:r>
      <w:r w:rsidR="004559D5" w:rsidRPr="008D55E6">
        <w:rPr>
          <w:rFonts w:eastAsia="Calibri"/>
          <w:lang w:eastAsia="zh-CN" w:bidi="hi-IN"/>
        </w:rPr>
        <w:t>pali</w:t>
      </w:r>
      <w:r w:rsidRPr="008D55E6">
        <w:rPr>
          <w:rFonts w:eastAsia="Calibri"/>
          <w:lang w:eastAsia="zh-CN" w:bidi="hi-IN"/>
        </w:rPr>
        <w:t xml:space="preserve"> 128.208, mislim, da. Če bi pogledali zdaj cene same, cene v </w:t>
      </w:r>
      <w:r w:rsidR="00897A78" w:rsidRPr="008D55E6">
        <w:rPr>
          <w:rFonts w:eastAsia="Calibri"/>
          <w:lang w:eastAsia="zh-CN" w:bidi="hi-IN"/>
        </w:rPr>
        <w:t>letu 20</w:t>
      </w:r>
      <w:r w:rsidRPr="008D55E6">
        <w:rPr>
          <w:rFonts w:eastAsia="Calibri"/>
          <w:lang w:eastAsia="zh-CN" w:bidi="hi-IN"/>
        </w:rPr>
        <w:t xml:space="preserve">24 so bile 128,5 EUR na </w:t>
      </w:r>
      <w:r w:rsidR="00897A78" w:rsidRPr="008D55E6">
        <w:rPr>
          <w:rFonts w:eastAsia="Calibri"/>
          <w:lang w:eastAsia="zh-CN" w:bidi="hi-IN"/>
        </w:rPr>
        <w:t>MWh</w:t>
      </w:r>
      <w:r w:rsidRPr="008D55E6">
        <w:rPr>
          <w:rFonts w:eastAsia="Calibri"/>
          <w:lang w:eastAsia="zh-CN" w:bidi="hi-IN"/>
        </w:rPr>
        <w:t xml:space="preserve"> in to za obojne</w:t>
      </w:r>
      <w:r w:rsidR="00897A78" w:rsidRPr="008D55E6">
        <w:rPr>
          <w:rFonts w:eastAsia="Calibri"/>
          <w:lang w:eastAsia="zh-CN" w:bidi="hi-IN"/>
        </w:rPr>
        <w:t>.</w:t>
      </w:r>
      <w:r w:rsidRPr="008D55E6">
        <w:rPr>
          <w:rFonts w:eastAsia="Calibri"/>
          <w:lang w:eastAsia="zh-CN" w:bidi="hi-IN"/>
        </w:rPr>
        <w:t xml:space="preserve"> </w:t>
      </w:r>
      <w:r w:rsidR="00897A78" w:rsidRPr="008D55E6">
        <w:rPr>
          <w:rFonts w:eastAsia="Calibri"/>
          <w:lang w:eastAsia="zh-CN" w:bidi="hi-IN"/>
        </w:rPr>
        <w:t>M</w:t>
      </w:r>
      <w:r w:rsidRPr="008D55E6">
        <w:rPr>
          <w:rFonts w:eastAsia="Calibri"/>
          <w:lang w:eastAsia="zh-CN" w:bidi="hi-IN"/>
        </w:rPr>
        <w:t xml:space="preserve">i imamo skoraj eni redkih, ki imamo ceno </w:t>
      </w:r>
      <w:r w:rsidR="00530DB8" w:rsidRPr="008D55E6">
        <w:rPr>
          <w:rFonts w:eastAsia="Calibri"/>
          <w:lang w:eastAsia="zh-CN" w:bidi="hi-IN"/>
        </w:rPr>
        <w:t>enako</w:t>
      </w:r>
      <w:r w:rsidRPr="008D55E6">
        <w:rPr>
          <w:rFonts w:eastAsia="Calibri"/>
          <w:lang w:eastAsia="zh-CN" w:bidi="hi-IN"/>
        </w:rPr>
        <w:t xml:space="preserve"> za stanovanja kot za poslovne subjekte</w:t>
      </w:r>
      <w:r w:rsidR="00530DB8" w:rsidRPr="008D55E6">
        <w:rPr>
          <w:rFonts w:eastAsia="Calibri"/>
          <w:lang w:eastAsia="zh-CN" w:bidi="hi-IN"/>
        </w:rPr>
        <w:t>.</w:t>
      </w:r>
      <w:r w:rsidRPr="008D55E6">
        <w:rPr>
          <w:rFonts w:eastAsia="Calibri"/>
          <w:lang w:eastAsia="zh-CN" w:bidi="hi-IN"/>
        </w:rPr>
        <w:t xml:space="preserve"> </w:t>
      </w:r>
      <w:r w:rsidR="00530DB8" w:rsidRPr="008D55E6">
        <w:rPr>
          <w:rFonts w:eastAsia="Calibri"/>
          <w:lang w:eastAsia="zh-CN" w:bidi="hi-IN"/>
        </w:rPr>
        <w:t>V</w:t>
      </w:r>
      <w:r w:rsidRPr="008D55E6">
        <w:rPr>
          <w:rFonts w:eastAsia="Calibri"/>
          <w:lang w:eastAsia="zh-CN" w:bidi="hi-IN"/>
        </w:rPr>
        <w:t xml:space="preserve"> </w:t>
      </w:r>
      <w:r w:rsidR="00897A78" w:rsidRPr="008D55E6">
        <w:rPr>
          <w:rFonts w:eastAsia="Calibri"/>
          <w:lang w:eastAsia="zh-CN" w:bidi="hi-IN"/>
        </w:rPr>
        <w:t>letu 20</w:t>
      </w:r>
      <w:r w:rsidRPr="008D55E6">
        <w:rPr>
          <w:rFonts w:eastAsia="Calibri"/>
          <w:lang w:eastAsia="zh-CN" w:bidi="hi-IN"/>
        </w:rPr>
        <w:t>25 je bilo pa tako, da so bile januar, februar še vedno cene 128,5 potem</w:t>
      </w:r>
      <w:r w:rsidR="00530DB8" w:rsidRPr="008D55E6">
        <w:rPr>
          <w:rFonts w:eastAsia="Calibri"/>
          <w:lang w:eastAsia="zh-CN" w:bidi="hi-IN"/>
        </w:rPr>
        <w:t xml:space="preserve"> pa</w:t>
      </w:r>
      <w:r w:rsidRPr="008D55E6">
        <w:rPr>
          <w:rFonts w:eastAsia="Calibri"/>
          <w:lang w:eastAsia="zh-CN" w:bidi="hi-IN"/>
        </w:rPr>
        <w:t>, ko smo ugotovili, da pridelujemo nekaj dobička, smo pa v skladu z metodologijo Agencije za energijo znižali ceno na 106. Zdaj lahko rečem, da ta cena seveda ni prav realna, ampak to pomeni, da naj bi predvidoma do konca leta spet prišli na nulo iz tega naslova variabilne cene. Če bi pogledali</w:t>
      </w:r>
      <w:r w:rsidR="00C64A41" w:rsidRPr="008D55E6">
        <w:rPr>
          <w:rFonts w:eastAsia="Calibri"/>
          <w:lang w:eastAsia="zh-CN" w:bidi="hi-IN"/>
        </w:rPr>
        <w:t xml:space="preserve"> primerjave</w:t>
      </w:r>
      <w:r w:rsidRPr="008D55E6">
        <w:rPr>
          <w:rFonts w:eastAsia="Calibri"/>
          <w:lang w:eastAsia="zh-CN" w:bidi="hi-IN"/>
        </w:rPr>
        <w:t xml:space="preserve">, ne moremo govoriti o primerljivih ostalih distribucijskih sistemih, ker </w:t>
      </w:r>
      <w:r w:rsidR="00C64A41" w:rsidRPr="008D55E6">
        <w:rPr>
          <w:rFonts w:eastAsia="Calibri"/>
          <w:lang w:eastAsia="zh-CN" w:bidi="hi-IN"/>
        </w:rPr>
        <w:t xml:space="preserve">je </w:t>
      </w:r>
      <w:r w:rsidRPr="008D55E6">
        <w:rPr>
          <w:rFonts w:eastAsia="Calibri"/>
          <w:lang w:eastAsia="zh-CN" w:bidi="hi-IN"/>
        </w:rPr>
        <w:t>Agencija za varstvo konkurence že</w:t>
      </w:r>
      <w:r w:rsidR="00C64A41" w:rsidRPr="008D55E6">
        <w:rPr>
          <w:rFonts w:eastAsia="Calibri"/>
          <w:lang w:eastAsia="zh-CN" w:bidi="hi-IN"/>
        </w:rPr>
        <w:t xml:space="preserve"> </w:t>
      </w:r>
      <w:r w:rsidRPr="008D55E6">
        <w:rPr>
          <w:rFonts w:eastAsia="Calibri"/>
          <w:lang w:eastAsia="zh-CN" w:bidi="hi-IN"/>
        </w:rPr>
        <w:t>odločila, da smo neprimerljivi, da se ne da primerjati, ker smo tako posebni, vsak</w:t>
      </w:r>
      <w:r w:rsidR="00C64A41" w:rsidRPr="008D55E6">
        <w:rPr>
          <w:rFonts w:eastAsia="Calibri"/>
          <w:lang w:eastAsia="zh-CN" w:bidi="hi-IN"/>
        </w:rPr>
        <w:t xml:space="preserve"> po svoje</w:t>
      </w:r>
      <w:r w:rsidRPr="008D55E6">
        <w:rPr>
          <w:rFonts w:eastAsia="Calibri"/>
          <w:lang w:eastAsia="zh-CN" w:bidi="hi-IN"/>
        </w:rPr>
        <w:t xml:space="preserve">, </w:t>
      </w:r>
      <w:r w:rsidR="00C64A41" w:rsidRPr="008D55E6">
        <w:rPr>
          <w:rFonts w:eastAsia="Calibri"/>
          <w:lang w:eastAsia="zh-CN" w:bidi="hi-IN"/>
        </w:rPr>
        <w:t xml:space="preserve">in da </w:t>
      </w:r>
      <w:r w:rsidR="009B15EB" w:rsidRPr="008D55E6">
        <w:rPr>
          <w:rFonts w:eastAsia="Calibri"/>
          <w:lang w:eastAsia="zh-CN" w:bidi="hi-IN"/>
        </w:rPr>
        <w:t xml:space="preserve">lahko </w:t>
      </w:r>
      <w:r w:rsidRPr="008D55E6">
        <w:rPr>
          <w:rFonts w:eastAsia="Calibri"/>
          <w:lang w:eastAsia="zh-CN" w:bidi="hi-IN"/>
        </w:rPr>
        <w:t>pride upravičena cena pri vsakem drugače</w:t>
      </w:r>
      <w:r w:rsidR="009B15EB" w:rsidRPr="008D55E6">
        <w:rPr>
          <w:rFonts w:eastAsia="Calibri"/>
          <w:lang w:eastAsia="zh-CN" w:bidi="hi-IN"/>
        </w:rPr>
        <w:t>.</w:t>
      </w:r>
      <w:r w:rsidRPr="008D55E6">
        <w:rPr>
          <w:rFonts w:eastAsia="Calibri"/>
          <w:lang w:eastAsia="zh-CN" w:bidi="hi-IN"/>
        </w:rPr>
        <w:t xml:space="preserve"> </w:t>
      </w:r>
      <w:r w:rsidR="009B15EB" w:rsidRPr="008D55E6">
        <w:rPr>
          <w:rFonts w:eastAsia="Calibri"/>
          <w:lang w:eastAsia="zh-CN" w:bidi="hi-IN"/>
        </w:rPr>
        <w:t>A</w:t>
      </w:r>
      <w:r w:rsidRPr="008D55E6">
        <w:rPr>
          <w:rFonts w:eastAsia="Calibri"/>
          <w:lang w:eastAsia="zh-CN" w:bidi="hi-IN"/>
        </w:rPr>
        <w:t xml:space="preserve">mpak če gledamo to, kar smo včasih rekli, </w:t>
      </w:r>
      <w:r w:rsidR="0062714A" w:rsidRPr="008D55E6">
        <w:rPr>
          <w:rFonts w:eastAsia="Calibri"/>
          <w:lang w:eastAsia="zh-CN" w:bidi="hi-IN"/>
        </w:rPr>
        <w:t>na primer za plin</w:t>
      </w:r>
      <w:r w:rsidRPr="008D55E6">
        <w:rPr>
          <w:rFonts w:eastAsia="Calibri"/>
          <w:lang w:eastAsia="zh-CN" w:bidi="hi-IN"/>
        </w:rPr>
        <w:t>, v Mariboru imajo povprečn</w:t>
      </w:r>
      <w:r w:rsidR="00627C67" w:rsidRPr="008D55E6">
        <w:rPr>
          <w:rFonts w:eastAsia="Calibri"/>
          <w:lang w:eastAsia="zh-CN" w:bidi="hi-IN"/>
        </w:rPr>
        <w:t>o</w:t>
      </w:r>
      <w:r w:rsidRPr="008D55E6">
        <w:rPr>
          <w:rFonts w:eastAsia="Calibri"/>
          <w:lang w:eastAsia="zh-CN" w:bidi="hi-IN"/>
        </w:rPr>
        <w:t xml:space="preserve"> ceno tam nekje 111, </w:t>
      </w:r>
      <w:r w:rsidR="0073664E" w:rsidRPr="008D55E6">
        <w:rPr>
          <w:rFonts w:eastAsia="Calibri"/>
          <w:lang w:eastAsia="zh-CN" w:bidi="hi-IN"/>
        </w:rPr>
        <w:t xml:space="preserve">s </w:t>
      </w:r>
      <w:r w:rsidRPr="008D55E6">
        <w:rPr>
          <w:rFonts w:eastAsia="Calibri"/>
          <w:lang w:eastAsia="zh-CN" w:bidi="hi-IN"/>
        </w:rPr>
        <w:t>tem da imajo diferencirano neko nižjo za prebivalstvo, kar nekaj višjo za poslovn</w:t>
      </w:r>
      <w:r w:rsidR="0062714A" w:rsidRPr="008D55E6">
        <w:rPr>
          <w:rFonts w:eastAsia="Calibri"/>
          <w:lang w:eastAsia="zh-CN" w:bidi="hi-IN"/>
        </w:rPr>
        <w:t>e uporabnike</w:t>
      </w:r>
      <w:r w:rsidRPr="008D55E6">
        <w:rPr>
          <w:rFonts w:eastAsia="Calibri"/>
          <w:lang w:eastAsia="zh-CN" w:bidi="hi-IN"/>
        </w:rPr>
        <w:t>. Zdaj, če bi gledali Trbovlje, ki so komplet na plinu, moram pa reči, da Maribor je bil vedno 20 % cenejš</w:t>
      </w:r>
      <w:r w:rsidR="00293AEB" w:rsidRPr="008D55E6">
        <w:rPr>
          <w:rFonts w:eastAsia="Calibri"/>
          <w:lang w:eastAsia="zh-CN" w:bidi="hi-IN"/>
        </w:rPr>
        <w:t>i</w:t>
      </w:r>
      <w:r w:rsidRPr="008D55E6">
        <w:rPr>
          <w:rFonts w:eastAsia="Calibri"/>
          <w:lang w:eastAsia="zh-CN" w:bidi="hi-IN"/>
        </w:rPr>
        <w:t xml:space="preserve"> kot mi iz naslova, ker imajo več virov in so dosti proizvajali </w:t>
      </w:r>
      <w:r w:rsidR="0083663D" w:rsidRPr="008D55E6">
        <w:rPr>
          <w:rFonts w:eastAsia="Calibri"/>
          <w:lang w:eastAsia="zh-CN" w:bidi="hi-IN"/>
        </w:rPr>
        <w:t>s</w:t>
      </w:r>
      <w:r w:rsidRPr="008D55E6">
        <w:rPr>
          <w:rFonts w:eastAsia="Calibri"/>
          <w:lang w:eastAsia="zh-CN" w:bidi="hi-IN"/>
        </w:rPr>
        <w:t xml:space="preserve"> kogeneracijo in tam je kakor kakšno leto, včasih so dobri dobički iz kogeneracije, včasih pa ne toliko. Trbovlje ima povprečno ceno, kar sem gledal, 127, tako da smo nekje dokaj primerljivi, smo pa bili vedno kar nekaj dražji v preteklosti. Kar se tiče, kar je pomembno za firmo, pomembno</w:t>
      </w:r>
      <w:r w:rsidR="002F7DDD" w:rsidRPr="008D55E6">
        <w:rPr>
          <w:rFonts w:eastAsia="Calibri"/>
          <w:lang w:eastAsia="zh-CN" w:bidi="hi-IN"/>
        </w:rPr>
        <w:t xml:space="preserve"> je seveda</w:t>
      </w:r>
      <w:r w:rsidRPr="008D55E6">
        <w:rPr>
          <w:rFonts w:eastAsia="Calibri"/>
          <w:lang w:eastAsia="zh-CN" w:bidi="hi-IN"/>
        </w:rPr>
        <w:t xml:space="preserve"> to, koliko se investira</w:t>
      </w:r>
      <w:r w:rsidR="00465C69" w:rsidRPr="008D55E6">
        <w:rPr>
          <w:rFonts w:eastAsia="Calibri"/>
          <w:lang w:eastAsia="zh-CN" w:bidi="hi-IN"/>
        </w:rPr>
        <w:t>.</w:t>
      </w:r>
      <w:r w:rsidRPr="008D55E6">
        <w:rPr>
          <w:rFonts w:eastAsia="Calibri"/>
          <w:lang w:eastAsia="zh-CN" w:bidi="hi-IN"/>
        </w:rPr>
        <w:t xml:space="preserve"> </w:t>
      </w:r>
      <w:r w:rsidR="00465C69" w:rsidRPr="008D55E6">
        <w:rPr>
          <w:rFonts w:eastAsia="Calibri"/>
          <w:lang w:eastAsia="zh-CN" w:bidi="hi-IN"/>
        </w:rPr>
        <w:t>V</w:t>
      </w:r>
      <w:r w:rsidRPr="008D55E6">
        <w:rPr>
          <w:rFonts w:eastAsia="Calibri"/>
          <w:lang w:eastAsia="zh-CN" w:bidi="hi-IN"/>
        </w:rPr>
        <w:t xml:space="preserve"> lanskem letu smo izračunali, da je bilo teh investicij</w:t>
      </w:r>
      <w:r w:rsidR="002F7DDD" w:rsidRPr="008D55E6">
        <w:rPr>
          <w:rFonts w:eastAsia="Calibri"/>
          <w:lang w:eastAsia="zh-CN" w:bidi="hi-IN"/>
        </w:rPr>
        <w:t>,</w:t>
      </w:r>
      <w:r w:rsidRPr="008D55E6">
        <w:rPr>
          <w:rFonts w:eastAsia="Calibri"/>
          <w:lang w:eastAsia="zh-CN" w:bidi="hi-IN"/>
        </w:rPr>
        <w:t xml:space="preserve"> takšnih ali drugačnih</w:t>
      </w:r>
      <w:r w:rsidR="002F7DDD" w:rsidRPr="008D55E6">
        <w:rPr>
          <w:rFonts w:eastAsia="Calibri"/>
          <w:lang w:eastAsia="zh-CN" w:bidi="hi-IN"/>
        </w:rPr>
        <w:t>,</w:t>
      </w:r>
      <w:r w:rsidRPr="008D55E6">
        <w:rPr>
          <w:rFonts w:eastAsia="Calibri"/>
          <w:lang w:eastAsia="zh-CN" w:bidi="hi-IN"/>
        </w:rPr>
        <w:t xml:space="preserve"> 421.000</w:t>
      </w:r>
      <w:r w:rsidR="002F7DDD" w:rsidRPr="008D55E6">
        <w:rPr>
          <w:rFonts w:eastAsia="Calibri"/>
          <w:lang w:eastAsia="zh-CN" w:bidi="hi-IN"/>
        </w:rPr>
        <w:t>.</w:t>
      </w:r>
      <w:r w:rsidRPr="008D55E6">
        <w:rPr>
          <w:rFonts w:eastAsia="Calibri"/>
          <w:lang w:eastAsia="zh-CN" w:bidi="hi-IN"/>
        </w:rPr>
        <w:t xml:space="preserve"> </w:t>
      </w:r>
      <w:r w:rsidR="002F7DDD" w:rsidRPr="008D55E6">
        <w:rPr>
          <w:rFonts w:eastAsia="Calibri"/>
          <w:lang w:eastAsia="zh-CN" w:bidi="hi-IN"/>
        </w:rPr>
        <w:t>O</w:t>
      </w:r>
      <w:r w:rsidRPr="008D55E6">
        <w:rPr>
          <w:rFonts w:eastAsia="Calibri"/>
          <w:lang w:eastAsia="zh-CN" w:bidi="hi-IN"/>
        </w:rPr>
        <w:t>d tega je MONG nam investiral</w:t>
      </w:r>
      <w:r w:rsidR="002A002B" w:rsidRPr="008D55E6">
        <w:rPr>
          <w:rFonts w:eastAsia="Calibri"/>
          <w:lang w:eastAsia="zh-CN" w:bidi="hi-IN"/>
        </w:rPr>
        <w:t xml:space="preserve"> oziroma </w:t>
      </w:r>
      <w:r w:rsidRPr="008D55E6">
        <w:rPr>
          <w:rFonts w:eastAsia="Calibri"/>
          <w:lang w:eastAsia="zh-CN" w:bidi="hi-IN"/>
        </w:rPr>
        <w:t>pokri</w:t>
      </w:r>
      <w:r w:rsidR="00185A2B" w:rsidRPr="008D55E6">
        <w:rPr>
          <w:rFonts w:eastAsia="Calibri"/>
          <w:lang w:eastAsia="zh-CN" w:bidi="hi-IN"/>
        </w:rPr>
        <w:t>l</w:t>
      </w:r>
      <w:r w:rsidRPr="008D55E6">
        <w:rPr>
          <w:rFonts w:eastAsia="Calibri"/>
          <w:lang w:eastAsia="zh-CN" w:bidi="hi-IN"/>
        </w:rPr>
        <w:t xml:space="preserve"> investicijo v višini 180</w:t>
      </w:r>
      <w:r w:rsidR="00E657F8" w:rsidRPr="008D55E6">
        <w:rPr>
          <w:rFonts w:eastAsia="Calibri"/>
          <w:lang w:eastAsia="zh-CN" w:bidi="hi-IN"/>
        </w:rPr>
        <w:t>.000</w:t>
      </w:r>
      <w:r w:rsidRPr="008D55E6">
        <w:rPr>
          <w:rFonts w:eastAsia="Calibri"/>
          <w:lang w:eastAsia="zh-CN" w:bidi="hi-IN"/>
        </w:rPr>
        <w:t>, istočasno je pa tudi MONG prejel iz najemnine 194</w:t>
      </w:r>
      <w:r w:rsidR="00FB0A9F" w:rsidRPr="008D55E6">
        <w:rPr>
          <w:rFonts w:eastAsia="Calibri"/>
          <w:lang w:eastAsia="zh-CN" w:bidi="hi-IN"/>
        </w:rPr>
        <w:t>.000</w:t>
      </w:r>
      <w:r w:rsidRPr="008D55E6">
        <w:rPr>
          <w:rFonts w:eastAsia="Calibri"/>
          <w:lang w:eastAsia="zh-CN" w:bidi="hi-IN"/>
        </w:rPr>
        <w:t xml:space="preserve">, tako da to je to. </w:t>
      </w:r>
      <w:r w:rsidR="00185A2B" w:rsidRPr="008D55E6">
        <w:rPr>
          <w:rFonts w:eastAsia="Calibri"/>
          <w:lang w:eastAsia="zh-CN" w:bidi="hi-IN"/>
        </w:rPr>
        <w:t>Še</w:t>
      </w:r>
      <w:r w:rsidRPr="008D55E6">
        <w:rPr>
          <w:rFonts w:eastAsia="Calibri"/>
          <w:lang w:eastAsia="zh-CN" w:bidi="hi-IN"/>
        </w:rPr>
        <w:t xml:space="preserve"> vedno razvijamo v sodelovanju s Kate,  bom rekel</w:t>
      </w:r>
      <w:r w:rsidR="00661DA1" w:rsidRPr="008D55E6">
        <w:rPr>
          <w:rFonts w:eastAsia="Calibri"/>
          <w:lang w:eastAsia="zh-CN" w:bidi="hi-IN"/>
        </w:rPr>
        <w:t>,</w:t>
      </w:r>
      <w:r w:rsidRPr="008D55E6">
        <w:rPr>
          <w:rFonts w:eastAsia="Calibri"/>
          <w:lang w:eastAsia="zh-CN" w:bidi="hi-IN"/>
        </w:rPr>
        <w:t xml:space="preserve"> sami izdelujemo, tudi naši fantje sami vlečejo optična vlakna po Gorici</w:t>
      </w:r>
      <w:r w:rsidR="00661DA1" w:rsidRPr="008D55E6">
        <w:rPr>
          <w:rFonts w:eastAsia="Calibri"/>
          <w:lang w:eastAsia="zh-CN" w:bidi="hi-IN"/>
        </w:rPr>
        <w:t>,</w:t>
      </w:r>
      <w:r w:rsidRPr="008D55E6">
        <w:rPr>
          <w:rFonts w:eastAsia="Calibri"/>
          <w:lang w:eastAsia="zh-CN" w:bidi="hi-IN"/>
        </w:rPr>
        <w:t xml:space="preserve"> od bloka do bloka</w:t>
      </w:r>
      <w:r w:rsidR="00661DA1" w:rsidRPr="008D55E6">
        <w:rPr>
          <w:rFonts w:eastAsia="Calibri"/>
          <w:lang w:eastAsia="zh-CN" w:bidi="hi-IN"/>
        </w:rPr>
        <w:t>.</w:t>
      </w:r>
      <w:r w:rsidRPr="008D55E6">
        <w:rPr>
          <w:rFonts w:eastAsia="Calibri"/>
          <w:lang w:eastAsia="zh-CN" w:bidi="hi-IN"/>
        </w:rPr>
        <w:t xml:space="preserve"> </w:t>
      </w:r>
      <w:r w:rsidR="001F4A82" w:rsidRPr="008D55E6">
        <w:rPr>
          <w:rFonts w:eastAsia="Calibri"/>
          <w:lang w:eastAsia="zh-CN" w:bidi="hi-IN"/>
        </w:rPr>
        <w:t>T</w:t>
      </w:r>
      <w:r w:rsidRPr="008D55E6">
        <w:rPr>
          <w:rFonts w:eastAsia="Calibri"/>
          <w:lang w:eastAsia="zh-CN" w:bidi="hi-IN"/>
        </w:rPr>
        <w:t xml:space="preserve">ukaj smo </w:t>
      </w:r>
      <w:r w:rsidR="001F4A82" w:rsidRPr="008D55E6">
        <w:rPr>
          <w:rFonts w:eastAsia="Calibri"/>
          <w:lang w:eastAsia="zh-CN" w:bidi="hi-IN"/>
        </w:rPr>
        <w:t xml:space="preserve">kar </w:t>
      </w:r>
      <w:r w:rsidRPr="008D55E6">
        <w:rPr>
          <w:rFonts w:eastAsia="Calibri"/>
          <w:lang w:eastAsia="zh-CN" w:bidi="hi-IN"/>
        </w:rPr>
        <w:t>dobro napredovali in imamo praktično skoraj vse toplotne postaje pokrite</w:t>
      </w:r>
      <w:r w:rsidR="001F4A82" w:rsidRPr="008D55E6">
        <w:rPr>
          <w:rFonts w:eastAsia="Calibri"/>
          <w:lang w:eastAsia="zh-CN" w:bidi="hi-IN"/>
        </w:rPr>
        <w:t>.</w:t>
      </w:r>
      <w:r w:rsidRPr="008D55E6">
        <w:rPr>
          <w:rFonts w:eastAsia="Calibri"/>
          <w:lang w:eastAsia="zh-CN" w:bidi="hi-IN"/>
        </w:rPr>
        <w:t xml:space="preserve"> </w:t>
      </w:r>
      <w:r w:rsidR="001F4A82" w:rsidRPr="008D55E6">
        <w:rPr>
          <w:rFonts w:eastAsia="Calibri"/>
          <w:lang w:eastAsia="zh-CN" w:bidi="hi-IN"/>
        </w:rPr>
        <w:t>N</w:t>
      </w:r>
      <w:r w:rsidRPr="008D55E6">
        <w:rPr>
          <w:rFonts w:eastAsia="Calibri"/>
          <w:lang w:eastAsia="zh-CN" w:bidi="hi-IN"/>
        </w:rPr>
        <w:t>ekaj malega nam še manjka, ampak to bo verjetno v naslednjih letih končano</w:t>
      </w:r>
      <w:r w:rsidR="001F4A82" w:rsidRPr="008D55E6">
        <w:rPr>
          <w:rFonts w:eastAsia="Calibri"/>
          <w:lang w:eastAsia="zh-CN" w:bidi="hi-IN"/>
        </w:rPr>
        <w:t>.</w:t>
      </w:r>
      <w:r w:rsidRPr="008D55E6">
        <w:rPr>
          <w:rFonts w:eastAsia="Calibri"/>
          <w:lang w:eastAsia="zh-CN" w:bidi="hi-IN"/>
        </w:rPr>
        <w:t xml:space="preserve"> </w:t>
      </w:r>
      <w:r w:rsidR="00CC441C" w:rsidRPr="008D55E6">
        <w:rPr>
          <w:rFonts w:eastAsia="Calibri"/>
          <w:lang w:eastAsia="zh-CN" w:bidi="hi-IN"/>
        </w:rPr>
        <w:t>T</w:t>
      </w:r>
      <w:r w:rsidRPr="008D55E6">
        <w:rPr>
          <w:rFonts w:eastAsia="Calibri"/>
          <w:lang w:eastAsia="zh-CN" w:bidi="hi-IN"/>
        </w:rPr>
        <w:t>o je pa pomembno</w:t>
      </w:r>
      <w:r w:rsidR="00CC441C" w:rsidRPr="008D55E6">
        <w:rPr>
          <w:rFonts w:eastAsia="Calibri"/>
          <w:lang w:eastAsia="zh-CN" w:bidi="hi-IN"/>
        </w:rPr>
        <w:t>,</w:t>
      </w:r>
      <w:r w:rsidRPr="008D55E6">
        <w:rPr>
          <w:rFonts w:eastAsia="Calibri"/>
          <w:lang w:eastAsia="zh-CN" w:bidi="hi-IN"/>
        </w:rPr>
        <w:t xml:space="preserve"> zakaj</w:t>
      </w:r>
      <w:r w:rsidR="00CC441C" w:rsidRPr="008D55E6">
        <w:rPr>
          <w:rFonts w:eastAsia="Calibri"/>
          <w:lang w:eastAsia="zh-CN" w:bidi="hi-IN"/>
        </w:rPr>
        <w:t>?</w:t>
      </w:r>
      <w:r w:rsidRPr="008D55E6">
        <w:rPr>
          <w:rFonts w:eastAsia="Calibri"/>
          <w:lang w:eastAsia="zh-CN" w:bidi="hi-IN"/>
        </w:rPr>
        <w:t xml:space="preserve"> </w:t>
      </w:r>
      <w:r w:rsidR="00CC441C" w:rsidRPr="008D55E6">
        <w:rPr>
          <w:rFonts w:eastAsia="Calibri"/>
          <w:lang w:eastAsia="zh-CN" w:bidi="hi-IN"/>
        </w:rPr>
        <w:t>K</w:t>
      </w:r>
      <w:r w:rsidRPr="008D55E6">
        <w:rPr>
          <w:rFonts w:eastAsia="Calibri"/>
          <w:lang w:eastAsia="zh-CN" w:bidi="hi-IN"/>
        </w:rPr>
        <w:t>er imamo sistem centralnega nadzornega sistema</w:t>
      </w:r>
      <w:r w:rsidR="00CC441C" w:rsidRPr="008D55E6">
        <w:rPr>
          <w:rFonts w:eastAsia="Calibri"/>
          <w:lang w:eastAsia="zh-CN" w:bidi="hi-IN"/>
        </w:rPr>
        <w:t>.</w:t>
      </w:r>
      <w:r w:rsidRPr="008D55E6">
        <w:rPr>
          <w:rFonts w:eastAsia="Calibri"/>
          <w:lang w:eastAsia="zh-CN" w:bidi="hi-IN"/>
        </w:rPr>
        <w:t xml:space="preserve"> </w:t>
      </w:r>
      <w:r w:rsidR="00330B64" w:rsidRPr="008D55E6">
        <w:rPr>
          <w:rFonts w:eastAsia="Calibri"/>
          <w:lang w:eastAsia="zh-CN" w:bidi="hi-IN"/>
        </w:rPr>
        <w:t>Imeli smo</w:t>
      </w:r>
      <w:r w:rsidRPr="008D55E6">
        <w:rPr>
          <w:rFonts w:eastAsia="Calibri"/>
          <w:lang w:eastAsia="zh-CN" w:bidi="hi-IN"/>
        </w:rPr>
        <w:t xml:space="preserve"> pilotni projekt z Da</w:t>
      </w:r>
      <w:r w:rsidR="0025750A" w:rsidRPr="008D55E6">
        <w:rPr>
          <w:rFonts w:eastAsia="Calibri"/>
          <w:lang w:eastAsia="zh-CN" w:bidi="hi-IN"/>
        </w:rPr>
        <w:t>n</w:t>
      </w:r>
      <w:r w:rsidRPr="008D55E6">
        <w:rPr>
          <w:rFonts w:eastAsia="Calibri"/>
          <w:lang w:eastAsia="zh-CN" w:bidi="hi-IN"/>
        </w:rPr>
        <w:t>fos</w:t>
      </w:r>
      <w:r w:rsidR="0025750A" w:rsidRPr="008D55E6">
        <w:rPr>
          <w:rFonts w:eastAsia="Calibri"/>
          <w:lang w:eastAsia="zh-CN" w:bidi="hi-IN"/>
        </w:rPr>
        <w:t>s</w:t>
      </w:r>
      <w:r w:rsidRPr="008D55E6">
        <w:rPr>
          <w:rFonts w:eastAsia="Calibri"/>
          <w:lang w:eastAsia="zh-CN" w:bidi="hi-IN"/>
        </w:rPr>
        <w:t xml:space="preserve"> korporacijo, ki </w:t>
      </w:r>
      <w:r w:rsidR="001457B6" w:rsidRPr="008D55E6">
        <w:rPr>
          <w:rFonts w:eastAsia="Calibri"/>
          <w:lang w:eastAsia="zh-CN" w:bidi="hi-IN"/>
        </w:rPr>
        <w:t xml:space="preserve">ga </w:t>
      </w:r>
      <w:r w:rsidRPr="008D55E6">
        <w:rPr>
          <w:rFonts w:eastAsia="Calibri"/>
          <w:lang w:eastAsia="zh-CN" w:bidi="hi-IN"/>
        </w:rPr>
        <w:t xml:space="preserve">imamo še vedno zastonj in ta </w:t>
      </w:r>
      <w:r w:rsidR="00E83904" w:rsidRPr="008D55E6">
        <w:rPr>
          <w:rFonts w:eastAsia="Calibri"/>
          <w:lang w:eastAsia="zh-CN" w:bidi="hi-IN"/>
        </w:rPr>
        <w:t xml:space="preserve">je </w:t>
      </w:r>
      <w:r w:rsidRPr="008D55E6">
        <w:rPr>
          <w:rFonts w:eastAsia="Calibri"/>
          <w:lang w:eastAsia="zh-CN" w:bidi="hi-IN"/>
        </w:rPr>
        <w:t xml:space="preserve">glavna, bom rekel, krmili tudi kakšne toplote na dovodu ali kaj, da vidimo kje se kaj dogaja ali pa alarmi, kjer se kjerkoli pojavijo kakšne anomalije v sistemu. </w:t>
      </w:r>
      <w:r w:rsidR="0066650F" w:rsidRPr="008D55E6">
        <w:rPr>
          <w:rFonts w:eastAsia="Calibri"/>
          <w:lang w:eastAsia="zh-CN" w:bidi="hi-IN"/>
        </w:rPr>
        <w:t>T</w:t>
      </w:r>
      <w:r w:rsidRPr="008D55E6">
        <w:rPr>
          <w:rFonts w:eastAsia="Calibri"/>
          <w:lang w:eastAsia="zh-CN" w:bidi="hi-IN"/>
        </w:rPr>
        <w:t>renutno imamo tudi podpisano neko pogodbo za</w:t>
      </w:r>
      <w:r w:rsidR="001900A7" w:rsidRPr="008D55E6">
        <w:rPr>
          <w:rFonts w:eastAsia="Calibri"/>
          <w:lang w:eastAsia="zh-CN" w:bidi="hi-IN"/>
        </w:rPr>
        <w:t xml:space="preserve"> </w:t>
      </w:r>
      <w:r w:rsidRPr="008D55E6">
        <w:rPr>
          <w:rFonts w:eastAsia="Calibri"/>
          <w:lang w:eastAsia="zh-CN" w:bidi="hi-IN"/>
        </w:rPr>
        <w:t>pilotni projekt in to je s Strojno fakulteto in z Danfos</w:t>
      </w:r>
      <w:r w:rsidR="001900A7" w:rsidRPr="008D55E6">
        <w:rPr>
          <w:rFonts w:eastAsia="Calibri"/>
          <w:lang w:eastAsia="zh-CN" w:bidi="hi-IN"/>
        </w:rPr>
        <w:t>s</w:t>
      </w:r>
      <w:r w:rsidRPr="008D55E6">
        <w:rPr>
          <w:rFonts w:eastAsia="Calibri"/>
          <w:lang w:eastAsia="zh-CN" w:bidi="hi-IN"/>
        </w:rPr>
        <w:t>om</w:t>
      </w:r>
      <w:r w:rsidR="001900A7" w:rsidRPr="008D55E6">
        <w:rPr>
          <w:rFonts w:eastAsia="Calibri"/>
          <w:lang w:eastAsia="zh-CN" w:bidi="hi-IN"/>
        </w:rPr>
        <w:t>.</w:t>
      </w:r>
      <w:r w:rsidRPr="008D55E6">
        <w:rPr>
          <w:rFonts w:eastAsia="Calibri"/>
          <w:lang w:eastAsia="zh-CN" w:bidi="hi-IN"/>
        </w:rPr>
        <w:t xml:space="preserve"> </w:t>
      </w:r>
      <w:r w:rsidR="001900A7" w:rsidRPr="008D55E6">
        <w:rPr>
          <w:rFonts w:eastAsia="Calibri"/>
          <w:lang w:eastAsia="zh-CN" w:bidi="hi-IN"/>
        </w:rPr>
        <w:t>Gre</w:t>
      </w:r>
      <w:r w:rsidRPr="008D55E6">
        <w:rPr>
          <w:rFonts w:eastAsia="Calibri"/>
          <w:lang w:eastAsia="zh-CN" w:bidi="hi-IN"/>
        </w:rPr>
        <w:t xml:space="preserve"> za analizo z uporabo Lichen networka, to se pravi termohidravličnega modeliranja, kjer pričakujemo, da ko bo končana, nam bo še na neki višji znanstveni </w:t>
      </w:r>
      <w:r w:rsidR="001510C4" w:rsidRPr="008D55E6">
        <w:rPr>
          <w:rFonts w:eastAsia="Calibri"/>
          <w:lang w:eastAsia="zh-CN" w:bidi="hi-IN"/>
        </w:rPr>
        <w:t xml:space="preserve">stopnji </w:t>
      </w:r>
      <w:r w:rsidRPr="008D55E6">
        <w:rPr>
          <w:rFonts w:eastAsia="Calibri"/>
          <w:lang w:eastAsia="zh-CN" w:bidi="hi-IN"/>
        </w:rPr>
        <w:t>pokazalo</w:t>
      </w:r>
      <w:r w:rsidR="001510C4" w:rsidRPr="008D55E6">
        <w:rPr>
          <w:rFonts w:eastAsia="Calibri"/>
          <w:lang w:eastAsia="zh-CN" w:bidi="hi-IN"/>
        </w:rPr>
        <w:t>,</w:t>
      </w:r>
      <w:r w:rsidRPr="008D55E6">
        <w:rPr>
          <w:rFonts w:eastAsia="Calibri"/>
          <w:lang w:eastAsia="zh-CN" w:bidi="hi-IN"/>
        </w:rPr>
        <w:t xml:space="preserve"> kje lahko še kaj naredimo v sistemu</w:t>
      </w:r>
      <w:r w:rsidR="00DE0C02" w:rsidRPr="008D55E6">
        <w:rPr>
          <w:rFonts w:eastAsia="Calibri"/>
          <w:lang w:eastAsia="zh-CN" w:bidi="hi-IN"/>
        </w:rPr>
        <w:t>.</w:t>
      </w:r>
      <w:r w:rsidRPr="008D55E6">
        <w:rPr>
          <w:rFonts w:eastAsia="Calibri"/>
          <w:lang w:eastAsia="zh-CN" w:bidi="hi-IN"/>
        </w:rPr>
        <w:t xml:space="preserve"> </w:t>
      </w:r>
      <w:r w:rsidR="00DE0C02" w:rsidRPr="008D55E6">
        <w:rPr>
          <w:rFonts w:eastAsia="Calibri"/>
          <w:lang w:eastAsia="zh-CN" w:bidi="hi-IN"/>
        </w:rPr>
        <w:t>S</w:t>
      </w:r>
      <w:r w:rsidRPr="008D55E6">
        <w:rPr>
          <w:rFonts w:eastAsia="Calibri"/>
          <w:lang w:eastAsia="zh-CN" w:bidi="hi-IN"/>
        </w:rPr>
        <w:t>eveda bomo morali preveriti</w:t>
      </w:r>
      <w:r w:rsidR="00DE0C02" w:rsidRPr="008D55E6">
        <w:rPr>
          <w:rFonts w:eastAsia="Calibri"/>
          <w:lang w:eastAsia="zh-CN" w:bidi="hi-IN"/>
        </w:rPr>
        <w:t>,</w:t>
      </w:r>
      <w:r w:rsidRPr="008D55E6">
        <w:rPr>
          <w:rFonts w:eastAsia="Calibri"/>
          <w:lang w:eastAsia="zh-CN" w:bidi="hi-IN"/>
        </w:rPr>
        <w:t xml:space="preserve"> kakšni bi bili potem</w:t>
      </w:r>
      <w:r w:rsidR="00DE0C02" w:rsidRPr="008D55E6">
        <w:rPr>
          <w:rFonts w:eastAsia="Calibri"/>
          <w:lang w:eastAsia="zh-CN" w:bidi="hi-IN"/>
        </w:rPr>
        <w:t xml:space="preserve"> stroški</w:t>
      </w:r>
      <w:r w:rsidRPr="008D55E6">
        <w:rPr>
          <w:rFonts w:eastAsia="Calibri"/>
          <w:lang w:eastAsia="zh-CN" w:bidi="hi-IN"/>
        </w:rPr>
        <w:t>. Toliko glede tega</w:t>
      </w:r>
      <w:r w:rsidR="00DE0C02" w:rsidRPr="008D55E6">
        <w:rPr>
          <w:rFonts w:eastAsia="Calibri"/>
          <w:lang w:eastAsia="zh-CN" w:bidi="hi-IN"/>
        </w:rPr>
        <w:t>.</w:t>
      </w:r>
      <w:r w:rsidRPr="008D55E6">
        <w:rPr>
          <w:rFonts w:eastAsia="Calibri"/>
          <w:lang w:eastAsia="zh-CN" w:bidi="hi-IN"/>
        </w:rPr>
        <w:t xml:space="preserve"> </w:t>
      </w:r>
      <w:r w:rsidR="00DE0C02" w:rsidRPr="008D55E6">
        <w:rPr>
          <w:rFonts w:eastAsia="Calibri"/>
          <w:lang w:eastAsia="zh-CN" w:bidi="hi-IN"/>
        </w:rPr>
        <w:t>Z</w:t>
      </w:r>
      <w:r w:rsidRPr="008D55E6">
        <w:rPr>
          <w:rFonts w:eastAsia="Calibri"/>
          <w:lang w:eastAsia="zh-CN" w:bidi="hi-IN"/>
        </w:rPr>
        <w:t>daj ne bom ponavljal mantr</w:t>
      </w:r>
      <w:r w:rsidR="00553088" w:rsidRPr="008D55E6">
        <w:rPr>
          <w:rFonts w:eastAsia="Calibri"/>
          <w:lang w:eastAsia="zh-CN" w:bidi="hi-IN"/>
        </w:rPr>
        <w:t>e</w:t>
      </w:r>
      <w:r w:rsidRPr="008D55E6">
        <w:rPr>
          <w:rFonts w:eastAsia="Calibri"/>
          <w:lang w:eastAsia="zh-CN" w:bidi="hi-IN"/>
        </w:rPr>
        <w:t xml:space="preserve">, ki sem jo verjetno že v prejšnjih </w:t>
      </w:r>
      <w:r w:rsidRPr="008D55E6">
        <w:rPr>
          <w:rFonts w:eastAsia="Calibri"/>
          <w:lang w:eastAsia="zh-CN" w:bidi="hi-IN"/>
        </w:rPr>
        <w:lastRenderedPageBreak/>
        <w:t>letih</w:t>
      </w:r>
      <w:r w:rsidR="00553088" w:rsidRPr="008D55E6">
        <w:rPr>
          <w:rFonts w:eastAsia="Calibri"/>
          <w:lang w:eastAsia="zh-CN" w:bidi="hi-IN"/>
        </w:rPr>
        <w:t>.</w:t>
      </w:r>
      <w:r w:rsidRPr="008D55E6">
        <w:rPr>
          <w:rFonts w:eastAsia="Calibri"/>
          <w:lang w:eastAsia="zh-CN" w:bidi="hi-IN"/>
        </w:rPr>
        <w:t xml:space="preserve"> </w:t>
      </w:r>
      <w:r w:rsidR="00553088" w:rsidRPr="008D55E6">
        <w:rPr>
          <w:rFonts w:eastAsia="Calibri"/>
          <w:lang w:eastAsia="zh-CN" w:bidi="hi-IN"/>
        </w:rPr>
        <w:t>M</w:t>
      </w:r>
      <w:r w:rsidRPr="008D55E6">
        <w:rPr>
          <w:rFonts w:eastAsia="Calibri"/>
          <w:lang w:eastAsia="zh-CN" w:bidi="hi-IN"/>
        </w:rPr>
        <w:t>oramo vedeti, da smo v Gorici eni redkih, ki smo komplet</w:t>
      </w:r>
      <w:r w:rsidR="00553088" w:rsidRPr="008D55E6">
        <w:rPr>
          <w:rFonts w:eastAsia="Calibri"/>
          <w:lang w:eastAsia="zh-CN" w:bidi="hi-IN"/>
        </w:rPr>
        <w:t>no</w:t>
      </w:r>
      <w:r w:rsidRPr="008D55E6">
        <w:rPr>
          <w:rFonts w:eastAsia="Calibri"/>
          <w:lang w:eastAsia="zh-CN" w:bidi="hi-IN"/>
        </w:rPr>
        <w:t xml:space="preserve"> na plinu</w:t>
      </w:r>
      <w:r w:rsidR="00553088" w:rsidRPr="008D55E6">
        <w:rPr>
          <w:rFonts w:eastAsia="Calibri"/>
          <w:lang w:eastAsia="zh-CN" w:bidi="hi-IN"/>
        </w:rPr>
        <w:t>.</w:t>
      </w:r>
      <w:r w:rsidRPr="008D55E6">
        <w:rPr>
          <w:rFonts w:eastAsia="Calibri"/>
          <w:lang w:eastAsia="zh-CN" w:bidi="hi-IN"/>
        </w:rPr>
        <w:t xml:space="preserve"> </w:t>
      </w:r>
      <w:r w:rsidR="00553088" w:rsidRPr="008D55E6">
        <w:rPr>
          <w:rFonts w:eastAsia="Calibri"/>
          <w:lang w:eastAsia="zh-CN" w:bidi="hi-IN"/>
        </w:rPr>
        <w:t>V</w:t>
      </w:r>
      <w:r w:rsidRPr="008D55E6">
        <w:rPr>
          <w:rFonts w:eastAsia="Calibri"/>
          <w:lang w:eastAsia="zh-CN" w:bidi="hi-IN"/>
        </w:rPr>
        <w:t xml:space="preserve">ečinoma v Sloveniji so se že dokaj dobro transformirali in se uskladili z zakonodajo. </w:t>
      </w:r>
      <w:r w:rsidR="00553088" w:rsidRPr="008D55E6">
        <w:rPr>
          <w:rFonts w:eastAsia="Calibri"/>
          <w:lang w:eastAsia="zh-CN" w:bidi="hi-IN"/>
        </w:rPr>
        <w:t>V</w:t>
      </w:r>
      <w:r w:rsidRPr="008D55E6">
        <w:rPr>
          <w:rFonts w:eastAsia="Calibri"/>
          <w:lang w:eastAsia="zh-CN" w:bidi="hi-IN"/>
        </w:rPr>
        <w:t xml:space="preserve"> preteklosti sem vam že večkrat povedal, da smo imeli neke projekte, ki pač niso šli skozi</w:t>
      </w:r>
      <w:r w:rsidR="00993B49" w:rsidRPr="008D55E6">
        <w:rPr>
          <w:rFonts w:eastAsia="Calibri"/>
          <w:lang w:eastAsia="zh-CN" w:bidi="hi-IN"/>
        </w:rPr>
        <w:t xml:space="preserve"> </w:t>
      </w:r>
      <w:r w:rsidRPr="008D55E6">
        <w:rPr>
          <w:rFonts w:eastAsia="Calibri"/>
          <w:lang w:eastAsia="zh-CN" w:bidi="hi-IN"/>
        </w:rPr>
        <w:t>presojo, da nismo mogli dobiti gradbenih dovoljenj</w:t>
      </w:r>
      <w:r w:rsidR="00993B49" w:rsidRPr="008D55E6">
        <w:rPr>
          <w:rFonts w:eastAsia="Calibri"/>
          <w:lang w:eastAsia="zh-CN" w:bidi="hi-IN"/>
        </w:rPr>
        <w:t>. T</w:t>
      </w:r>
      <w:r w:rsidRPr="008D55E6">
        <w:rPr>
          <w:rFonts w:eastAsia="Calibri"/>
          <w:lang w:eastAsia="zh-CN" w:bidi="hi-IN"/>
        </w:rPr>
        <w:t>renutno</w:t>
      </w:r>
      <w:r w:rsidR="00F55DD2" w:rsidRPr="008D55E6">
        <w:rPr>
          <w:rFonts w:eastAsia="Calibri"/>
          <w:lang w:eastAsia="zh-CN" w:bidi="hi-IN"/>
        </w:rPr>
        <w:t>,</w:t>
      </w:r>
      <w:r w:rsidRPr="008D55E6">
        <w:rPr>
          <w:rFonts w:eastAsia="Calibri"/>
          <w:lang w:eastAsia="zh-CN" w:bidi="hi-IN"/>
        </w:rPr>
        <w:t xml:space="preserve"> kakšne pol leta nazaj, smo bili skupaj </w:t>
      </w:r>
      <w:r w:rsidR="00F55DD2" w:rsidRPr="008D55E6">
        <w:rPr>
          <w:rFonts w:eastAsia="Calibri"/>
          <w:lang w:eastAsia="zh-CN" w:bidi="hi-IN"/>
        </w:rPr>
        <w:t xml:space="preserve">z županom in </w:t>
      </w:r>
      <w:r w:rsidRPr="008D55E6">
        <w:rPr>
          <w:rFonts w:eastAsia="Calibri"/>
          <w:lang w:eastAsia="zh-CN" w:bidi="hi-IN"/>
        </w:rPr>
        <w:t xml:space="preserve">Petrolom, kupilo se je zemljišče, </w:t>
      </w:r>
      <w:r w:rsidR="00F55DD2" w:rsidRPr="008D55E6">
        <w:rPr>
          <w:rFonts w:eastAsia="Calibri"/>
          <w:lang w:eastAsia="zh-CN" w:bidi="hi-IN"/>
        </w:rPr>
        <w:t xml:space="preserve">za katerega </w:t>
      </w:r>
      <w:r w:rsidRPr="008D55E6">
        <w:rPr>
          <w:rFonts w:eastAsia="Calibri"/>
          <w:lang w:eastAsia="zh-CN" w:bidi="hi-IN"/>
        </w:rPr>
        <w:t>se je ugotovilo da po OPPN-ju trenutno ni možno zidati</w:t>
      </w:r>
      <w:r w:rsidR="004A5B62" w:rsidRPr="008D55E6">
        <w:rPr>
          <w:rFonts w:eastAsia="Calibri"/>
          <w:lang w:eastAsia="zh-CN" w:bidi="hi-IN"/>
        </w:rPr>
        <w:t>.</w:t>
      </w:r>
      <w:r w:rsidRPr="008D55E6">
        <w:rPr>
          <w:rFonts w:eastAsia="Calibri"/>
          <w:lang w:eastAsia="zh-CN" w:bidi="hi-IN"/>
        </w:rPr>
        <w:t xml:space="preserve"> </w:t>
      </w:r>
      <w:r w:rsidR="004A5B62" w:rsidRPr="008D55E6">
        <w:rPr>
          <w:rFonts w:eastAsia="Calibri"/>
          <w:lang w:eastAsia="zh-CN" w:bidi="hi-IN"/>
        </w:rPr>
        <w:t>P</w:t>
      </w:r>
      <w:r w:rsidRPr="008D55E6">
        <w:rPr>
          <w:rFonts w:eastAsia="Calibri"/>
          <w:lang w:eastAsia="zh-CN" w:bidi="hi-IN"/>
        </w:rPr>
        <w:t xml:space="preserve">otem se je opredelilo, da bi bilo to mogoče edino na zemljišču Petrola oziroma </w:t>
      </w:r>
      <w:r w:rsidR="007E05CE" w:rsidRPr="008D55E6">
        <w:rPr>
          <w:rFonts w:eastAsia="Calibri"/>
          <w:lang w:eastAsia="zh-CN" w:bidi="hi-IN"/>
        </w:rPr>
        <w:t>E3</w:t>
      </w:r>
      <w:r w:rsidRPr="008D55E6">
        <w:rPr>
          <w:rFonts w:eastAsia="Calibri"/>
          <w:lang w:eastAsia="zh-CN" w:bidi="hi-IN"/>
        </w:rPr>
        <w:t xml:space="preserve"> v Meblu</w:t>
      </w:r>
      <w:r w:rsidR="00ED32E5" w:rsidRPr="008D55E6">
        <w:rPr>
          <w:rFonts w:eastAsia="Calibri"/>
          <w:lang w:eastAsia="zh-CN" w:bidi="hi-IN"/>
        </w:rPr>
        <w:t>.</w:t>
      </w:r>
      <w:r w:rsidRPr="008D55E6">
        <w:rPr>
          <w:rFonts w:eastAsia="Calibri"/>
          <w:lang w:eastAsia="zh-CN" w:bidi="hi-IN"/>
        </w:rPr>
        <w:t xml:space="preserve"> </w:t>
      </w:r>
      <w:r w:rsidR="00ED32E5" w:rsidRPr="008D55E6">
        <w:rPr>
          <w:rFonts w:eastAsia="Calibri"/>
          <w:lang w:eastAsia="zh-CN" w:bidi="hi-IN"/>
        </w:rPr>
        <w:t>T</w:t>
      </w:r>
      <w:r w:rsidRPr="008D55E6">
        <w:rPr>
          <w:rFonts w:eastAsia="Calibri"/>
          <w:lang w:eastAsia="zh-CN" w:bidi="hi-IN"/>
        </w:rPr>
        <w:t xml:space="preserve">am pa nisem več seznanjen kaj se dogaja, ker je bilo rečeno, da se bo to odvijalo na ravni uprave </w:t>
      </w:r>
      <w:r w:rsidR="001E24CC" w:rsidRPr="008D55E6">
        <w:rPr>
          <w:rFonts w:eastAsia="Calibri"/>
          <w:lang w:eastAsia="zh-CN" w:bidi="hi-IN"/>
        </w:rPr>
        <w:t>o</w:t>
      </w:r>
      <w:r w:rsidRPr="008D55E6">
        <w:rPr>
          <w:rFonts w:eastAsia="Calibri"/>
          <w:lang w:eastAsia="zh-CN" w:bidi="hi-IN"/>
        </w:rPr>
        <w:t>bčine in uprave Petrola. To nas še čaka, seveda mi kot firma bi morali izdelati trajnostni načrt</w:t>
      </w:r>
      <w:r w:rsidR="00ED32E5" w:rsidRPr="008D55E6">
        <w:rPr>
          <w:rFonts w:eastAsia="Calibri"/>
          <w:lang w:eastAsia="zh-CN" w:bidi="hi-IN"/>
        </w:rPr>
        <w:t>.</w:t>
      </w:r>
      <w:r w:rsidRPr="008D55E6">
        <w:rPr>
          <w:rFonts w:eastAsia="Calibri"/>
          <w:lang w:eastAsia="zh-CN" w:bidi="hi-IN"/>
        </w:rPr>
        <w:t xml:space="preserve"> </w:t>
      </w:r>
      <w:r w:rsidR="00ED32E5" w:rsidRPr="008D55E6">
        <w:rPr>
          <w:rFonts w:eastAsia="Calibri"/>
          <w:lang w:eastAsia="zh-CN" w:bidi="hi-IN"/>
        </w:rPr>
        <w:t>T</w:t>
      </w:r>
      <w:r w:rsidRPr="008D55E6">
        <w:rPr>
          <w:rFonts w:eastAsia="Calibri"/>
          <w:lang w:eastAsia="zh-CN" w:bidi="hi-IN"/>
        </w:rPr>
        <w:t xml:space="preserve">rajnostni načrt je pa zelo težko izdelati, če nimaš tudi adekvatnega </w:t>
      </w:r>
      <w:r w:rsidR="00E168FA" w:rsidRPr="008D55E6">
        <w:rPr>
          <w:rFonts w:eastAsia="Calibri"/>
          <w:lang w:eastAsia="zh-CN" w:bidi="hi-IN"/>
        </w:rPr>
        <w:t>l</w:t>
      </w:r>
      <w:r w:rsidRPr="008D55E6">
        <w:rPr>
          <w:rFonts w:eastAsia="Calibri"/>
          <w:lang w:eastAsia="zh-CN" w:bidi="hi-IN"/>
        </w:rPr>
        <w:t>eka, pa tudi, da veš</w:t>
      </w:r>
      <w:r w:rsidR="008C2CDD" w:rsidRPr="008D55E6">
        <w:rPr>
          <w:rFonts w:eastAsia="Calibri"/>
          <w:lang w:eastAsia="zh-CN" w:bidi="hi-IN"/>
        </w:rPr>
        <w:t>,</w:t>
      </w:r>
      <w:r w:rsidRPr="008D55E6">
        <w:rPr>
          <w:rFonts w:eastAsia="Calibri"/>
          <w:lang w:eastAsia="zh-CN" w:bidi="hi-IN"/>
        </w:rPr>
        <w:t xml:space="preserve"> kje boš kaj postavil oziroma kje boš lahko postavil in tudi finančne vire za to</w:t>
      </w:r>
      <w:r w:rsidR="00C630C9" w:rsidRPr="008D55E6">
        <w:rPr>
          <w:rFonts w:eastAsia="Calibri"/>
          <w:lang w:eastAsia="zh-CN" w:bidi="hi-IN"/>
        </w:rPr>
        <w:t>.</w:t>
      </w:r>
      <w:r w:rsidRPr="008D55E6">
        <w:rPr>
          <w:rFonts w:eastAsia="Calibri"/>
          <w:lang w:eastAsia="zh-CN" w:bidi="hi-IN"/>
        </w:rPr>
        <w:t xml:space="preserve"> </w:t>
      </w:r>
      <w:r w:rsidR="00C630C9" w:rsidRPr="008D55E6">
        <w:rPr>
          <w:rFonts w:eastAsia="Calibri"/>
          <w:lang w:eastAsia="zh-CN" w:bidi="hi-IN"/>
        </w:rPr>
        <w:t>T</w:t>
      </w:r>
      <w:r w:rsidRPr="008D55E6">
        <w:rPr>
          <w:rFonts w:eastAsia="Calibri"/>
          <w:lang w:eastAsia="zh-CN" w:bidi="hi-IN"/>
        </w:rPr>
        <w:t>ako da nas čaka še kar dosti dela, predvsem na transformaciji, bi rekel, iz fosilnih goriv v zeleno energijo. Bodo pa sigurno to zelo velike investicije, kako bo pa to še vse vplivalo na ceno</w:t>
      </w:r>
      <w:r w:rsidR="00B267A1" w:rsidRPr="008D55E6">
        <w:rPr>
          <w:rFonts w:eastAsia="Calibri"/>
          <w:lang w:eastAsia="zh-CN" w:bidi="hi-IN"/>
        </w:rPr>
        <w:t>,</w:t>
      </w:r>
      <w:r w:rsidRPr="008D55E6">
        <w:rPr>
          <w:rFonts w:eastAsia="Calibri"/>
          <w:lang w:eastAsia="zh-CN" w:bidi="hi-IN"/>
        </w:rPr>
        <w:t xml:space="preserve"> bomo pa še videli. Toliko glede tega</w:t>
      </w:r>
      <w:r w:rsidR="00B267A1" w:rsidRPr="008D55E6">
        <w:rPr>
          <w:rFonts w:eastAsia="Calibri"/>
          <w:lang w:eastAsia="zh-CN" w:bidi="hi-IN"/>
        </w:rPr>
        <w:t>.</w:t>
      </w:r>
    </w:p>
    <w:p w14:paraId="42F11DDC"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37136015"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7D59D353" w14:textId="6E4C8446" w:rsidR="001F7F5E" w:rsidRPr="008D55E6" w:rsidRDefault="001F7F5E" w:rsidP="00D547D5">
      <w:pPr>
        <w:rPr>
          <w:rFonts w:eastAsia="Calibri"/>
          <w:lang w:eastAsia="zh-CN" w:bidi="hi-IN"/>
        </w:rPr>
      </w:pPr>
      <w:r w:rsidRPr="008D55E6">
        <w:rPr>
          <w:rFonts w:eastAsia="Calibri"/>
          <w:lang w:eastAsia="zh-CN" w:bidi="hi-IN"/>
        </w:rPr>
        <w:t>Hvala lepa. Gradivo je bi</w:t>
      </w:r>
      <w:r w:rsidR="00E8192E" w:rsidRPr="008D55E6">
        <w:rPr>
          <w:rFonts w:eastAsia="Calibri"/>
          <w:lang w:eastAsia="zh-CN" w:bidi="hi-IN"/>
        </w:rPr>
        <w:t>lo</w:t>
      </w:r>
      <w:r w:rsidRPr="008D55E6">
        <w:rPr>
          <w:rFonts w:eastAsia="Calibri"/>
          <w:lang w:eastAsia="zh-CN" w:bidi="hi-IN"/>
        </w:rPr>
        <w:t xml:space="preserve"> dodeljeno v obravnavo Odboru za prostor. Besedo ima svetnica Damjana Pavlica.</w:t>
      </w:r>
    </w:p>
    <w:p w14:paraId="7A0D2537"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655997CE"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Damjana Pavlica, predsednica Odbora za gospodarstvo: </w:t>
      </w:r>
    </w:p>
    <w:p w14:paraId="3921982C" w14:textId="207D914C" w:rsidR="001F7F5E" w:rsidRPr="008D55E6" w:rsidRDefault="001F7F5E" w:rsidP="00D547D5">
      <w:pPr>
        <w:rPr>
          <w:rFonts w:eastAsia="Calibri"/>
          <w:lang w:eastAsia="zh-CN" w:bidi="hi-IN"/>
        </w:rPr>
      </w:pPr>
      <w:r w:rsidRPr="008D55E6">
        <w:rPr>
          <w:rFonts w:eastAsia="Calibri"/>
          <w:lang w:eastAsia="zh-CN" w:bidi="hi-IN"/>
        </w:rPr>
        <w:t>Za gospodarstvo</w:t>
      </w:r>
      <w:r w:rsidR="00DD7FFC" w:rsidRPr="008D55E6">
        <w:rPr>
          <w:rFonts w:eastAsia="Calibri"/>
          <w:lang w:eastAsia="zh-CN" w:bidi="hi-IN"/>
        </w:rPr>
        <w:t>.</w:t>
      </w:r>
      <w:r w:rsidRPr="008D55E6">
        <w:rPr>
          <w:rFonts w:eastAsia="Calibri"/>
          <w:lang w:eastAsia="zh-CN" w:bidi="hi-IN"/>
        </w:rPr>
        <w:t xml:space="preserve"> Odbor za gospodarstvo na </w:t>
      </w:r>
      <w:r w:rsidR="00F4389E" w:rsidRPr="008D55E6">
        <w:rPr>
          <w:rFonts w:eastAsia="Calibri"/>
          <w:lang w:eastAsia="zh-CN" w:bidi="hi-IN"/>
        </w:rPr>
        <w:t>p</w:t>
      </w:r>
      <w:r w:rsidRPr="008D55E6">
        <w:rPr>
          <w:rFonts w:eastAsia="Calibri"/>
          <w:lang w:eastAsia="zh-CN" w:bidi="hi-IN"/>
        </w:rPr>
        <w:t xml:space="preserve">redlog Sklepa o seznanitvi z Letnim poročilom za leto 2024 </w:t>
      </w:r>
      <w:r w:rsidR="00A870EF" w:rsidRPr="008D55E6">
        <w:rPr>
          <w:rFonts w:eastAsia="Calibri"/>
          <w:lang w:eastAsia="zh-CN" w:bidi="hi-IN"/>
        </w:rPr>
        <w:t>J</w:t>
      </w:r>
      <w:r w:rsidRPr="008D55E6">
        <w:rPr>
          <w:rFonts w:eastAsia="Calibri"/>
          <w:lang w:eastAsia="zh-CN" w:bidi="hi-IN"/>
        </w:rPr>
        <w:t xml:space="preserve">avnega podjetja Komunalna energetika Nova Gorica in o razporeditvi čistega dobička iz poslovnega leta 2024 nima pripomb in predlagamo mestnemu svetu, da </w:t>
      </w:r>
      <w:r w:rsidR="00DD7FFC" w:rsidRPr="008D55E6">
        <w:rPr>
          <w:rFonts w:eastAsia="Calibri"/>
          <w:lang w:eastAsia="zh-CN" w:bidi="hi-IN"/>
        </w:rPr>
        <w:t>s</w:t>
      </w:r>
      <w:r w:rsidRPr="008D55E6">
        <w:rPr>
          <w:rFonts w:eastAsia="Calibri"/>
          <w:lang w:eastAsia="zh-CN" w:bidi="hi-IN"/>
        </w:rPr>
        <w:t>klep sprejme. Hvala.</w:t>
      </w:r>
    </w:p>
    <w:p w14:paraId="58D79DC2" w14:textId="77777777" w:rsidR="001F7F5E" w:rsidRPr="008D55E6" w:rsidRDefault="001F7F5E" w:rsidP="00D547D5">
      <w:pPr>
        <w:rPr>
          <w:rFonts w:eastAsia="Calibri"/>
          <w:b/>
          <w:i/>
          <w:iCs/>
          <w:lang w:eastAsia="zh-CN" w:bidi="hi-IN"/>
        </w:rPr>
      </w:pPr>
    </w:p>
    <w:p w14:paraId="62CC0A25"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48AE1225" w14:textId="1B6A91EC" w:rsidR="001F7F5E" w:rsidRPr="008D55E6" w:rsidRDefault="001F7F5E" w:rsidP="00D547D5">
      <w:pPr>
        <w:rPr>
          <w:rFonts w:eastAsia="Calibri"/>
          <w:lang w:eastAsia="zh-CN" w:bidi="hi-IN"/>
        </w:rPr>
      </w:pPr>
      <w:r w:rsidRPr="008D55E6">
        <w:rPr>
          <w:rFonts w:eastAsia="Calibri"/>
          <w:lang w:eastAsia="zh-CN" w:bidi="hi-IN"/>
        </w:rPr>
        <w:t>Hvala lepa. Se opravičujem za lapsus lingu</w:t>
      </w:r>
      <w:r w:rsidR="00552A40" w:rsidRPr="008D55E6">
        <w:rPr>
          <w:rFonts w:eastAsia="Calibri"/>
          <w:lang w:eastAsia="zh-CN" w:bidi="hi-IN"/>
        </w:rPr>
        <w:t>a</w:t>
      </w:r>
      <w:r w:rsidRPr="008D55E6">
        <w:rPr>
          <w:rFonts w:eastAsia="Calibri"/>
          <w:lang w:eastAsia="zh-CN" w:bidi="hi-IN"/>
        </w:rPr>
        <w:t>e in napačno poimenovanje odbora. Odpiram razpravo. Besedo ima svetnik Oton Mozetič.</w:t>
      </w:r>
    </w:p>
    <w:p w14:paraId="58FAF413" w14:textId="77777777" w:rsidR="001F7F5E" w:rsidRPr="008D55E6" w:rsidRDefault="001F7F5E" w:rsidP="00D547D5">
      <w:pPr>
        <w:rPr>
          <w:rFonts w:eastAsia="Calibri"/>
          <w:lang w:eastAsia="zh-CN" w:bidi="hi-IN"/>
        </w:rPr>
      </w:pPr>
    </w:p>
    <w:p w14:paraId="2E72668D"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Svetnik Oton Mozetič:</w:t>
      </w:r>
    </w:p>
    <w:p w14:paraId="75D50D68" w14:textId="5F34330C" w:rsidR="001F7F5E" w:rsidRPr="008D55E6" w:rsidRDefault="001F7F5E" w:rsidP="00D547D5">
      <w:pPr>
        <w:rPr>
          <w:rFonts w:eastAsia="Calibri"/>
          <w:lang w:eastAsia="zh-CN" w:bidi="hi-IN"/>
        </w:rPr>
      </w:pPr>
      <w:r w:rsidRPr="008D55E6">
        <w:rPr>
          <w:rFonts w:eastAsia="Calibri"/>
          <w:lang w:eastAsia="zh-CN" w:bidi="hi-IN"/>
        </w:rPr>
        <w:t xml:space="preserve">Hvala za besedo. Imam eno vprašanje v zvezi z dobavo plina. Ali plin kupujete direktno ali preko koncesionarja in ali se je tam kaj spremenilo v zadnjem času? </w:t>
      </w:r>
      <w:r w:rsidR="006A7F23" w:rsidRPr="008D55E6">
        <w:rPr>
          <w:rFonts w:eastAsia="Calibri"/>
          <w:lang w:eastAsia="zh-CN" w:bidi="hi-IN"/>
        </w:rPr>
        <w:t>Ali j</w:t>
      </w:r>
      <w:r w:rsidR="00AE3938" w:rsidRPr="008D55E6">
        <w:rPr>
          <w:rFonts w:eastAsia="Calibri"/>
          <w:lang w:eastAsia="zh-CN" w:bidi="hi-IN"/>
        </w:rPr>
        <w:t>e</w:t>
      </w:r>
      <w:r w:rsidRPr="008D55E6">
        <w:rPr>
          <w:rFonts w:eastAsia="Calibri"/>
          <w:lang w:eastAsia="zh-CN" w:bidi="hi-IN"/>
        </w:rPr>
        <w:t xml:space="preserve"> tista pogodba, ki je vplivala na vas</w:t>
      </w:r>
      <w:r w:rsidR="00410D82" w:rsidRPr="008D55E6">
        <w:rPr>
          <w:rFonts w:eastAsia="Calibri"/>
          <w:lang w:eastAsia="zh-CN" w:bidi="hi-IN"/>
        </w:rPr>
        <w:t xml:space="preserve">, </w:t>
      </w:r>
      <w:r w:rsidRPr="008D55E6">
        <w:rPr>
          <w:rFonts w:eastAsia="Calibri"/>
          <w:lang w:eastAsia="zh-CN" w:bidi="hi-IN"/>
        </w:rPr>
        <w:t>nisem razumel točno</w:t>
      </w:r>
      <w:r w:rsidR="00410D82" w:rsidRPr="008D55E6">
        <w:rPr>
          <w:rFonts w:eastAsia="Calibri"/>
          <w:lang w:eastAsia="zh-CN" w:bidi="hi-IN"/>
        </w:rPr>
        <w:t>,</w:t>
      </w:r>
      <w:r w:rsidRPr="008D55E6">
        <w:rPr>
          <w:rFonts w:eastAsia="Calibri"/>
          <w:lang w:eastAsia="zh-CN" w:bidi="hi-IN"/>
        </w:rPr>
        <w:t xml:space="preserve"> kaj se dogaja s tem, torej bi morala preteči verjetno </w:t>
      </w:r>
      <w:r w:rsidR="007724CA" w:rsidRPr="008D55E6">
        <w:rPr>
          <w:rFonts w:eastAsia="Calibri"/>
          <w:lang w:eastAsia="zh-CN" w:bidi="hi-IN"/>
        </w:rPr>
        <w:t>v bližnji prihodnosti</w:t>
      </w:r>
      <w:r w:rsidRPr="008D55E6">
        <w:rPr>
          <w:rFonts w:eastAsia="Calibri"/>
          <w:lang w:eastAsia="zh-CN" w:bidi="hi-IN"/>
        </w:rPr>
        <w:t>. Hvala.</w:t>
      </w:r>
    </w:p>
    <w:p w14:paraId="097034FD"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30AD7819" w14:textId="7F2DE8A1"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Poročevalec Miran Kalin, direktor </w:t>
      </w:r>
      <w:r w:rsidR="00831AF1" w:rsidRPr="008D55E6">
        <w:rPr>
          <w:rFonts w:eastAsia="Calibri"/>
          <w:b/>
          <w:kern w:val="3"/>
          <w:szCs w:val="20"/>
          <w:lang w:eastAsia="zh-CN" w:bidi="hi-IN"/>
        </w:rPr>
        <w:t>J</w:t>
      </w:r>
      <w:r w:rsidRPr="008D55E6">
        <w:rPr>
          <w:rFonts w:eastAsia="Calibri"/>
          <w:b/>
          <w:kern w:val="3"/>
          <w:szCs w:val="20"/>
          <w:lang w:eastAsia="zh-CN" w:bidi="hi-IN"/>
        </w:rPr>
        <w:t>avnega podjetja KENOG d.o.o.:</w:t>
      </w:r>
    </w:p>
    <w:p w14:paraId="09E514AD" w14:textId="00A19053" w:rsidR="001F7F5E" w:rsidRPr="008D55E6" w:rsidRDefault="001F7F5E" w:rsidP="00D547D5">
      <w:pPr>
        <w:rPr>
          <w:rFonts w:eastAsia="Calibri"/>
          <w:lang w:eastAsia="zh-CN" w:bidi="hi-IN"/>
        </w:rPr>
      </w:pPr>
      <w:r w:rsidRPr="008D55E6">
        <w:rPr>
          <w:rFonts w:eastAsia="Calibri"/>
          <w:lang w:eastAsia="zh-CN" w:bidi="hi-IN"/>
        </w:rPr>
        <w:t xml:space="preserve">Mi smo malo </w:t>
      </w:r>
      <w:r w:rsidR="007724CA" w:rsidRPr="008D55E6">
        <w:rPr>
          <w:rFonts w:eastAsia="Calibri"/>
          <w:lang w:eastAsia="zh-CN" w:bidi="hi-IN"/>
        </w:rPr>
        <w:t xml:space="preserve">v </w:t>
      </w:r>
      <w:r w:rsidRPr="008D55E6">
        <w:rPr>
          <w:rFonts w:eastAsia="Calibri"/>
          <w:lang w:eastAsia="zh-CN" w:bidi="hi-IN"/>
        </w:rPr>
        <w:t>podrejenem položaju, mogoče z nekaterimi distributerji, ker vemo, da so nekateri priključeni na prenosni sistem direktno na plinovodih, kar pomeni seveda nižje stroške potem pri omrežninah plina</w:t>
      </w:r>
      <w:r w:rsidR="009A4268" w:rsidRPr="008D55E6">
        <w:rPr>
          <w:rFonts w:eastAsia="Calibri"/>
          <w:lang w:eastAsia="zh-CN" w:bidi="hi-IN"/>
        </w:rPr>
        <w:t>.</w:t>
      </w:r>
      <w:r w:rsidRPr="008D55E6">
        <w:rPr>
          <w:rFonts w:eastAsia="Calibri"/>
          <w:lang w:eastAsia="zh-CN" w:bidi="hi-IN"/>
        </w:rPr>
        <w:t xml:space="preserve"> </w:t>
      </w:r>
      <w:r w:rsidR="009A4268" w:rsidRPr="008D55E6">
        <w:rPr>
          <w:rFonts w:eastAsia="Calibri"/>
          <w:lang w:eastAsia="zh-CN" w:bidi="hi-IN"/>
        </w:rPr>
        <w:t>M</w:t>
      </w:r>
      <w:r w:rsidRPr="008D55E6">
        <w:rPr>
          <w:rFonts w:eastAsia="Calibri"/>
          <w:lang w:eastAsia="zh-CN" w:bidi="hi-IN"/>
        </w:rPr>
        <w:t xml:space="preserve">i to odkupujemo, </w:t>
      </w:r>
      <w:r w:rsidR="00027B92" w:rsidRPr="008D55E6">
        <w:rPr>
          <w:rFonts w:eastAsia="Calibri"/>
          <w:lang w:eastAsia="zh-CN" w:bidi="hi-IN"/>
        </w:rPr>
        <w:t xml:space="preserve">tako </w:t>
      </w:r>
      <w:r w:rsidRPr="008D55E6">
        <w:rPr>
          <w:rFonts w:eastAsia="Calibri"/>
          <w:lang w:eastAsia="zh-CN" w:bidi="hi-IN"/>
        </w:rPr>
        <w:t>imamo, ena je dobavitelj, drugo je, bi rekel ta, ki omogoča</w:t>
      </w:r>
      <w:r w:rsidR="00AA384A" w:rsidRPr="008D55E6">
        <w:rPr>
          <w:rFonts w:eastAsia="Calibri"/>
          <w:lang w:eastAsia="zh-CN" w:bidi="hi-IN"/>
        </w:rPr>
        <w:t>.</w:t>
      </w:r>
      <w:r w:rsidRPr="008D55E6">
        <w:rPr>
          <w:rFonts w:eastAsia="Calibri"/>
          <w:lang w:eastAsia="zh-CN" w:bidi="hi-IN"/>
        </w:rPr>
        <w:t xml:space="preserve"> </w:t>
      </w:r>
      <w:r w:rsidR="00AA384A" w:rsidRPr="008D55E6">
        <w:rPr>
          <w:rFonts w:eastAsia="Calibri"/>
          <w:lang w:eastAsia="zh-CN" w:bidi="hi-IN"/>
        </w:rPr>
        <w:t>D</w:t>
      </w:r>
      <w:r w:rsidRPr="008D55E6">
        <w:rPr>
          <w:rFonts w:eastAsia="Calibri"/>
          <w:lang w:eastAsia="zh-CN" w:bidi="hi-IN"/>
        </w:rPr>
        <w:t>obavitelj, tam kjer se kupi količine pline, že kar nekaj časa imamo to energetiko, ki se izkazuje, da nam gre dokaj na roke pri pogojih in tudi pri cenah</w:t>
      </w:r>
      <w:r w:rsidR="00D85253" w:rsidRPr="008D55E6">
        <w:rPr>
          <w:rFonts w:eastAsia="Calibri"/>
          <w:lang w:eastAsia="zh-CN" w:bidi="hi-IN"/>
        </w:rPr>
        <w:t>.</w:t>
      </w:r>
      <w:r w:rsidRPr="008D55E6">
        <w:rPr>
          <w:rFonts w:eastAsia="Calibri"/>
          <w:lang w:eastAsia="zh-CN" w:bidi="hi-IN"/>
        </w:rPr>
        <w:t xml:space="preserve"> </w:t>
      </w:r>
      <w:r w:rsidR="00D85253" w:rsidRPr="008D55E6">
        <w:rPr>
          <w:rFonts w:eastAsia="Calibri"/>
          <w:lang w:eastAsia="zh-CN" w:bidi="hi-IN"/>
        </w:rPr>
        <w:t>V</w:t>
      </w:r>
      <w:r w:rsidRPr="008D55E6">
        <w:rPr>
          <w:rFonts w:eastAsia="Calibri"/>
          <w:lang w:eastAsia="zh-CN" w:bidi="hi-IN"/>
        </w:rPr>
        <w:t>emo, da se plin formira praktično dnevno</w:t>
      </w:r>
      <w:r w:rsidR="008C0174" w:rsidRPr="008D55E6">
        <w:rPr>
          <w:rFonts w:eastAsia="Calibri"/>
          <w:lang w:eastAsia="zh-CN" w:bidi="hi-IN"/>
        </w:rPr>
        <w:t xml:space="preserve"> </w:t>
      </w:r>
      <w:r w:rsidRPr="008D55E6">
        <w:rPr>
          <w:rFonts w:eastAsia="Calibri"/>
          <w:lang w:eastAsia="zh-CN" w:bidi="hi-IN"/>
        </w:rPr>
        <w:t>na borznih podlagah</w:t>
      </w:r>
      <w:r w:rsidR="008C0174" w:rsidRPr="008D55E6">
        <w:rPr>
          <w:rFonts w:eastAsia="Calibri"/>
          <w:lang w:eastAsia="zh-CN" w:bidi="hi-IN"/>
        </w:rPr>
        <w:t>. B</w:t>
      </w:r>
      <w:r w:rsidRPr="008D55E6">
        <w:rPr>
          <w:rFonts w:eastAsia="Calibri"/>
          <w:lang w:eastAsia="zh-CN" w:bidi="hi-IN"/>
        </w:rPr>
        <w:t xml:space="preserve">orze vidimo, da nihajo, hvala bogu, ne več tako kot je bilo to leta </w:t>
      </w:r>
      <w:r w:rsidR="00D65083" w:rsidRPr="008D55E6">
        <w:rPr>
          <w:rFonts w:eastAsia="Calibri"/>
          <w:lang w:eastAsia="zh-CN" w:bidi="hi-IN"/>
        </w:rPr>
        <w:t>20</w:t>
      </w:r>
      <w:r w:rsidRPr="008D55E6">
        <w:rPr>
          <w:rFonts w:eastAsia="Calibri"/>
          <w:lang w:eastAsia="zh-CN" w:bidi="hi-IN"/>
        </w:rPr>
        <w:t xml:space="preserve">22 ali pa </w:t>
      </w:r>
      <w:r w:rsidR="00D65083" w:rsidRPr="008D55E6">
        <w:rPr>
          <w:rFonts w:eastAsia="Calibri"/>
          <w:lang w:eastAsia="zh-CN" w:bidi="hi-IN"/>
        </w:rPr>
        <w:t>20</w:t>
      </w:r>
      <w:r w:rsidRPr="008D55E6">
        <w:rPr>
          <w:rFonts w:eastAsia="Calibri"/>
          <w:lang w:eastAsia="zh-CN" w:bidi="hi-IN"/>
        </w:rPr>
        <w:t>23</w:t>
      </w:r>
      <w:r w:rsidR="003277CB" w:rsidRPr="008D55E6">
        <w:rPr>
          <w:rFonts w:eastAsia="Calibri"/>
          <w:lang w:eastAsia="zh-CN" w:bidi="hi-IN"/>
        </w:rPr>
        <w:t>.</w:t>
      </w:r>
      <w:r w:rsidRPr="008D55E6">
        <w:rPr>
          <w:rFonts w:eastAsia="Calibri"/>
          <w:lang w:eastAsia="zh-CN" w:bidi="hi-IN"/>
        </w:rPr>
        <w:t xml:space="preserve"> </w:t>
      </w:r>
      <w:r w:rsidR="003277CB" w:rsidRPr="008D55E6">
        <w:rPr>
          <w:rFonts w:eastAsia="Calibri"/>
          <w:lang w:eastAsia="zh-CN" w:bidi="hi-IN"/>
        </w:rPr>
        <w:t>N</w:t>
      </w:r>
      <w:r w:rsidRPr="008D55E6">
        <w:rPr>
          <w:rFonts w:eastAsia="Calibri"/>
          <w:lang w:eastAsia="zh-CN" w:bidi="hi-IN"/>
        </w:rPr>
        <w:t xml:space="preserve">eke minimalne razlike so, in zdaj moram reči, da mi smo premajhni, da bi zakupovali plin dnevno ali pa mesečno, ker nas nihče ne bi vzel resno, se pravi maksimalno bi imeli možnost verjetno dvakratnega zakupa na leto, kar bi nam ponudili. Je pa tako, da zdaj te cene, ki smo jih dosegli, bom rekel </w:t>
      </w:r>
      <w:r w:rsidRPr="008D55E6">
        <w:rPr>
          <w:rFonts w:eastAsia="Calibri"/>
          <w:lang w:eastAsia="zh-CN" w:bidi="hi-IN"/>
        </w:rPr>
        <w:lastRenderedPageBreak/>
        <w:t>pri nabavah nam omogočajo te cene, ki sem prej povedal, da jih proizvedemo po takih cenah. Zdaj pri omrežnini je logično pač, da je omrežnina postavljena in jo plačujemo Adriaplinu, se pravi za odjemno moč, transport in tako naprej.</w:t>
      </w:r>
    </w:p>
    <w:p w14:paraId="7D28DDE3" w14:textId="77777777" w:rsidR="009D6BF9" w:rsidRPr="008D55E6" w:rsidRDefault="009D6BF9" w:rsidP="00D547D5">
      <w:pPr>
        <w:rPr>
          <w:rFonts w:eastAsia="Calibri"/>
          <w:lang w:eastAsia="zh-CN" w:bidi="hi-IN"/>
        </w:rPr>
      </w:pPr>
    </w:p>
    <w:p w14:paraId="3456F02A"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Svetnik Oton Mozetič: </w:t>
      </w:r>
    </w:p>
    <w:p w14:paraId="06484165" w14:textId="0362085F" w:rsidR="001F7F5E" w:rsidRPr="008D55E6" w:rsidRDefault="001F7F5E" w:rsidP="00D547D5">
      <w:pPr>
        <w:rPr>
          <w:rFonts w:eastAsia="Calibri"/>
          <w:lang w:eastAsia="zh-CN" w:bidi="hi-IN"/>
        </w:rPr>
      </w:pPr>
      <w:r w:rsidRPr="008D55E6">
        <w:rPr>
          <w:rFonts w:eastAsia="Calibri"/>
          <w:lang w:eastAsia="zh-CN" w:bidi="hi-IN"/>
        </w:rPr>
        <w:t>In se v zadnjem času, mislim, po mojih informacijah bi ta koncesija Adriaplin ugasnila, zato sprašujem</w:t>
      </w:r>
      <w:r w:rsidR="001E582D" w:rsidRPr="008D55E6">
        <w:rPr>
          <w:rFonts w:eastAsia="Calibri"/>
          <w:lang w:eastAsia="zh-CN" w:bidi="hi-IN"/>
        </w:rPr>
        <w:t>,</w:t>
      </w:r>
      <w:r w:rsidRPr="008D55E6">
        <w:rPr>
          <w:rFonts w:eastAsia="Calibri"/>
          <w:lang w:eastAsia="zh-CN" w:bidi="hi-IN"/>
        </w:rPr>
        <w:t xml:space="preserve"> ali se nič ni spremenilo na tej relaciji, še zmeraj je Ad</w:t>
      </w:r>
      <w:r w:rsidR="00224FD6" w:rsidRPr="008D55E6">
        <w:rPr>
          <w:rFonts w:eastAsia="Calibri"/>
          <w:lang w:eastAsia="zh-CN" w:bidi="hi-IN"/>
        </w:rPr>
        <w:t>ri</w:t>
      </w:r>
      <w:r w:rsidRPr="008D55E6">
        <w:rPr>
          <w:rFonts w:eastAsia="Calibri"/>
          <w:lang w:eastAsia="zh-CN" w:bidi="hi-IN"/>
        </w:rPr>
        <w:t>aplin tisti, ki je nosilec in pobira omrežnino. Hvala.</w:t>
      </w:r>
    </w:p>
    <w:p w14:paraId="1D0173C5" w14:textId="77777777" w:rsidR="001F7F5E" w:rsidRPr="008D55E6" w:rsidRDefault="001F7F5E" w:rsidP="00D547D5">
      <w:pPr>
        <w:rPr>
          <w:rFonts w:eastAsia="Calibri"/>
          <w:b/>
          <w:i/>
          <w:iCs/>
          <w:lang w:eastAsia="zh-CN" w:bidi="hi-IN"/>
        </w:rPr>
      </w:pPr>
    </w:p>
    <w:p w14:paraId="5BC30942" w14:textId="52F351D2"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Poročevalec Miran Kalin, direktor </w:t>
      </w:r>
      <w:r w:rsidR="00831AF1" w:rsidRPr="008D55E6">
        <w:rPr>
          <w:rFonts w:eastAsia="Calibri"/>
          <w:b/>
          <w:kern w:val="3"/>
          <w:szCs w:val="20"/>
          <w:lang w:eastAsia="zh-CN" w:bidi="hi-IN"/>
        </w:rPr>
        <w:t>J</w:t>
      </w:r>
      <w:r w:rsidRPr="008D55E6">
        <w:rPr>
          <w:rFonts w:eastAsia="Calibri"/>
          <w:b/>
          <w:kern w:val="3"/>
          <w:szCs w:val="20"/>
          <w:lang w:eastAsia="zh-CN" w:bidi="hi-IN"/>
        </w:rPr>
        <w:t>avnega podjetja KENOG d.o.o.:</w:t>
      </w:r>
    </w:p>
    <w:p w14:paraId="644707C2" w14:textId="6F6234B2" w:rsidR="001F7F5E" w:rsidRPr="008D55E6" w:rsidRDefault="001F7F5E" w:rsidP="00D547D5">
      <w:pPr>
        <w:rPr>
          <w:rFonts w:eastAsia="Calibri"/>
          <w:lang w:eastAsia="zh-CN" w:bidi="hi-IN"/>
        </w:rPr>
      </w:pPr>
      <w:r w:rsidRPr="008D55E6">
        <w:rPr>
          <w:rFonts w:eastAsia="Calibri"/>
          <w:lang w:eastAsia="zh-CN" w:bidi="hi-IN"/>
        </w:rPr>
        <w:t>Za Gorico, kolikor mi je poznano</w:t>
      </w:r>
      <w:r w:rsidR="00D816B7" w:rsidRPr="008D55E6">
        <w:rPr>
          <w:rFonts w:eastAsia="Calibri"/>
          <w:lang w:eastAsia="zh-CN" w:bidi="hi-IN"/>
        </w:rPr>
        <w:t>,</w:t>
      </w:r>
      <w:r w:rsidRPr="008D55E6">
        <w:rPr>
          <w:rFonts w:eastAsia="Calibri"/>
          <w:lang w:eastAsia="zh-CN" w:bidi="hi-IN"/>
        </w:rPr>
        <w:t xml:space="preserve"> obstaja pogodba</w:t>
      </w:r>
      <w:r w:rsidR="00CE4614" w:rsidRPr="008D55E6">
        <w:rPr>
          <w:rFonts w:eastAsia="Calibri"/>
          <w:lang w:eastAsia="zh-CN" w:bidi="hi-IN"/>
        </w:rPr>
        <w:t>. J</w:t>
      </w:r>
      <w:r w:rsidRPr="008D55E6">
        <w:rPr>
          <w:rFonts w:eastAsia="Calibri"/>
          <w:lang w:eastAsia="zh-CN" w:bidi="hi-IN"/>
        </w:rPr>
        <w:t xml:space="preserve">az sem </w:t>
      </w:r>
      <w:r w:rsidR="001E384B" w:rsidRPr="008D55E6">
        <w:rPr>
          <w:rFonts w:eastAsia="Calibri"/>
          <w:lang w:eastAsia="zh-CN" w:bidi="hi-IN"/>
        </w:rPr>
        <w:t xml:space="preserve">jo </w:t>
      </w:r>
      <w:r w:rsidRPr="008D55E6">
        <w:rPr>
          <w:rFonts w:eastAsia="Calibri"/>
          <w:lang w:eastAsia="zh-CN" w:bidi="hi-IN"/>
        </w:rPr>
        <w:t xml:space="preserve">enkrat </w:t>
      </w:r>
      <w:r w:rsidR="001E384B" w:rsidRPr="008D55E6">
        <w:rPr>
          <w:rFonts w:eastAsia="Calibri"/>
          <w:lang w:eastAsia="zh-CN" w:bidi="hi-IN"/>
        </w:rPr>
        <w:t>pred leti</w:t>
      </w:r>
      <w:r w:rsidR="00511CC1" w:rsidRPr="008D55E6">
        <w:rPr>
          <w:rFonts w:eastAsia="Calibri"/>
          <w:lang w:eastAsia="zh-CN" w:bidi="hi-IN"/>
        </w:rPr>
        <w:t>,</w:t>
      </w:r>
      <w:r w:rsidR="001E384B" w:rsidRPr="008D55E6">
        <w:rPr>
          <w:rFonts w:eastAsia="Calibri"/>
          <w:lang w:eastAsia="zh-CN" w:bidi="hi-IN"/>
        </w:rPr>
        <w:t xml:space="preserve"> </w:t>
      </w:r>
      <w:r w:rsidRPr="008D55E6">
        <w:rPr>
          <w:rFonts w:eastAsia="Calibri"/>
          <w:lang w:eastAsia="zh-CN" w:bidi="hi-IN"/>
        </w:rPr>
        <w:t>še na občini</w:t>
      </w:r>
      <w:r w:rsidR="00511CC1" w:rsidRPr="008D55E6">
        <w:rPr>
          <w:rFonts w:eastAsia="Calibri"/>
          <w:lang w:eastAsia="zh-CN" w:bidi="hi-IN"/>
        </w:rPr>
        <w:t xml:space="preserve"> pogledal</w:t>
      </w:r>
      <w:r w:rsidRPr="008D55E6">
        <w:rPr>
          <w:rFonts w:eastAsia="Calibri"/>
          <w:lang w:eastAsia="zh-CN" w:bidi="hi-IN"/>
        </w:rPr>
        <w:t xml:space="preserve">, </w:t>
      </w:r>
      <w:r w:rsidR="00511CC1" w:rsidRPr="008D55E6">
        <w:rPr>
          <w:rFonts w:eastAsia="Calibri"/>
          <w:lang w:eastAsia="zh-CN" w:bidi="hi-IN"/>
        </w:rPr>
        <w:t xml:space="preserve">pa </w:t>
      </w:r>
      <w:r w:rsidRPr="008D55E6">
        <w:rPr>
          <w:rFonts w:eastAsia="Calibri"/>
          <w:lang w:eastAsia="zh-CN" w:bidi="hi-IN"/>
        </w:rPr>
        <w:t>ni bilo prav niti točno določeno</w:t>
      </w:r>
      <w:r w:rsidR="00CE4614" w:rsidRPr="008D55E6">
        <w:rPr>
          <w:rFonts w:eastAsia="Calibri"/>
          <w:lang w:eastAsia="zh-CN" w:bidi="hi-IN"/>
        </w:rPr>
        <w:t>,</w:t>
      </w:r>
      <w:r w:rsidRPr="008D55E6">
        <w:rPr>
          <w:rFonts w:eastAsia="Calibri"/>
          <w:lang w:eastAsia="zh-CN" w:bidi="hi-IN"/>
        </w:rPr>
        <w:t xml:space="preserve"> kdaj </w:t>
      </w:r>
      <w:r w:rsidR="00511CC1" w:rsidRPr="008D55E6">
        <w:rPr>
          <w:rFonts w:eastAsia="Calibri"/>
          <w:lang w:eastAsia="zh-CN" w:bidi="hi-IN"/>
        </w:rPr>
        <w:t>naj bi potekla,</w:t>
      </w:r>
      <w:r w:rsidRPr="008D55E6">
        <w:rPr>
          <w:rFonts w:eastAsia="Calibri"/>
          <w:lang w:eastAsia="zh-CN" w:bidi="hi-IN"/>
        </w:rPr>
        <w:t xml:space="preserve"> ampak po nekih predvidevanjih naj bi ta zgodba potekla v 26. letu. </w:t>
      </w:r>
      <w:r w:rsidR="005E50EC" w:rsidRPr="008D55E6">
        <w:rPr>
          <w:rFonts w:eastAsia="Calibri"/>
          <w:lang w:eastAsia="zh-CN" w:bidi="hi-IN"/>
        </w:rPr>
        <w:t>I</w:t>
      </w:r>
      <w:r w:rsidRPr="008D55E6">
        <w:rPr>
          <w:rFonts w:eastAsia="Calibri"/>
          <w:lang w:eastAsia="zh-CN" w:bidi="hi-IN"/>
        </w:rPr>
        <w:t>nterpretacij po tisti pogodbi, če sem prav videl</w:t>
      </w:r>
      <w:r w:rsidR="00DE593C" w:rsidRPr="008D55E6">
        <w:rPr>
          <w:rFonts w:eastAsia="Calibri"/>
          <w:lang w:eastAsia="zh-CN" w:bidi="hi-IN"/>
        </w:rPr>
        <w:t xml:space="preserve"> </w:t>
      </w:r>
      <w:r w:rsidRPr="008D55E6">
        <w:rPr>
          <w:rFonts w:eastAsia="Calibri"/>
          <w:lang w:eastAsia="zh-CN" w:bidi="hi-IN"/>
        </w:rPr>
        <w:t>je lahko malo več, tako da</w:t>
      </w:r>
      <w:r w:rsidR="00AF3742" w:rsidRPr="008D55E6">
        <w:rPr>
          <w:rFonts w:eastAsia="Calibri"/>
          <w:lang w:eastAsia="zh-CN" w:bidi="hi-IN"/>
        </w:rPr>
        <w:t>,</w:t>
      </w:r>
      <w:r w:rsidRPr="008D55E6">
        <w:rPr>
          <w:rFonts w:eastAsia="Calibri"/>
          <w:lang w:eastAsia="zh-CN" w:bidi="hi-IN"/>
        </w:rPr>
        <w:t xml:space="preserve"> kdaj začne veljati in kdaj tečejo roki, je pa ne poznam v potankosti toliko, da bi lahko rekel, ampak je pa sigurno deponirana na mestni občini. </w:t>
      </w:r>
      <w:r w:rsidR="00AF3742" w:rsidRPr="008D55E6">
        <w:rPr>
          <w:rFonts w:eastAsia="Calibri"/>
          <w:lang w:eastAsia="zh-CN" w:bidi="hi-IN"/>
        </w:rPr>
        <w:t>S</w:t>
      </w:r>
      <w:r w:rsidRPr="008D55E6">
        <w:rPr>
          <w:rFonts w:eastAsia="Calibri"/>
          <w:lang w:eastAsia="zh-CN" w:bidi="hi-IN"/>
        </w:rPr>
        <w:t>eveda je distributer za Gorico</w:t>
      </w:r>
      <w:r w:rsidR="00DE593C" w:rsidRPr="008D55E6">
        <w:rPr>
          <w:rFonts w:eastAsia="Calibri"/>
          <w:lang w:eastAsia="zh-CN" w:bidi="hi-IN"/>
        </w:rPr>
        <w:t>,</w:t>
      </w:r>
      <w:r w:rsidRPr="008D55E6">
        <w:rPr>
          <w:rFonts w:eastAsia="Calibri"/>
          <w:lang w:eastAsia="zh-CN" w:bidi="hi-IN"/>
        </w:rPr>
        <w:t xml:space="preserve"> po koncesijski pogodbi</w:t>
      </w:r>
      <w:r w:rsidR="00DE593C" w:rsidRPr="008D55E6">
        <w:rPr>
          <w:rFonts w:eastAsia="Calibri"/>
          <w:lang w:eastAsia="zh-CN" w:bidi="hi-IN"/>
        </w:rPr>
        <w:t>,</w:t>
      </w:r>
      <w:r w:rsidRPr="008D55E6">
        <w:rPr>
          <w:rFonts w:eastAsia="Calibri"/>
          <w:lang w:eastAsia="zh-CN" w:bidi="hi-IN"/>
        </w:rPr>
        <w:t xml:space="preserve"> še vedno Adriaplin, moramo vedeti.</w:t>
      </w:r>
    </w:p>
    <w:p w14:paraId="14019511"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1BC05CC2"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3DB33F11" w14:textId="7EAEA717" w:rsidR="001F7F5E" w:rsidRPr="008D55E6" w:rsidRDefault="001F7F5E" w:rsidP="00D547D5">
      <w:pPr>
        <w:rPr>
          <w:rFonts w:eastAsia="Calibri"/>
          <w:lang w:eastAsia="zh-CN" w:bidi="hi-IN"/>
        </w:rPr>
      </w:pPr>
      <w:r w:rsidRPr="008D55E6">
        <w:rPr>
          <w:rFonts w:eastAsia="Calibri"/>
          <w:lang w:eastAsia="zh-CN" w:bidi="hi-IN"/>
        </w:rPr>
        <w:t>Mogoče še jaz pojasnilo, pogodba izteče 31. 12. letos</w:t>
      </w:r>
      <w:r w:rsidR="001A37A2" w:rsidRPr="008D55E6">
        <w:rPr>
          <w:rFonts w:eastAsia="Calibri"/>
          <w:lang w:eastAsia="zh-CN" w:bidi="hi-IN"/>
        </w:rPr>
        <w:t>.</w:t>
      </w:r>
      <w:r w:rsidRPr="008D55E6">
        <w:rPr>
          <w:rFonts w:eastAsia="Calibri"/>
          <w:lang w:eastAsia="zh-CN" w:bidi="hi-IN"/>
        </w:rPr>
        <w:t xml:space="preserve"> </w:t>
      </w:r>
      <w:r w:rsidR="001A37A2" w:rsidRPr="008D55E6">
        <w:rPr>
          <w:rFonts w:eastAsia="Calibri"/>
          <w:lang w:eastAsia="zh-CN" w:bidi="hi-IN"/>
        </w:rPr>
        <w:t>Z</w:t>
      </w:r>
      <w:r w:rsidRPr="008D55E6">
        <w:rPr>
          <w:rFonts w:eastAsia="Calibri"/>
          <w:lang w:eastAsia="zh-CN" w:bidi="hi-IN"/>
        </w:rPr>
        <w:t xml:space="preserve"> družbo Adria</w:t>
      </w:r>
      <w:r w:rsidR="00352B06" w:rsidRPr="008D55E6">
        <w:rPr>
          <w:rFonts w:eastAsia="Calibri"/>
          <w:lang w:eastAsia="zh-CN" w:bidi="hi-IN"/>
        </w:rPr>
        <w:t>p</w:t>
      </w:r>
      <w:r w:rsidRPr="008D55E6">
        <w:rPr>
          <w:rFonts w:eastAsia="Calibri"/>
          <w:lang w:eastAsia="zh-CN" w:bidi="hi-IN"/>
        </w:rPr>
        <w:t>lin smo že v stiku</w:t>
      </w:r>
      <w:r w:rsidR="00585E3B" w:rsidRPr="008D55E6">
        <w:rPr>
          <w:rFonts w:eastAsia="Calibri"/>
          <w:lang w:eastAsia="zh-CN" w:bidi="hi-IN"/>
        </w:rPr>
        <w:t>.</w:t>
      </w:r>
      <w:r w:rsidRPr="008D55E6">
        <w:rPr>
          <w:rFonts w:eastAsia="Calibri"/>
          <w:lang w:eastAsia="zh-CN" w:bidi="hi-IN"/>
        </w:rPr>
        <w:t xml:space="preserve"> </w:t>
      </w:r>
      <w:r w:rsidR="00585E3B" w:rsidRPr="008D55E6">
        <w:rPr>
          <w:rFonts w:eastAsia="Calibri"/>
          <w:lang w:eastAsia="zh-CN" w:bidi="hi-IN"/>
        </w:rPr>
        <w:t>T</w:t>
      </w:r>
      <w:r w:rsidRPr="008D55E6">
        <w:rPr>
          <w:rFonts w:eastAsia="Calibri"/>
          <w:lang w:eastAsia="zh-CN" w:bidi="hi-IN"/>
        </w:rPr>
        <w:t>u je malo zagata pri tolmačenju zakonodaje</w:t>
      </w:r>
      <w:r w:rsidR="00585E3B" w:rsidRPr="008D55E6">
        <w:rPr>
          <w:rFonts w:eastAsia="Calibri"/>
          <w:lang w:eastAsia="zh-CN" w:bidi="hi-IN"/>
        </w:rPr>
        <w:t>,</w:t>
      </w:r>
      <w:r w:rsidRPr="008D55E6">
        <w:rPr>
          <w:rFonts w:eastAsia="Calibri"/>
          <w:lang w:eastAsia="zh-CN" w:bidi="hi-IN"/>
        </w:rPr>
        <w:t xml:space="preserve"> ali se ta koncesijska pogodba sploh lahko oziroma sme podaljšati, pa še to je, da Odlok </w:t>
      </w:r>
      <w:r w:rsidR="00091720" w:rsidRPr="008D55E6">
        <w:rPr>
          <w:rFonts w:eastAsia="Calibri"/>
          <w:lang w:eastAsia="zh-CN" w:bidi="hi-IN"/>
        </w:rPr>
        <w:t>in</w:t>
      </w:r>
      <w:r w:rsidRPr="008D55E6">
        <w:rPr>
          <w:rFonts w:eastAsia="Calibri"/>
          <w:lang w:eastAsia="zh-CN" w:bidi="hi-IN"/>
        </w:rPr>
        <w:t xml:space="preserve"> Koncesijska pogodba nista usklajena, </w:t>
      </w:r>
      <w:r w:rsidR="00BD6C5C" w:rsidRPr="008D55E6">
        <w:rPr>
          <w:rFonts w:eastAsia="Calibri"/>
          <w:lang w:eastAsia="zh-CN" w:bidi="hi-IN"/>
        </w:rPr>
        <w:t>e</w:t>
      </w:r>
      <w:r w:rsidR="007D26F1" w:rsidRPr="008D55E6">
        <w:rPr>
          <w:rFonts w:eastAsia="Calibri"/>
          <w:lang w:eastAsia="zh-CN" w:bidi="hi-IN"/>
        </w:rPr>
        <w:t>den</w:t>
      </w:r>
      <w:r w:rsidR="00BD6C5C" w:rsidRPr="008D55E6">
        <w:rPr>
          <w:rFonts w:eastAsia="Calibri"/>
          <w:lang w:eastAsia="zh-CN" w:bidi="hi-IN"/>
        </w:rPr>
        <w:t xml:space="preserve"> </w:t>
      </w:r>
      <w:r w:rsidRPr="008D55E6">
        <w:rPr>
          <w:rFonts w:eastAsia="Calibri"/>
          <w:lang w:eastAsia="zh-CN" w:bidi="hi-IN"/>
        </w:rPr>
        <w:t>ima ene določbe, drug pa druge določbe. Na občinski upravi delamo na tem in računamo, da bomo tudi to čim prej spravili pod streho</w:t>
      </w:r>
      <w:r w:rsidR="00780045" w:rsidRPr="008D55E6">
        <w:rPr>
          <w:rFonts w:eastAsia="Calibri"/>
          <w:lang w:eastAsia="zh-CN" w:bidi="hi-IN"/>
        </w:rPr>
        <w:t>.</w:t>
      </w:r>
      <w:r w:rsidRPr="008D55E6">
        <w:rPr>
          <w:rFonts w:eastAsia="Calibri"/>
          <w:lang w:eastAsia="zh-CN" w:bidi="hi-IN"/>
        </w:rPr>
        <w:t xml:space="preserve"> </w:t>
      </w:r>
      <w:r w:rsidR="00780045" w:rsidRPr="008D55E6">
        <w:rPr>
          <w:rFonts w:eastAsia="Calibri"/>
          <w:lang w:eastAsia="zh-CN" w:bidi="hi-IN"/>
        </w:rPr>
        <w:t>J</w:t>
      </w:r>
      <w:r w:rsidRPr="008D55E6">
        <w:rPr>
          <w:rFonts w:eastAsia="Calibri"/>
          <w:lang w:eastAsia="zh-CN" w:bidi="hi-IN"/>
        </w:rPr>
        <w:t>e pa potek konec letošnjega leta.</w:t>
      </w:r>
    </w:p>
    <w:p w14:paraId="208738AF"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7E964C51"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Svetnik Oton Mozetič: </w:t>
      </w:r>
    </w:p>
    <w:p w14:paraId="66FAA8D9" w14:textId="355FC6CF"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Ali ste razmišljali o tem, da bi koncesijo podelili naši firmi K</w:t>
      </w:r>
      <w:r w:rsidR="002C3D15" w:rsidRPr="008D55E6">
        <w:rPr>
          <w:rFonts w:eastAsia="Calibri"/>
          <w:kern w:val="3"/>
          <w:szCs w:val="20"/>
          <w:lang w:eastAsia="zh-CN" w:bidi="hi-IN"/>
        </w:rPr>
        <w:t>enog</w:t>
      </w:r>
      <w:r w:rsidRPr="008D55E6">
        <w:rPr>
          <w:rFonts w:eastAsia="Calibri"/>
          <w:kern w:val="3"/>
          <w:szCs w:val="20"/>
          <w:lang w:eastAsia="zh-CN" w:bidi="hi-IN"/>
        </w:rPr>
        <w:t xml:space="preserve">-u? Hvala. </w:t>
      </w:r>
    </w:p>
    <w:p w14:paraId="392C7C8D"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p>
    <w:p w14:paraId="7AB30064" w14:textId="77777777" w:rsidR="001F7F5E" w:rsidRPr="008D55E6" w:rsidRDefault="001F7F5E" w:rsidP="001F7F5E">
      <w:pPr>
        <w:widowControl w:val="0"/>
        <w:suppressAutoHyphens/>
        <w:spacing w:line="240" w:lineRule="auto"/>
        <w:jc w:val="both"/>
      </w:pPr>
      <w:r w:rsidRPr="008D55E6">
        <w:rPr>
          <w:rFonts w:eastAsia="Calibri"/>
          <w:b/>
          <w:kern w:val="3"/>
          <w:szCs w:val="20"/>
          <w:lang w:eastAsia="zh-CN" w:bidi="hi-IN"/>
        </w:rPr>
        <w:t>Samo Turel, župan:</w:t>
      </w:r>
    </w:p>
    <w:p w14:paraId="4022EDFF" w14:textId="44F627F4"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Vse možnosti so še odprte. Želi še kdo razpravljati? Svetnica Elena Zavadlav Ušaj.</w:t>
      </w:r>
    </w:p>
    <w:p w14:paraId="1711183F"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05DBDCBE"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Svetnica Elena Zavadlav Ušaj</w:t>
      </w:r>
    </w:p>
    <w:p w14:paraId="5EB00CCF" w14:textId="2EEF2240" w:rsidR="001F7F5E" w:rsidRPr="008D55E6" w:rsidRDefault="001F7F5E" w:rsidP="00D547D5">
      <w:pPr>
        <w:rPr>
          <w:rFonts w:eastAsia="Calibri"/>
          <w:lang w:eastAsia="zh-CN" w:bidi="hi-IN"/>
        </w:rPr>
      </w:pPr>
      <w:r w:rsidRPr="008D55E6">
        <w:rPr>
          <w:rFonts w:eastAsia="Calibri"/>
          <w:lang w:eastAsia="zh-CN" w:bidi="hi-IN"/>
        </w:rPr>
        <w:t xml:space="preserve">Hvala za besedo, župan. </w:t>
      </w:r>
      <w:r w:rsidR="001F1372" w:rsidRPr="008D55E6">
        <w:rPr>
          <w:rFonts w:eastAsia="Calibri"/>
          <w:lang w:eastAsia="zh-CN" w:bidi="hi-IN"/>
        </w:rPr>
        <w:t>V</w:t>
      </w:r>
      <w:r w:rsidRPr="008D55E6">
        <w:rPr>
          <w:rFonts w:eastAsia="Calibri"/>
          <w:lang w:eastAsia="zh-CN" w:bidi="hi-IN"/>
        </w:rPr>
        <w:t>seeno</w:t>
      </w:r>
      <w:r w:rsidR="001F1372" w:rsidRPr="008D55E6">
        <w:rPr>
          <w:rFonts w:eastAsia="Calibri"/>
          <w:lang w:eastAsia="zh-CN" w:bidi="hi-IN"/>
        </w:rPr>
        <w:t xml:space="preserve"> bi</w:t>
      </w:r>
      <w:r w:rsidRPr="008D55E6">
        <w:rPr>
          <w:rFonts w:eastAsia="Calibri"/>
          <w:lang w:eastAsia="zh-CN" w:bidi="hi-IN"/>
        </w:rPr>
        <w:t xml:space="preserve"> vprašala glede čistega poslovnega izida</w:t>
      </w:r>
      <w:r w:rsidR="003D533E" w:rsidRPr="008D55E6">
        <w:rPr>
          <w:rFonts w:eastAsia="Calibri"/>
          <w:lang w:eastAsia="zh-CN" w:bidi="hi-IN"/>
        </w:rPr>
        <w:t>.</w:t>
      </w:r>
      <w:r w:rsidRPr="008D55E6">
        <w:rPr>
          <w:rFonts w:eastAsia="Calibri"/>
          <w:lang w:eastAsia="zh-CN" w:bidi="hi-IN"/>
        </w:rPr>
        <w:t xml:space="preserve"> </w:t>
      </w:r>
      <w:r w:rsidR="003D533E" w:rsidRPr="008D55E6">
        <w:rPr>
          <w:rFonts w:eastAsia="Calibri"/>
          <w:lang w:eastAsia="zh-CN" w:bidi="hi-IN"/>
        </w:rPr>
        <w:t>V</w:t>
      </w:r>
      <w:r w:rsidRPr="008D55E6">
        <w:rPr>
          <w:rFonts w:eastAsia="Calibri"/>
          <w:lang w:eastAsia="zh-CN" w:bidi="hi-IN"/>
        </w:rPr>
        <w:t xml:space="preserve"> letu 2023 je bilo 13.300 in nekaj</w:t>
      </w:r>
      <w:r w:rsidR="00FC4F04" w:rsidRPr="008D55E6">
        <w:rPr>
          <w:rFonts w:eastAsia="Calibri"/>
          <w:lang w:eastAsia="zh-CN" w:bidi="hi-IN"/>
        </w:rPr>
        <w:t>,</w:t>
      </w:r>
      <w:r w:rsidRPr="008D55E6">
        <w:rPr>
          <w:rFonts w:eastAsia="Calibri"/>
          <w:lang w:eastAsia="zh-CN" w:bidi="hi-IN"/>
        </w:rPr>
        <w:t xml:space="preserve"> in v letu 2024 </w:t>
      </w:r>
      <w:r w:rsidR="009D180A" w:rsidRPr="008D55E6">
        <w:rPr>
          <w:rFonts w:eastAsia="Calibri"/>
          <w:lang w:eastAsia="zh-CN" w:bidi="hi-IN"/>
        </w:rPr>
        <w:t xml:space="preserve">pa </w:t>
      </w:r>
      <w:r w:rsidRPr="008D55E6">
        <w:rPr>
          <w:rFonts w:eastAsia="Calibri"/>
          <w:lang w:eastAsia="zh-CN" w:bidi="hi-IN"/>
        </w:rPr>
        <w:t>134</w:t>
      </w:r>
      <w:r w:rsidR="003D533E" w:rsidRPr="008D55E6">
        <w:rPr>
          <w:rFonts w:eastAsia="Calibri"/>
          <w:lang w:eastAsia="zh-CN" w:bidi="hi-IN"/>
        </w:rPr>
        <w:t xml:space="preserve"> 000</w:t>
      </w:r>
      <w:r w:rsidRPr="008D55E6">
        <w:rPr>
          <w:rFonts w:eastAsia="Calibri"/>
          <w:lang w:eastAsia="zh-CN" w:bidi="hi-IN"/>
        </w:rPr>
        <w:t>, tisto je bil minus, to pa zdaj 134.900 in nekaj plusa</w:t>
      </w:r>
      <w:r w:rsidR="00FC4F04" w:rsidRPr="008D55E6">
        <w:rPr>
          <w:rFonts w:eastAsia="Calibri"/>
          <w:lang w:eastAsia="zh-CN" w:bidi="hi-IN"/>
        </w:rPr>
        <w:t>.</w:t>
      </w:r>
      <w:r w:rsidRPr="008D55E6">
        <w:rPr>
          <w:rFonts w:eastAsia="Calibri"/>
          <w:lang w:eastAsia="zh-CN" w:bidi="hi-IN"/>
        </w:rPr>
        <w:t xml:space="preserve"> </w:t>
      </w:r>
      <w:r w:rsidR="00FC4F04" w:rsidRPr="008D55E6">
        <w:rPr>
          <w:rFonts w:eastAsia="Calibri"/>
          <w:lang w:eastAsia="zh-CN" w:bidi="hi-IN"/>
        </w:rPr>
        <w:t>Z</w:t>
      </w:r>
      <w:r w:rsidRPr="008D55E6">
        <w:rPr>
          <w:rFonts w:eastAsia="Calibri"/>
          <w:lang w:eastAsia="zh-CN" w:bidi="hi-IN"/>
        </w:rPr>
        <w:t>anima</w:t>
      </w:r>
      <w:r w:rsidR="00FC4F04" w:rsidRPr="008D55E6">
        <w:rPr>
          <w:rFonts w:eastAsia="Calibri"/>
          <w:lang w:eastAsia="zh-CN" w:bidi="hi-IN"/>
        </w:rPr>
        <w:t xml:space="preserve"> me</w:t>
      </w:r>
      <w:r w:rsidRPr="008D55E6">
        <w:rPr>
          <w:rFonts w:eastAsia="Calibri"/>
          <w:lang w:eastAsia="zh-CN" w:bidi="hi-IN"/>
        </w:rPr>
        <w:t xml:space="preserve">, kaj je botrovalo tej razliki, da je takrat bila negativna, zdaj pa toliko pozitivna v letu </w:t>
      </w:r>
      <w:r w:rsidR="00352B06" w:rsidRPr="008D55E6">
        <w:rPr>
          <w:rFonts w:eastAsia="Calibri"/>
          <w:lang w:eastAsia="zh-CN" w:bidi="hi-IN"/>
        </w:rPr>
        <w:t>20</w:t>
      </w:r>
      <w:r w:rsidRPr="008D55E6">
        <w:rPr>
          <w:rFonts w:eastAsia="Calibri"/>
          <w:lang w:eastAsia="zh-CN" w:bidi="hi-IN"/>
        </w:rPr>
        <w:t>24. Hkrati bi pa vseeno prosila za pojasnilo oziroma obrazložitev, ker smo se svetniki pri točki, ki se tudi nekako nanaša na, sicer ne na to Letno poročilo, ampak ker smo v skrbeh glede združitve</w:t>
      </w:r>
      <w:r w:rsidR="00FC4F04" w:rsidRPr="008D55E6">
        <w:rPr>
          <w:rFonts w:eastAsia="Calibri"/>
          <w:lang w:eastAsia="zh-CN" w:bidi="hi-IN"/>
        </w:rPr>
        <w:t>,</w:t>
      </w:r>
      <w:r w:rsidRPr="008D55E6">
        <w:rPr>
          <w:rFonts w:eastAsia="Calibri"/>
          <w:lang w:eastAsia="zh-CN" w:bidi="hi-IN"/>
        </w:rPr>
        <w:t xml:space="preserve"> ali pa bi mogoče prosila vaše mnenje</w:t>
      </w:r>
      <w:r w:rsidR="00FC4F04" w:rsidRPr="008D55E6">
        <w:rPr>
          <w:rFonts w:eastAsia="Calibri"/>
          <w:lang w:eastAsia="zh-CN" w:bidi="hi-IN"/>
        </w:rPr>
        <w:t>,</w:t>
      </w:r>
      <w:r w:rsidRPr="008D55E6">
        <w:rPr>
          <w:rFonts w:eastAsia="Calibri"/>
          <w:lang w:eastAsia="zh-CN" w:bidi="hi-IN"/>
        </w:rPr>
        <w:t xml:space="preserve"> ali če nastane po združitvi minus iz opravljanja dejavnosti na  strani tistih storitev, ki sedaj sodijo pod Mestne storitve, ali se potem lahko ta minus prevali na te storitve, ki jih bo izvajal K</w:t>
      </w:r>
      <w:r w:rsidR="00A843ED" w:rsidRPr="008D55E6">
        <w:rPr>
          <w:rFonts w:eastAsia="Calibri"/>
          <w:lang w:eastAsia="zh-CN" w:bidi="hi-IN"/>
        </w:rPr>
        <w:t>enog</w:t>
      </w:r>
      <w:r w:rsidRPr="008D55E6">
        <w:rPr>
          <w:rFonts w:eastAsia="Calibri"/>
          <w:lang w:eastAsia="zh-CN" w:bidi="hi-IN"/>
        </w:rPr>
        <w:t>, se pravi potem posledično tudi na končne uporabnike, to so pa občani, občanke, odjemalci. Hvala.</w:t>
      </w:r>
    </w:p>
    <w:p w14:paraId="22E84C59" w14:textId="77777777" w:rsidR="001F7F5E" w:rsidRPr="008D55E6" w:rsidRDefault="001F7F5E" w:rsidP="00D547D5">
      <w:pPr>
        <w:rPr>
          <w:rFonts w:eastAsia="Calibri"/>
          <w:b/>
          <w:i/>
          <w:iCs/>
          <w:lang w:eastAsia="zh-CN" w:bidi="hi-IN"/>
        </w:rPr>
      </w:pPr>
    </w:p>
    <w:p w14:paraId="44C5C26E" w14:textId="43376F41"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Poročevalec Miran Kalin, direktor </w:t>
      </w:r>
      <w:r w:rsidR="00831AF1" w:rsidRPr="008D55E6">
        <w:rPr>
          <w:rFonts w:eastAsia="Calibri"/>
          <w:b/>
          <w:kern w:val="3"/>
          <w:szCs w:val="20"/>
          <w:lang w:eastAsia="zh-CN" w:bidi="hi-IN"/>
        </w:rPr>
        <w:t>J</w:t>
      </w:r>
      <w:r w:rsidRPr="008D55E6">
        <w:rPr>
          <w:rFonts w:eastAsia="Calibri"/>
          <w:b/>
          <w:kern w:val="3"/>
          <w:szCs w:val="20"/>
          <w:lang w:eastAsia="zh-CN" w:bidi="hi-IN"/>
        </w:rPr>
        <w:t>avnega podjetja KENOG d.o.o.:</w:t>
      </w:r>
    </w:p>
    <w:p w14:paraId="71C0D677" w14:textId="43293671" w:rsidR="001F7F5E" w:rsidRPr="008D55E6" w:rsidRDefault="001F7F5E" w:rsidP="00D547D5">
      <w:pPr>
        <w:rPr>
          <w:rFonts w:eastAsia="Calibri"/>
          <w:lang w:eastAsia="zh-CN" w:bidi="hi-IN"/>
        </w:rPr>
      </w:pPr>
      <w:r w:rsidRPr="008D55E6">
        <w:rPr>
          <w:rFonts w:eastAsia="Calibri"/>
          <w:lang w:eastAsia="zh-CN" w:bidi="hi-IN"/>
        </w:rPr>
        <w:t>Ja, res je</w:t>
      </w:r>
      <w:r w:rsidR="0043771D" w:rsidRPr="008D55E6">
        <w:rPr>
          <w:rFonts w:eastAsia="Calibri"/>
          <w:lang w:eastAsia="zh-CN" w:bidi="hi-IN"/>
        </w:rPr>
        <w:t>.</w:t>
      </w:r>
      <w:r w:rsidRPr="008D55E6">
        <w:rPr>
          <w:rFonts w:eastAsia="Calibri"/>
          <w:lang w:eastAsia="zh-CN" w:bidi="hi-IN"/>
        </w:rPr>
        <w:t xml:space="preserve"> </w:t>
      </w:r>
      <w:r w:rsidR="0043771D" w:rsidRPr="008D55E6">
        <w:rPr>
          <w:rFonts w:eastAsia="Calibri"/>
          <w:lang w:eastAsia="zh-CN" w:bidi="hi-IN"/>
        </w:rPr>
        <w:t>V</w:t>
      </w:r>
      <w:r w:rsidRPr="008D55E6">
        <w:rPr>
          <w:rFonts w:eastAsia="Calibri"/>
          <w:lang w:eastAsia="zh-CN" w:bidi="hi-IN"/>
        </w:rPr>
        <w:t xml:space="preserve"> letu </w:t>
      </w:r>
      <w:r w:rsidR="002A5BA9" w:rsidRPr="008D55E6">
        <w:rPr>
          <w:rFonts w:eastAsia="Calibri"/>
          <w:lang w:eastAsia="zh-CN" w:bidi="hi-IN"/>
        </w:rPr>
        <w:t>20</w:t>
      </w:r>
      <w:r w:rsidRPr="008D55E6">
        <w:rPr>
          <w:rFonts w:eastAsia="Calibri"/>
          <w:lang w:eastAsia="zh-CN" w:bidi="hi-IN"/>
        </w:rPr>
        <w:t>23 smo imeli 13</w:t>
      </w:r>
      <w:r w:rsidR="00911B04" w:rsidRPr="008D55E6">
        <w:rPr>
          <w:rFonts w:eastAsia="Calibri"/>
          <w:lang w:eastAsia="zh-CN" w:bidi="hi-IN"/>
        </w:rPr>
        <w:t>.000</w:t>
      </w:r>
      <w:r w:rsidRPr="008D55E6">
        <w:rPr>
          <w:rFonts w:eastAsia="Calibri"/>
          <w:lang w:eastAsia="zh-CN" w:bidi="hi-IN"/>
        </w:rPr>
        <w:t xml:space="preserve"> minusa</w:t>
      </w:r>
      <w:r w:rsidR="0043771D" w:rsidRPr="008D55E6">
        <w:rPr>
          <w:rFonts w:eastAsia="Calibri"/>
          <w:lang w:eastAsia="zh-CN" w:bidi="hi-IN"/>
        </w:rPr>
        <w:t>.</w:t>
      </w:r>
      <w:r w:rsidRPr="008D55E6">
        <w:rPr>
          <w:rFonts w:eastAsia="Calibri"/>
          <w:lang w:eastAsia="zh-CN" w:bidi="hi-IN"/>
        </w:rPr>
        <w:t xml:space="preserve"> </w:t>
      </w:r>
      <w:r w:rsidR="0043771D" w:rsidRPr="008D55E6">
        <w:rPr>
          <w:rFonts w:eastAsia="Calibri"/>
          <w:lang w:eastAsia="zh-CN" w:bidi="hi-IN"/>
        </w:rPr>
        <w:t>M</w:t>
      </w:r>
      <w:r w:rsidRPr="008D55E6">
        <w:rPr>
          <w:rFonts w:eastAsia="Calibri"/>
          <w:lang w:eastAsia="zh-CN" w:bidi="hi-IN"/>
        </w:rPr>
        <w:t>islim, da sem</w:t>
      </w:r>
      <w:r w:rsidR="0043771D" w:rsidRPr="008D55E6">
        <w:rPr>
          <w:rFonts w:eastAsia="Calibri"/>
          <w:lang w:eastAsia="zh-CN" w:bidi="hi-IN"/>
        </w:rPr>
        <w:t xml:space="preserve"> to</w:t>
      </w:r>
      <w:r w:rsidRPr="008D55E6">
        <w:rPr>
          <w:rFonts w:eastAsia="Calibri"/>
          <w:lang w:eastAsia="zh-CN" w:bidi="hi-IN"/>
        </w:rPr>
        <w:t xml:space="preserve"> pojasnjeval že lansko leto, zakaj je bilo to tako</w:t>
      </w:r>
      <w:r w:rsidR="00911B04" w:rsidRPr="008D55E6">
        <w:rPr>
          <w:rFonts w:eastAsia="Calibri"/>
          <w:lang w:eastAsia="zh-CN" w:bidi="hi-IN"/>
        </w:rPr>
        <w:t>.</w:t>
      </w:r>
      <w:r w:rsidRPr="008D55E6">
        <w:rPr>
          <w:rFonts w:eastAsia="Calibri"/>
          <w:lang w:eastAsia="zh-CN" w:bidi="hi-IN"/>
        </w:rPr>
        <w:t xml:space="preserve"> </w:t>
      </w:r>
      <w:r w:rsidR="00911B04" w:rsidRPr="008D55E6">
        <w:rPr>
          <w:rFonts w:eastAsia="Calibri"/>
          <w:lang w:eastAsia="zh-CN" w:bidi="hi-IN"/>
        </w:rPr>
        <w:t>M</w:t>
      </w:r>
      <w:r w:rsidRPr="008D55E6">
        <w:rPr>
          <w:rFonts w:eastAsia="Calibri"/>
          <w:lang w:eastAsia="zh-CN" w:bidi="hi-IN"/>
        </w:rPr>
        <w:t xml:space="preserve">oramo vedeti, da </w:t>
      </w:r>
      <w:r w:rsidR="001A1516" w:rsidRPr="008D55E6">
        <w:rPr>
          <w:rFonts w:eastAsia="Calibri"/>
          <w:lang w:eastAsia="zh-CN" w:bidi="hi-IN"/>
        </w:rPr>
        <w:t xml:space="preserve">je bilo </w:t>
      </w:r>
      <w:r w:rsidRPr="008D55E6">
        <w:rPr>
          <w:rFonts w:eastAsia="Calibri"/>
          <w:lang w:eastAsia="zh-CN" w:bidi="hi-IN"/>
        </w:rPr>
        <w:t xml:space="preserve">leto </w:t>
      </w:r>
      <w:r w:rsidR="002A5BA9" w:rsidRPr="008D55E6">
        <w:rPr>
          <w:rFonts w:eastAsia="Calibri"/>
          <w:lang w:eastAsia="zh-CN" w:bidi="hi-IN"/>
        </w:rPr>
        <w:t>20</w:t>
      </w:r>
      <w:r w:rsidRPr="008D55E6">
        <w:rPr>
          <w:rFonts w:eastAsia="Calibri"/>
          <w:lang w:eastAsia="zh-CN" w:bidi="hi-IN"/>
        </w:rPr>
        <w:t xml:space="preserve">23 zelo turbulentno na področju cen plina in s tem so bile tudi cene po celi Sloveniji </w:t>
      </w:r>
      <w:r w:rsidRPr="008D55E6">
        <w:rPr>
          <w:rFonts w:eastAsia="Calibri"/>
          <w:lang w:eastAsia="zh-CN" w:bidi="hi-IN"/>
        </w:rPr>
        <w:lastRenderedPageBreak/>
        <w:t>enormne</w:t>
      </w:r>
      <w:r w:rsidR="001A1516" w:rsidRPr="008D55E6">
        <w:rPr>
          <w:rFonts w:eastAsia="Calibri"/>
          <w:lang w:eastAsia="zh-CN" w:bidi="hi-IN"/>
        </w:rPr>
        <w:t>.</w:t>
      </w:r>
      <w:r w:rsidRPr="008D55E6">
        <w:rPr>
          <w:rFonts w:eastAsia="Calibri"/>
          <w:lang w:eastAsia="zh-CN" w:bidi="hi-IN"/>
        </w:rPr>
        <w:t xml:space="preserve"> </w:t>
      </w:r>
      <w:r w:rsidR="00AE11AE" w:rsidRPr="008D55E6">
        <w:rPr>
          <w:rFonts w:eastAsia="Calibri"/>
          <w:lang w:eastAsia="zh-CN" w:bidi="hi-IN"/>
        </w:rPr>
        <w:t>Č</w:t>
      </w:r>
      <w:r w:rsidRPr="008D55E6">
        <w:rPr>
          <w:rFonts w:eastAsia="Calibri"/>
          <w:lang w:eastAsia="zh-CN" w:bidi="hi-IN"/>
        </w:rPr>
        <w:t>e se spomnite</w:t>
      </w:r>
      <w:r w:rsidR="001A1516" w:rsidRPr="008D55E6">
        <w:rPr>
          <w:rFonts w:eastAsia="Calibri"/>
          <w:lang w:eastAsia="zh-CN" w:bidi="hi-IN"/>
        </w:rPr>
        <w:t>,</w:t>
      </w:r>
      <w:r w:rsidRPr="008D55E6">
        <w:rPr>
          <w:rFonts w:eastAsia="Calibri"/>
          <w:lang w:eastAsia="zh-CN" w:bidi="hi-IN"/>
        </w:rPr>
        <w:t xml:space="preserve"> koliko afer je bilo takrat od Trbovelj, ko so odstop</w:t>
      </w:r>
      <w:r w:rsidR="001A1516" w:rsidRPr="008D55E6">
        <w:rPr>
          <w:rFonts w:eastAsia="Calibri"/>
          <w:lang w:eastAsia="zh-CN" w:bidi="hi-IN"/>
        </w:rPr>
        <w:t>a</w:t>
      </w:r>
      <w:r w:rsidRPr="008D55E6">
        <w:rPr>
          <w:rFonts w:eastAsia="Calibri"/>
          <w:lang w:eastAsia="zh-CN" w:bidi="hi-IN"/>
        </w:rPr>
        <w:t>li direktorji, pa tudi kje drugje v Mariboru je odstopil tudi direktor in tako naprej. Mi smo tisto še dovolj, bi rekel, mirno, tudi s pomočjo takratne vlade, ki je v končni fazi le sprejela neke ukrepe, vsaj za gospodinjstva, prebrodili relativno mirno</w:t>
      </w:r>
      <w:r w:rsidR="001A1516" w:rsidRPr="008D55E6">
        <w:rPr>
          <w:rFonts w:eastAsia="Calibri"/>
          <w:lang w:eastAsia="zh-CN" w:bidi="hi-IN"/>
        </w:rPr>
        <w:t>.</w:t>
      </w:r>
      <w:r w:rsidRPr="008D55E6">
        <w:rPr>
          <w:rFonts w:eastAsia="Calibri"/>
          <w:lang w:eastAsia="zh-CN" w:bidi="hi-IN"/>
        </w:rPr>
        <w:t xml:space="preserve"> </w:t>
      </w:r>
      <w:r w:rsidR="00290617" w:rsidRPr="008D55E6">
        <w:rPr>
          <w:rFonts w:eastAsia="Calibri"/>
          <w:lang w:eastAsia="zh-CN" w:bidi="hi-IN"/>
        </w:rPr>
        <w:t>S</w:t>
      </w:r>
      <w:r w:rsidRPr="008D55E6">
        <w:rPr>
          <w:rFonts w:eastAsia="Calibri"/>
          <w:lang w:eastAsia="zh-CN" w:bidi="hi-IN"/>
        </w:rPr>
        <w:t xml:space="preserve">e nam je zdelo smiselno, da res ne bi povečevali cene, ker smo videli, da bo nekaj minusa </w:t>
      </w:r>
      <w:r w:rsidR="008D108F" w:rsidRPr="008D55E6">
        <w:rPr>
          <w:rFonts w:eastAsia="Calibri"/>
          <w:lang w:eastAsia="zh-CN" w:bidi="hi-IN"/>
        </w:rPr>
        <w:t>nastalo</w:t>
      </w:r>
      <w:r w:rsidRPr="008D55E6">
        <w:rPr>
          <w:rFonts w:eastAsia="Calibri"/>
          <w:lang w:eastAsia="zh-CN" w:bidi="hi-IN"/>
        </w:rPr>
        <w:t>, ker bi rekel tako, ker že imaš tako, probaš tudi kaj pri sebi popraskati</w:t>
      </w:r>
      <w:r w:rsidR="008D108F" w:rsidRPr="008D55E6">
        <w:rPr>
          <w:rFonts w:eastAsia="Calibri"/>
          <w:lang w:eastAsia="zh-CN" w:bidi="hi-IN"/>
        </w:rPr>
        <w:t xml:space="preserve"> </w:t>
      </w:r>
      <w:r w:rsidRPr="008D55E6">
        <w:rPr>
          <w:rFonts w:eastAsia="Calibri"/>
          <w:lang w:eastAsia="zh-CN" w:bidi="hi-IN"/>
        </w:rPr>
        <w:t>oziroma še skoraj greš malo v minus, ko</w:t>
      </w:r>
      <w:r w:rsidR="008D108F" w:rsidRPr="008D55E6">
        <w:rPr>
          <w:rFonts w:eastAsia="Calibri"/>
          <w:lang w:eastAsia="zh-CN" w:bidi="hi-IN"/>
        </w:rPr>
        <w:t>t</w:t>
      </w:r>
      <w:r w:rsidRPr="008D55E6">
        <w:rPr>
          <w:rFonts w:eastAsia="Calibri"/>
          <w:lang w:eastAsia="zh-CN" w:bidi="hi-IN"/>
        </w:rPr>
        <w:t xml:space="preserve"> da boš še dodatno dražil ceno storitev. Zdaj</w:t>
      </w:r>
      <w:r w:rsidR="00EB60A7" w:rsidRPr="008D55E6">
        <w:rPr>
          <w:rFonts w:eastAsia="Calibri"/>
          <w:lang w:eastAsia="zh-CN" w:bidi="hi-IN"/>
        </w:rPr>
        <w:t xml:space="preserve">, </w:t>
      </w:r>
      <w:r w:rsidRPr="008D55E6">
        <w:rPr>
          <w:rFonts w:eastAsia="Calibri"/>
          <w:lang w:eastAsia="zh-CN" w:bidi="hi-IN"/>
        </w:rPr>
        <w:t>če me vprašate pa za lansko leto, lansko leto je pa tako, da so se nam pokazal</w:t>
      </w:r>
      <w:r w:rsidR="008677FF" w:rsidRPr="008D55E6">
        <w:rPr>
          <w:rFonts w:eastAsia="Calibri"/>
          <w:lang w:eastAsia="zh-CN" w:bidi="hi-IN"/>
        </w:rPr>
        <w:t>i</w:t>
      </w:r>
      <w:r w:rsidRPr="008D55E6">
        <w:rPr>
          <w:rFonts w:eastAsia="Calibri"/>
          <w:lang w:eastAsia="zh-CN" w:bidi="hi-IN"/>
        </w:rPr>
        <w:t xml:space="preserve">, no pri izračunih, ko jih spremljamo, neki plusi, ampak ne tako veliki, potem smo pa res imeli srečo zadnja dva meseca </w:t>
      </w:r>
      <w:r w:rsidR="00A83693" w:rsidRPr="008D55E6">
        <w:rPr>
          <w:rFonts w:eastAsia="Calibri"/>
          <w:lang w:eastAsia="zh-CN" w:bidi="hi-IN"/>
        </w:rPr>
        <w:t xml:space="preserve">pri </w:t>
      </w:r>
      <w:r w:rsidRPr="008D55E6">
        <w:rPr>
          <w:rFonts w:eastAsia="Calibri"/>
          <w:lang w:eastAsia="zh-CN" w:bidi="hi-IN"/>
        </w:rPr>
        <w:t>nakup</w:t>
      </w:r>
      <w:r w:rsidR="00A83693" w:rsidRPr="008D55E6">
        <w:rPr>
          <w:rFonts w:eastAsia="Calibri"/>
          <w:lang w:eastAsia="zh-CN" w:bidi="hi-IN"/>
        </w:rPr>
        <w:t>u</w:t>
      </w:r>
      <w:r w:rsidRPr="008D55E6">
        <w:rPr>
          <w:rFonts w:eastAsia="Calibri"/>
          <w:lang w:eastAsia="zh-CN" w:bidi="hi-IN"/>
        </w:rPr>
        <w:t xml:space="preserve"> plina nekoliko ceneje, ampak moja odločitev je bila taka, da takrat, da če se spomnite, vsak dan so nas bombardirali </w:t>
      </w:r>
      <w:r w:rsidR="008C3B1C" w:rsidRPr="008D55E6">
        <w:rPr>
          <w:rFonts w:eastAsia="Calibri"/>
          <w:lang w:eastAsia="zh-CN" w:bidi="hi-IN"/>
        </w:rPr>
        <w:t>v</w:t>
      </w:r>
      <w:r w:rsidRPr="008D55E6">
        <w:rPr>
          <w:rFonts w:eastAsia="Calibri"/>
          <w:lang w:eastAsia="zh-CN" w:bidi="hi-IN"/>
        </w:rPr>
        <w:t xml:space="preserve"> medijih, da bodo šle omrežnine elektrike krat pet</w:t>
      </w:r>
      <w:r w:rsidR="00A83693" w:rsidRPr="008D55E6">
        <w:rPr>
          <w:rFonts w:eastAsia="Calibri"/>
          <w:lang w:eastAsia="zh-CN" w:bidi="hi-IN"/>
        </w:rPr>
        <w:t>.</w:t>
      </w:r>
      <w:r w:rsidRPr="008D55E6">
        <w:rPr>
          <w:rFonts w:eastAsia="Calibri"/>
          <w:lang w:eastAsia="zh-CN" w:bidi="hi-IN"/>
        </w:rPr>
        <w:t xml:space="preserve"> </w:t>
      </w:r>
      <w:r w:rsidR="00A83693" w:rsidRPr="008D55E6">
        <w:rPr>
          <w:rFonts w:eastAsia="Calibri"/>
          <w:lang w:eastAsia="zh-CN" w:bidi="hi-IN"/>
        </w:rPr>
        <w:t>Nihče</w:t>
      </w:r>
      <w:r w:rsidRPr="008D55E6">
        <w:rPr>
          <w:rFonts w:eastAsia="Calibri"/>
          <w:lang w:eastAsia="zh-CN" w:bidi="hi-IN"/>
        </w:rPr>
        <w:t xml:space="preserve"> ni vedel, tudi jaz</w:t>
      </w:r>
      <w:r w:rsidR="00F26181" w:rsidRPr="008D55E6">
        <w:rPr>
          <w:rFonts w:eastAsia="Calibri"/>
          <w:lang w:eastAsia="zh-CN" w:bidi="hi-IN"/>
        </w:rPr>
        <w:t xml:space="preserve"> ne.</w:t>
      </w:r>
      <w:r w:rsidRPr="008D55E6">
        <w:rPr>
          <w:rFonts w:eastAsia="Calibri"/>
          <w:lang w:eastAsia="zh-CN" w:bidi="hi-IN"/>
        </w:rPr>
        <w:t xml:space="preserve"> </w:t>
      </w:r>
      <w:r w:rsidR="00F26181" w:rsidRPr="008D55E6">
        <w:rPr>
          <w:rFonts w:eastAsia="Calibri"/>
          <w:lang w:eastAsia="zh-CN" w:bidi="hi-IN"/>
        </w:rPr>
        <w:t>M</w:t>
      </w:r>
      <w:r w:rsidRPr="008D55E6">
        <w:rPr>
          <w:rFonts w:eastAsia="Calibri"/>
          <w:lang w:eastAsia="zh-CN" w:bidi="hi-IN"/>
        </w:rPr>
        <w:t>i, ki smo hodili na sestanke, tudi z agencijo in tako naprej, n</w:t>
      </w:r>
      <w:r w:rsidR="00A83693" w:rsidRPr="008D55E6">
        <w:rPr>
          <w:rFonts w:eastAsia="Calibri"/>
          <w:lang w:eastAsia="zh-CN" w:bidi="hi-IN"/>
        </w:rPr>
        <w:t>ihče</w:t>
      </w:r>
      <w:r w:rsidRPr="008D55E6">
        <w:rPr>
          <w:rFonts w:eastAsia="Calibri"/>
          <w:lang w:eastAsia="zh-CN" w:bidi="hi-IN"/>
        </w:rPr>
        <w:t xml:space="preserve"> ni znal predvideti</w:t>
      </w:r>
      <w:r w:rsidR="008C3B1C" w:rsidRPr="008D55E6">
        <w:rPr>
          <w:rFonts w:eastAsia="Calibri"/>
          <w:lang w:eastAsia="zh-CN" w:bidi="hi-IN"/>
        </w:rPr>
        <w:t>,</w:t>
      </w:r>
      <w:r w:rsidRPr="008D55E6">
        <w:rPr>
          <w:rFonts w:eastAsia="Calibri"/>
          <w:lang w:eastAsia="zh-CN" w:bidi="hi-IN"/>
        </w:rPr>
        <w:t xml:space="preserve"> koliko bo ta strošek dejansko potem bil in smo rekli, rajši počakajmo z znižanjem cene in tam nam je pa prineslo kar nekaj plusa, to teh 130</w:t>
      </w:r>
      <w:r w:rsidR="00FB5654" w:rsidRPr="008D55E6">
        <w:rPr>
          <w:rFonts w:eastAsia="Calibri"/>
          <w:lang w:eastAsia="zh-CN" w:bidi="hi-IN"/>
        </w:rPr>
        <w:t>.000.</w:t>
      </w:r>
      <w:r w:rsidRPr="008D55E6">
        <w:rPr>
          <w:rFonts w:eastAsia="Calibri"/>
          <w:lang w:eastAsia="zh-CN" w:bidi="hi-IN"/>
        </w:rPr>
        <w:t xml:space="preserve"> </w:t>
      </w:r>
      <w:r w:rsidR="00425D48" w:rsidRPr="008D55E6">
        <w:rPr>
          <w:rFonts w:eastAsia="Calibri"/>
          <w:lang w:eastAsia="zh-CN" w:bidi="hi-IN"/>
        </w:rPr>
        <w:t>Z</w:t>
      </w:r>
      <w:r w:rsidRPr="008D55E6">
        <w:rPr>
          <w:rFonts w:eastAsia="Calibri"/>
          <w:lang w:eastAsia="zh-CN" w:bidi="hi-IN"/>
        </w:rPr>
        <w:t>daj</w:t>
      </w:r>
      <w:r w:rsidR="00425D48" w:rsidRPr="008D55E6">
        <w:rPr>
          <w:rFonts w:eastAsia="Calibri"/>
          <w:lang w:eastAsia="zh-CN" w:bidi="hi-IN"/>
        </w:rPr>
        <w:t xml:space="preserve">, </w:t>
      </w:r>
      <w:r w:rsidRPr="008D55E6">
        <w:rPr>
          <w:rFonts w:eastAsia="Calibri"/>
          <w:lang w:eastAsia="zh-CN" w:bidi="hi-IN"/>
        </w:rPr>
        <w:t xml:space="preserve">če </w:t>
      </w:r>
      <w:r w:rsidR="00425D48" w:rsidRPr="008D55E6">
        <w:rPr>
          <w:rFonts w:eastAsia="Calibri"/>
          <w:lang w:eastAsia="zh-CN" w:bidi="hi-IN"/>
        </w:rPr>
        <w:t xml:space="preserve">me </w:t>
      </w:r>
      <w:r w:rsidRPr="008D55E6">
        <w:rPr>
          <w:rFonts w:eastAsia="Calibri"/>
          <w:lang w:eastAsia="zh-CN" w:bidi="hi-IN"/>
        </w:rPr>
        <w:t>vprašate</w:t>
      </w:r>
      <w:r w:rsidR="00425D48" w:rsidRPr="008D55E6">
        <w:rPr>
          <w:rFonts w:eastAsia="Calibri"/>
          <w:lang w:eastAsia="zh-CN" w:bidi="hi-IN"/>
        </w:rPr>
        <w:t>,</w:t>
      </w:r>
      <w:r w:rsidRPr="008D55E6">
        <w:rPr>
          <w:rFonts w:eastAsia="Calibri"/>
          <w:lang w:eastAsia="zh-CN" w:bidi="hi-IN"/>
        </w:rPr>
        <w:t xml:space="preserve"> ali ta denar </w:t>
      </w:r>
      <w:r w:rsidR="008677FF" w:rsidRPr="008D55E6">
        <w:rPr>
          <w:rFonts w:eastAsia="Calibri"/>
          <w:lang w:eastAsia="zh-CN" w:bidi="hi-IN"/>
        </w:rPr>
        <w:t>š</w:t>
      </w:r>
      <w:r w:rsidRPr="008D55E6">
        <w:rPr>
          <w:rFonts w:eastAsia="Calibri"/>
          <w:lang w:eastAsia="zh-CN" w:bidi="hi-IN"/>
        </w:rPr>
        <w:t xml:space="preserve">e je ali ne, mi smo lansko leto seveda dosti investirali, mislim, da tudi iz naslova investicij, ki jih potem prenašamo na </w:t>
      </w:r>
      <w:r w:rsidR="008677FF" w:rsidRPr="008D55E6">
        <w:rPr>
          <w:rFonts w:eastAsia="Calibri"/>
          <w:lang w:eastAsia="zh-CN" w:bidi="hi-IN"/>
        </w:rPr>
        <w:t>m</w:t>
      </w:r>
      <w:r w:rsidRPr="008D55E6">
        <w:rPr>
          <w:rFonts w:eastAsia="Calibri"/>
          <w:lang w:eastAsia="zh-CN" w:bidi="hi-IN"/>
        </w:rPr>
        <w:t>estno občino</w:t>
      </w:r>
      <w:r w:rsidR="008677FF" w:rsidRPr="008D55E6">
        <w:rPr>
          <w:rFonts w:eastAsia="Calibri"/>
          <w:lang w:eastAsia="zh-CN" w:bidi="hi-IN"/>
        </w:rPr>
        <w:t>.</w:t>
      </w:r>
      <w:r w:rsidRPr="008D55E6">
        <w:rPr>
          <w:rFonts w:eastAsia="Calibri"/>
          <w:lang w:eastAsia="zh-CN" w:bidi="hi-IN"/>
        </w:rPr>
        <w:t xml:space="preserve"> </w:t>
      </w:r>
      <w:r w:rsidR="008677FF" w:rsidRPr="008D55E6">
        <w:rPr>
          <w:rFonts w:eastAsia="Calibri"/>
          <w:lang w:eastAsia="zh-CN" w:bidi="hi-IN"/>
        </w:rPr>
        <w:t>M</w:t>
      </w:r>
      <w:r w:rsidRPr="008D55E6">
        <w:rPr>
          <w:rFonts w:eastAsia="Calibri"/>
          <w:lang w:eastAsia="zh-CN" w:bidi="hi-IN"/>
        </w:rPr>
        <w:t xml:space="preserve">islim, da tam </w:t>
      </w:r>
      <w:r w:rsidR="008677FF" w:rsidRPr="008D55E6">
        <w:rPr>
          <w:rFonts w:eastAsia="Calibri"/>
          <w:lang w:eastAsia="zh-CN" w:bidi="hi-IN"/>
        </w:rPr>
        <w:t xml:space="preserve">imamo </w:t>
      </w:r>
      <w:r w:rsidRPr="008D55E6">
        <w:rPr>
          <w:rFonts w:eastAsia="Calibri"/>
          <w:lang w:eastAsia="zh-CN" w:bidi="hi-IN"/>
        </w:rPr>
        <w:t>še vedno kakšnih</w:t>
      </w:r>
      <w:r w:rsidR="009B4CE4" w:rsidRPr="008D55E6">
        <w:rPr>
          <w:rFonts w:eastAsia="Calibri"/>
          <w:lang w:eastAsia="zh-CN" w:bidi="hi-IN"/>
        </w:rPr>
        <w:t>,</w:t>
      </w:r>
      <w:r w:rsidRPr="008D55E6">
        <w:rPr>
          <w:rFonts w:eastAsia="Calibri"/>
          <w:lang w:eastAsia="zh-CN" w:bidi="hi-IN"/>
        </w:rPr>
        <w:t xml:space="preserve"> verjetno skoraj 150</w:t>
      </w:r>
      <w:r w:rsidR="00290617" w:rsidRPr="008D55E6">
        <w:rPr>
          <w:rFonts w:eastAsia="Calibri"/>
          <w:lang w:eastAsia="zh-CN" w:bidi="hi-IN"/>
        </w:rPr>
        <w:t xml:space="preserve">.000 </w:t>
      </w:r>
      <w:r w:rsidRPr="008D55E6">
        <w:rPr>
          <w:rFonts w:eastAsia="Calibri"/>
          <w:lang w:eastAsia="zh-CN" w:bidi="hi-IN"/>
        </w:rPr>
        <w:t>plusa, tako da denar je bo sigurno uporabljen za te namene.</w:t>
      </w:r>
    </w:p>
    <w:p w14:paraId="0DF091A3"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610FDE2C"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38CB3486" w14:textId="27EAFC60"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 xml:space="preserve">Hvala lepa. </w:t>
      </w:r>
      <w:r w:rsidR="00512C55" w:rsidRPr="008D55E6">
        <w:rPr>
          <w:rFonts w:eastAsia="Calibri"/>
          <w:kern w:val="3"/>
          <w:szCs w:val="20"/>
          <w:lang w:eastAsia="zh-CN" w:bidi="hi-IN"/>
        </w:rPr>
        <w:t>S</w:t>
      </w:r>
      <w:r w:rsidRPr="008D55E6">
        <w:rPr>
          <w:rFonts w:eastAsia="Calibri"/>
          <w:kern w:val="3"/>
          <w:szCs w:val="20"/>
          <w:lang w:eastAsia="zh-CN" w:bidi="hi-IN"/>
        </w:rPr>
        <w:t>vetnik Marko Tribušon.</w:t>
      </w:r>
    </w:p>
    <w:p w14:paraId="66AAB9CA"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3EA674AB"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Svetnik Marko Tribušon:</w:t>
      </w:r>
    </w:p>
    <w:p w14:paraId="12D68862" w14:textId="7009779E" w:rsidR="001F7F5E" w:rsidRPr="008D55E6" w:rsidRDefault="001013E7" w:rsidP="00D547D5">
      <w:pPr>
        <w:rPr>
          <w:rFonts w:eastAsia="Calibri"/>
          <w:lang w:eastAsia="zh-CN" w:bidi="hi-IN"/>
        </w:rPr>
      </w:pPr>
      <w:r w:rsidRPr="008D55E6">
        <w:rPr>
          <w:rFonts w:eastAsia="Calibri"/>
          <w:lang w:eastAsia="zh-CN" w:bidi="hi-IN"/>
        </w:rPr>
        <w:t>H</w:t>
      </w:r>
      <w:r w:rsidR="001F7F5E" w:rsidRPr="008D55E6">
        <w:rPr>
          <w:rFonts w:eastAsia="Calibri"/>
          <w:lang w:eastAsia="zh-CN" w:bidi="hi-IN"/>
        </w:rPr>
        <w:t>vala za besedo, hvala direktorju za poročilo, korektno moram reči</w:t>
      </w:r>
      <w:r w:rsidR="00297940" w:rsidRPr="008D55E6">
        <w:rPr>
          <w:rFonts w:eastAsia="Calibri"/>
          <w:lang w:eastAsia="zh-CN" w:bidi="hi-IN"/>
        </w:rPr>
        <w:t>.</w:t>
      </w:r>
      <w:r w:rsidR="001F7F5E" w:rsidRPr="008D55E6">
        <w:rPr>
          <w:rFonts w:eastAsia="Calibri"/>
          <w:lang w:eastAsia="zh-CN" w:bidi="hi-IN"/>
        </w:rPr>
        <w:t xml:space="preserve"> </w:t>
      </w:r>
      <w:r w:rsidR="00297940" w:rsidRPr="008D55E6">
        <w:rPr>
          <w:rFonts w:eastAsia="Calibri"/>
          <w:lang w:eastAsia="zh-CN" w:bidi="hi-IN"/>
        </w:rPr>
        <w:t>I</w:t>
      </w:r>
      <w:r w:rsidR="001F7F5E" w:rsidRPr="008D55E6">
        <w:rPr>
          <w:rFonts w:eastAsia="Calibri"/>
          <w:lang w:eastAsia="zh-CN" w:bidi="hi-IN"/>
        </w:rPr>
        <w:t>mam pa vseeno eno majhno podvprašanje</w:t>
      </w:r>
      <w:r w:rsidR="00430DD7" w:rsidRPr="008D55E6">
        <w:rPr>
          <w:rFonts w:eastAsia="Calibri"/>
          <w:lang w:eastAsia="zh-CN" w:bidi="hi-IN"/>
        </w:rPr>
        <w:t>,</w:t>
      </w:r>
      <w:r w:rsidR="001F7F5E" w:rsidRPr="008D55E6">
        <w:rPr>
          <w:rFonts w:eastAsia="Calibri"/>
          <w:lang w:eastAsia="zh-CN" w:bidi="hi-IN"/>
        </w:rPr>
        <w:t xml:space="preserve"> in sicer vem, da po </w:t>
      </w:r>
      <w:r w:rsidR="009D27E5" w:rsidRPr="008D55E6">
        <w:rPr>
          <w:rFonts w:eastAsia="Calibri"/>
          <w:lang w:eastAsia="zh-CN" w:bidi="hi-IN"/>
        </w:rPr>
        <w:t>Zakonu o gospdarskih družbah</w:t>
      </w:r>
      <w:r w:rsidR="001F7F5E" w:rsidRPr="008D55E6">
        <w:rPr>
          <w:rFonts w:eastAsia="Calibri"/>
          <w:lang w:eastAsia="zh-CN" w:bidi="hi-IN"/>
        </w:rPr>
        <w:t xml:space="preserve"> niste dolžni teh podatkov objaviti, glede na to, da ste javno podjetje v 100 % lasti </w:t>
      </w:r>
      <w:r w:rsidR="00A22461" w:rsidRPr="008D55E6">
        <w:rPr>
          <w:rFonts w:eastAsia="Calibri"/>
          <w:lang w:eastAsia="zh-CN" w:bidi="hi-IN"/>
        </w:rPr>
        <w:t>m</w:t>
      </w:r>
      <w:r w:rsidR="001F7F5E" w:rsidRPr="008D55E6">
        <w:rPr>
          <w:rFonts w:eastAsia="Calibri"/>
          <w:lang w:eastAsia="zh-CN" w:bidi="hi-IN"/>
        </w:rPr>
        <w:t>estne občine, me samo zanima, če bi lahko pojasnili prejemke uprave in bonitete, če so, ni pa nujno, da to storite danes, ker verjamem, da teh podatkov trenutno nimate, ampak za eno naslednjo sejo, če nam lahko to sporočite. Hvala.</w:t>
      </w:r>
    </w:p>
    <w:p w14:paraId="4B3ADD49" w14:textId="77777777" w:rsidR="001F7F5E" w:rsidRPr="008D55E6" w:rsidRDefault="001F7F5E" w:rsidP="00D547D5">
      <w:pPr>
        <w:rPr>
          <w:rFonts w:eastAsia="Calibri"/>
          <w:b/>
          <w:i/>
          <w:iCs/>
          <w:lang w:eastAsia="zh-CN" w:bidi="hi-IN"/>
        </w:rPr>
      </w:pPr>
    </w:p>
    <w:p w14:paraId="2C481083"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63AE4702"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Hvala lepa. Direktor, boste?</w:t>
      </w:r>
    </w:p>
    <w:p w14:paraId="2FE6F444"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4A3594B1" w14:textId="4E208FE4"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Poročevalec Miran Kalin, direktor </w:t>
      </w:r>
      <w:r w:rsidR="002A0A63" w:rsidRPr="008D55E6">
        <w:rPr>
          <w:rFonts w:eastAsia="Calibri"/>
          <w:b/>
          <w:kern w:val="3"/>
          <w:szCs w:val="20"/>
          <w:lang w:eastAsia="zh-CN" w:bidi="hi-IN"/>
        </w:rPr>
        <w:t>J</w:t>
      </w:r>
      <w:r w:rsidRPr="008D55E6">
        <w:rPr>
          <w:rFonts w:eastAsia="Calibri"/>
          <w:b/>
          <w:kern w:val="3"/>
          <w:szCs w:val="20"/>
          <w:lang w:eastAsia="zh-CN" w:bidi="hi-IN"/>
        </w:rPr>
        <w:t>avnega podjetja KENOG d.o.o.:</w:t>
      </w:r>
    </w:p>
    <w:p w14:paraId="049628CA" w14:textId="339C8179" w:rsidR="001F7F5E" w:rsidRPr="008D55E6" w:rsidRDefault="001F7F5E" w:rsidP="00D547D5">
      <w:pPr>
        <w:rPr>
          <w:rFonts w:eastAsia="Calibri"/>
          <w:lang w:eastAsia="zh-CN" w:bidi="hi-IN"/>
        </w:rPr>
      </w:pPr>
      <w:r w:rsidRPr="008D55E6">
        <w:rPr>
          <w:rFonts w:eastAsia="Calibri"/>
          <w:lang w:eastAsia="zh-CN" w:bidi="hi-IN"/>
        </w:rPr>
        <w:t>Če lahko, mislim, da smo v letošnjem letu na vaše zahteve pošiljali vse plače uprave</w:t>
      </w:r>
      <w:r w:rsidR="00155ACF" w:rsidRPr="008D55E6">
        <w:rPr>
          <w:rFonts w:eastAsia="Calibri"/>
          <w:lang w:eastAsia="zh-CN" w:bidi="hi-IN"/>
        </w:rPr>
        <w:t xml:space="preserve"> </w:t>
      </w:r>
      <w:r w:rsidRPr="008D55E6">
        <w:rPr>
          <w:rFonts w:eastAsia="Calibri"/>
          <w:lang w:eastAsia="zh-CN" w:bidi="hi-IN"/>
        </w:rPr>
        <w:t>in to na evro natančno, zdaj, če me vprašate po tistih mesecih se s prejemki uprave ali pa mene ni nič spremenilo</w:t>
      </w:r>
      <w:r w:rsidR="00A84F41" w:rsidRPr="008D55E6">
        <w:rPr>
          <w:rFonts w:eastAsia="Calibri"/>
          <w:lang w:eastAsia="zh-CN" w:bidi="hi-IN"/>
        </w:rPr>
        <w:t>.</w:t>
      </w:r>
      <w:r w:rsidRPr="008D55E6">
        <w:rPr>
          <w:rFonts w:eastAsia="Calibri"/>
          <w:lang w:eastAsia="zh-CN" w:bidi="hi-IN"/>
        </w:rPr>
        <w:t xml:space="preserve"> </w:t>
      </w:r>
      <w:r w:rsidR="00A84F41" w:rsidRPr="008D55E6">
        <w:rPr>
          <w:rFonts w:eastAsia="Calibri"/>
          <w:lang w:eastAsia="zh-CN" w:bidi="hi-IN"/>
        </w:rPr>
        <w:t>S</w:t>
      </w:r>
      <w:r w:rsidRPr="008D55E6">
        <w:rPr>
          <w:rFonts w:eastAsia="Calibri"/>
          <w:lang w:eastAsia="zh-CN" w:bidi="hi-IN"/>
        </w:rPr>
        <w:t>eveda se bo verjetno bistveno spremenilo po poteku mandata, saj ste sprejeli konec koncev nek pravilnik</w:t>
      </w:r>
      <w:r w:rsidR="00155ACF" w:rsidRPr="008D55E6">
        <w:rPr>
          <w:rFonts w:eastAsia="Calibri"/>
          <w:lang w:eastAsia="zh-CN" w:bidi="hi-IN"/>
        </w:rPr>
        <w:t>.</w:t>
      </w:r>
      <w:r w:rsidRPr="008D55E6">
        <w:rPr>
          <w:rFonts w:eastAsia="Calibri"/>
          <w:lang w:eastAsia="zh-CN" w:bidi="hi-IN"/>
        </w:rPr>
        <w:t xml:space="preserve"> </w:t>
      </w:r>
      <w:r w:rsidR="00155ACF" w:rsidRPr="008D55E6">
        <w:rPr>
          <w:rFonts w:eastAsia="Calibri"/>
          <w:lang w:eastAsia="zh-CN" w:bidi="hi-IN"/>
        </w:rPr>
        <w:t>Z</w:t>
      </w:r>
      <w:r w:rsidRPr="008D55E6">
        <w:rPr>
          <w:rFonts w:eastAsia="Calibri"/>
          <w:lang w:eastAsia="zh-CN" w:bidi="hi-IN"/>
        </w:rPr>
        <w:t>daj</w:t>
      </w:r>
      <w:r w:rsidR="00155ACF" w:rsidRPr="008D55E6">
        <w:rPr>
          <w:rFonts w:eastAsia="Calibri"/>
          <w:lang w:eastAsia="zh-CN" w:bidi="hi-IN"/>
        </w:rPr>
        <w:t>,</w:t>
      </w:r>
      <w:r w:rsidRPr="008D55E6">
        <w:rPr>
          <w:rFonts w:eastAsia="Calibri"/>
          <w:lang w:eastAsia="zh-CN" w:bidi="hi-IN"/>
        </w:rPr>
        <w:t xml:space="preserve"> koliko bo pa takrat interesa za opravljanje funkcije direktorja, ker moramo vedeti, s tem ste se vi verjetno že srečali, ki poznate stvari</w:t>
      </w:r>
      <w:r w:rsidR="007E7DB4" w:rsidRPr="008D55E6">
        <w:rPr>
          <w:rFonts w:eastAsia="Calibri"/>
          <w:lang w:eastAsia="zh-CN" w:bidi="hi-IN"/>
        </w:rPr>
        <w:t>,</w:t>
      </w:r>
      <w:r w:rsidRPr="008D55E6">
        <w:rPr>
          <w:rFonts w:eastAsia="Calibri"/>
          <w:lang w:eastAsia="zh-CN" w:bidi="hi-IN"/>
        </w:rPr>
        <w:t xml:space="preserve"> kar imam informacije, na Mestnih storitvah ste imeli že probleme pri pridobivanju direktorskega mesta, ker tudi zdajšnji direktor, kar se pogovarjamo, ima nižjo plačo kot zaposleni in nekaj takšnega se bo tudi pojavilo potem tudi pri KENOG-u verjetno.</w:t>
      </w:r>
    </w:p>
    <w:p w14:paraId="0FA782BC" w14:textId="77777777" w:rsidR="001F7F5E" w:rsidRPr="00D547D5" w:rsidRDefault="001F7F5E" w:rsidP="001F7F5E">
      <w:pPr>
        <w:widowControl w:val="0"/>
        <w:suppressAutoHyphens/>
        <w:spacing w:line="240" w:lineRule="auto"/>
        <w:jc w:val="both"/>
        <w:rPr>
          <w:rFonts w:eastAsia="Calibri"/>
          <w:b/>
          <w:bCs w:val="0"/>
          <w:kern w:val="3"/>
          <w:szCs w:val="20"/>
          <w:lang w:eastAsia="zh-CN" w:bidi="hi-IN"/>
        </w:rPr>
      </w:pPr>
    </w:p>
    <w:p w14:paraId="284F265D"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Svetnik Marko Tribušon: </w:t>
      </w:r>
    </w:p>
    <w:p w14:paraId="7F7F7CDF" w14:textId="64822B32"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 xml:space="preserve">No, jaz sem spraševal za leto </w:t>
      </w:r>
      <w:r w:rsidR="007C0572" w:rsidRPr="008D55E6">
        <w:rPr>
          <w:rFonts w:eastAsia="Calibri"/>
          <w:kern w:val="3"/>
          <w:szCs w:val="20"/>
          <w:lang w:eastAsia="zh-CN" w:bidi="hi-IN"/>
        </w:rPr>
        <w:t>20</w:t>
      </w:r>
      <w:r w:rsidRPr="008D55E6">
        <w:rPr>
          <w:rFonts w:eastAsia="Calibri"/>
          <w:kern w:val="3"/>
          <w:szCs w:val="20"/>
          <w:lang w:eastAsia="zh-CN" w:bidi="hi-IN"/>
        </w:rPr>
        <w:t>24, tako kot se je tudi poročilo nanašalo</w:t>
      </w:r>
      <w:r w:rsidR="00D4080E" w:rsidRPr="008D55E6">
        <w:rPr>
          <w:rFonts w:eastAsia="Calibri"/>
          <w:kern w:val="3"/>
          <w:szCs w:val="20"/>
          <w:lang w:eastAsia="zh-CN" w:bidi="hi-IN"/>
        </w:rPr>
        <w:t>.</w:t>
      </w:r>
    </w:p>
    <w:p w14:paraId="58E674F7" w14:textId="77777777" w:rsidR="001F7F5E" w:rsidRDefault="001F7F5E" w:rsidP="001F7F5E">
      <w:pPr>
        <w:widowControl w:val="0"/>
        <w:suppressAutoHyphens/>
        <w:spacing w:line="240" w:lineRule="auto"/>
        <w:jc w:val="both"/>
        <w:rPr>
          <w:rFonts w:eastAsia="Calibri"/>
          <w:b/>
          <w:bCs w:val="0"/>
          <w:i/>
          <w:iCs/>
          <w:kern w:val="3"/>
          <w:szCs w:val="20"/>
          <w:lang w:eastAsia="zh-CN" w:bidi="hi-IN"/>
        </w:rPr>
      </w:pPr>
    </w:p>
    <w:p w14:paraId="2EB2D7ED" w14:textId="77777777" w:rsidR="00DC231A" w:rsidRPr="008D55E6" w:rsidRDefault="00DC231A" w:rsidP="001F7F5E">
      <w:pPr>
        <w:widowControl w:val="0"/>
        <w:suppressAutoHyphens/>
        <w:spacing w:line="240" w:lineRule="auto"/>
        <w:jc w:val="both"/>
        <w:rPr>
          <w:rFonts w:eastAsia="Calibri"/>
          <w:b/>
          <w:bCs w:val="0"/>
          <w:i/>
          <w:iCs/>
          <w:kern w:val="3"/>
          <w:szCs w:val="20"/>
          <w:lang w:eastAsia="zh-CN" w:bidi="hi-IN"/>
        </w:rPr>
      </w:pPr>
    </w:p>
    <w:p w14:paraId="1C220E9C" w14:textId="699755F9"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lastRenderedPageBreak/>
        <w:t xml:space="preserve">Poročevalec Miran Kalin, direktor </w:t>
      </w:r>
      <w:r w:rsidR="002A0A63" w:rsidRPr="008D55E6">
        <w:rPr>
          <w:rFonts w:eastAsia="Calibri"/>
          <w:b/>
          <w:kern w:val="3"/>
          <w:szCs w:val="20"/>
          <w:lang w:eastAsia="zh-CN" w:bidi="hi-IN"/>
        </w:rPr>
        <w:t>J</w:t>
      </w:r>
      <w:r w:rsidRPr="008D55E6">
        <w:rPr>
          <w:rFonts w:eastAsia="Calibri"/>
          <w:b/>
          <w:kern w:val="3"/>
          <w:szCs w:val="20"/>
          <w:lang w:eastAsia="zh-CN" w:bidi="hi-IN"/>
        </w:rPr>
        <w:t>avnega podjetja KENOG d.o.o.</w:t>
      </w:r>
      <w:r w:rsidR="00EB1A7F">
        <w:rPr>
          <w:rFonts w:eastAsia="Calibri"/>
          <w:b/>
          <w:kern w:val="3"/>
          <w:szCs w:val="20"/>
          <w:lang w:eastAsia="zh-CN" w:bidi="hi-IN"/>
        </w:rPr>
        <w:t>:</w:t>
      </w:r>
    </w:p>
    <w:p w14:paraId="61973935" w14:textId="413233B0" w:rsidR="001F7F5E" w:rsidRPr="008D55E6" w:rsidRDefault="001F7F5E" w:rsidP="00D547D5">
      <w:pPr>
        <w:rPr>
          <w:rFonts w:eastAsia="Calibri"/>
          <w:lang w:eastAsia="zh-CN" w:bidi="hi-IN"/>
        </w:rPr>
      </w:pPr>
      <w:r w:rsidRPr="008D55E6">
        <w:rPr>
          <w:rFonts w:eastAsia="Calibri"/>
          <w:lang w:eastAsia="zh-CN" w:bidi="hi-IN"/>
        </w:rPr>
        <w:t xml:space="preserve">Glejte, za </w:t>
      </w:r>
      <w:r w:rsidR="00D4080E" w:rsidRPr="008D55E6">
        <w:rPr>
          <w:rFonts w:eastAsia="Calibri"/>
          <w:lang w:eastAsia="zh-CN" w:bidi="hi-IN"/>
        </w:rPr>
        <w:t>20</w:t>
      </w:r>
      <w:r w:rsidRPr="008D55E6">
        <w:rPr>
          <w:rFonts w:eastAsia="Calibri"/>
          <w:lang w:eastAsia="zh-CN" w:bidi="hi-IN"/>
        </w:rPr>
        <w:t>24 so vsi podatki objavljeni na naši internetni strani, saj o prejemkih poslovodstva moramo poročati, bi rekel, da so nekoliko nižj</w:t>
      </w:r>
      <w:r w:rsidR="00E23E83" w:rsidRPr="008D55E6">
        <w:rPr>
          <w:rFonts w:eastAsia="Calibri"/>
          <w:lang w:eastAsia="zh-CN" w:bidi="hi-IN"/>
        </w:rPr>
        <w:t>i</w:t>
      </w:r>
      <w:r w:rsidRPr="008D55E6">
        <w:rPr>
          <w:rFonts w:eastAsia="Calibri"/>
          <w:lang w:eastAsia="zh-CN" w:bidi="hi-IN"/>
        </w:rPr>
        <w:t xml:space="preserve"> kot leta </w:t>
      </w:r>
      <w:r w:rsidR="00E23E83" w:rsidRPr="008D55E6">
        <w:rPr>
          <w:rFonts w:eastAsia="Calibri"/>
          <w:lang w:eastAsia="zh-CN" w:bidi="hi-IN"/>
        </w:rPr>
        <w:t>20</w:t>
      </w:r>
      <w:r w:rsidRPr="008D55E6">
        <w:rPr>
          <w:rFonts w:eastAsia="Calibri"/>
          <w:lang w:eastAsia="zh-CN" w:bidi="hi-IN"/>
        </w:rPr>
        <w:t>25</w:t>
      </w:r>
      <w:r w:rsidR="00155ACF" w:rsidRPr="008D55E6">
        <w:rPr>
          <w:rFonts w:eastAsia="Calibri"/>
          <w:lang w:eastAsia="zh-CN" w:bidi="hi-IN"/>
        </w:rPr>
        <w:t>.</w:t>
      </w:r>
      <w:r w:rsidRPr="008D55E6">
        <w:rPr>
          <w:rFonts w:eastAsia="Calibri"/>
          <w:lang w:eastAsia="zh-CN" w:bidi="hi-IN"/>
        </w:rPr>
        <w:t xml:space="preserve"> </w:t>
      </w:r>
      <w:r w:rsidR="00155ACF" w:rsidRPr="008D55E6">
        <w:rPr>
          <w:rFonts w:eastAsia="Calibri"/>
          <w:lang w:eastAsia="zh-CN" w:bidi="hi-IN"/>
        </w:rPr>
        <w:t>T</w:t>
      </w:r>
      <w:r w:rsidRPr="008D55E6">
        <w:rPr>
          <w:rFonts w:eastAsia="Calibri"/>
          <w:lang w:eastAsia="zh-CN" w:bidi="hi-IN"/>
        </w:rPr>
        <w:t xml:space="preserve">akrat ste vi res da zahtevali za </w:t>
      </w:r>
      <w:r w:rsidR="00155ACF" w:rsidRPr="008D55E6">
        <w:rPr>
          <w:rFonts w:eastAsia="Calibri"/>
          <w:lang w:eastAsia="zh-CN" w:bidi="hi-IN"/>
        </w:rPr>
        <w:t xml:space="preserve"> leto </w:t>
      </w:r>
      <w:r w:rsidR="00E23E83" w:rsidRPr="008D55E6">
        <w:rPr>
          <w:rFonts w:eastAsia="Calibri"/>
          <w:lang w:eastAsia="zh-CN" w:bidi="hi-IN"/>
        </w:rPr>
        <w:t>20</w:t>
      </w:r>
      <w:r w:rsidRPr="008D55E6">
        <w:rPr>
          <w:rFonts w:eastAsia="Calibri"/>
          <w:lang w:eastAsia="zh-CN" w:bidi="hi-IN"/>
        </w:rPr>
        <w:t xml:space="preserve">25, ampak v letu </w:t>
      </w:r>
      <w:r w:rsidR="00E23E83" w:rsidRPr="008D55E6">
        <w:rPr>
          <w:rFonts w:eastAsia="Calibri"/>
          <w:lang w:eastAsia="zh-CN" w:bidi="hi-IN"/>
        </w:rPr>
        <w:t>20</w:t>
      </w:r>
      <w:r w:rsidRPr="008D55E6">
        <w:rPr>
          <w:rFonts w:eastAsia="Calibri"/>
          <w:lang w:eastAsia="zh-CN" w:bidi="hi-IN"/>
        </w:rPr>
        <w:t>24 so bili pa prejemki sigurno nekaj nižji, ker so bile tudi povprečne plače v podjetju nižje. Zdaj ne me pa vprašati na evro, ker to pa ne vem</w:t>
      </w:r>
      <w:r w:rsidR="00E23E83" w:rsidRPr="008D55E6">
        <w:rPr>
          <w:rFonts w:eastAsia="Calibri"/>
          <w:lang w:eastAsia="zh-CN" w:bidi="hi-IN"/>
        </w:rPr>
        <w:t>.</w:t>
      </w:r>
    </w:p>
    <w:p w14:paraId="017A8B7C"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5545D6BB"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734BB719"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Hvala lepa. Besedo ima svetnik Mišel Mitrović.</w:t>
      </w:r>
    </w:p>
    <w:p w14:paraId="3ABC265B"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5F1836AA"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Svetnik Mišel Mitrović: </w:t>
      </w:r>
    </w:p>
    <w:p w14:paraId="3EF60E25" w14:textId="77777777" w:rsidR="001F7F5E" w:rsidRPr="008D55E6" w:rsidRDefault="001F7F5E" w:rsidP="00D547D5">
      <w:pPr>
        <w:rPr>
          <w:rFonts w:eastAsia="Calibri"/>
          <w:lang w:eastAsia="zh-CN" w:bidi="hi-IN"/>
        </w:rPr>
      </w:pPr>
      <w:r w:rsidRPr="008D55E6">
        <w:rPr>
          <w:rFonts w:eastAsia="Calibri"/>
          <w:lang w:eastAsia="zh-CN" w:bidi="hi-IN"/>
        </w:rPr>
        <w:t>Pozdravljen, mene me samo zanima, če se držite vedno istega dobavitelja zemeljskega plina?</w:t>
      </w:r>
    </w:p>
    <w:p w14:paraId="00897AFC"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353FCB59" w14:textId="0FF877B2"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Poročevalec Miran Kalin, direktor </w:t>
      </w:r>
      <w:r w:rsidR="002A0A63" w:rsidRPr="008D55E6">
        <w:rPr>
          <w:rFonts w:eastAsia="Calibri"/>
          <w:b/>
          <w:kern w:val="3"/>
          <w:szCs w:val="20"/>
          <w:lang w:eastAsia="zh-CN" w:bidi="hi-IN"/>
        </w:rPr>
        <w:t>J</w:t>
      </w:r>
      <w:r w:rsidRPr="008D55E6">
        <w:rPr>
          <w:rFonts w:eastAsia="Calibri"/>
          <w:b/>
          <w:kern w:val="3"/>
          <w:szCs w:val="20"/>
          <w:lang w:eastAsia="zh-CN" w:bidi="hi-IN"/>
        </w:rPr>
        <w:t>avnega podjetja KENOG d.o.o.:</w:t>
      </w:r>
    </w:p>
    <w:p w14:paraId="6B68D8D7" w14:textId="5760ACA2" w:rsidR="001F7F5E" w:rsidRPr="008D55E6" w:rsidRDefault="001F7F5E" w:rsidP="00D547D5">
      <w:pPr>
        <w:rPr>
          <w:rFonts w:eastAsia="Calibri"/>
          <w:lang w:eastAsia="zh-CN" w:bidi="hi-IN"/>
        </w:rPr>
      </w:pPr>
      <w:r w:rsidRPr="008D55E6">
        <w:rPr>
          <w:rFonts w:eastAsia="Calibri"/>
          <w:lang w:eastAsia="zh-CN" w:bidi="hi-IN"/>
        </w:rPr>
        <w:t>Mi smo večkrat poskušali pridobiti razne ponudbe, ampak morate vedeti nekaj, da Gorica je zelo specifična</w:t>
      </w:r>
      <w:r w:rsidR="00EA2E8C" w:rsidRPr="008D55E6">
        <w:rPr>
          <w:rFonts w:eastAsia="Calibri"/>
          <w:lang w:eastAsia="zh-CN" w:bidi="hi-IN"/>
        </w:rPr>
        <w:t>.</w:t>
      </w:r>
      <w:r w:rsidRPr="008D55E6">
        <w:rPr>
          <w:rFonts w:eastAsia="Calibri"/>
          <w:lang w:eastAsia="zh-CN" w:bidi="hi-IN"/>
        </w:rPr>
        <w:t xml:space="preserve"> </w:t>
      </w:r>
      <w:r w:rsidR="00EA2E8C" w:rsidRPr="008D55E6">
        <w:rPr>
          <w:rFonts w:eastAsia="Calibri"/>
          <w:lang w:eastAsia="zh-CN" w:bidi="hi-IN"/>
        </w:rPr>
        <w:t>T</w:t>
      </w:r>
      <w:r w:rsidRPr="008D55E6">
        <w:rPr>
          <w:rFonts w:eastAsia="Calibri"/>
          <w:lang w:eastAsia="zh-CN" w:bidi="hi-IN"/>
        </w:rPr>
        <w:t>e pogoje, ki smo jih mi postavili ni hotel nobeden izpolniti in to, mi smo hoteli imeti pas, bi rekel +, - 30 %, drugi dobavitelji tega ne omogočajo</w:t>
      </w:r>
      <w:r w:rsidR="00974CF9" w:rsidRPr="008D55E6">
        <w:rPr>
          <w:rFonts w:eastAsia="Calibri"/>
          <w:lang w:eastAsia="zh-CN" w:bidi="hi-IN"/>
        </w:rPr>
        <w:t>.</w:t>
      </w:r>
      <w:r w:rsidRPr="008D55E6">
        <w:rPr>
          <w:rFonts w:eastAsia="Calibri"/>
          <w:lang w:eastAsia="zh-CN" w:bidi="hi-IN"/>
        </w:rPr>
        <w:t xml:space="preserve"> </w:t>
      </w:r>
      <w:r w:rsidR="00974CF9" w:rsidRPr="008D55E6">
        <w:rPr>
          <w:rFonts w:eastAsia="Calibri"/>
          <w:lang w:eastAsia="zh-CN" w:bidi="hi-IN"/>
        </w:rPr>
        <w:t>T</w:t>
      </w:r>
      <w:r w:rsidRPr="008D55E6">
        <w:rPr>
          <w:rFonts w:eastAsia="Calibri"/>
          <w:lang w:eastAsia="zh-CN" w:bidi="hi-IN"/>
        </w:rPr>
        <w:t>ako da moramo vedeti nekaj, da cene niso tako različne, so bolj pogoji različni, ker vedno ti ponudniki, ki so, zmeraj bazirajo na borzni ceni, takrat ko sklepaš pogodbo</w:t>
      </w:r>
      <w:r w:rsidR="00B43EAB" w:rsidRPr="008D55E6">
        <w:rPr>
          <w:rFonts w:eastAsia="Calibri"/>
          <w:lang w:eastAsia="zh-CN" w:bidi="hi-IN"/>
        </w:rPr>
        <w:t>.</w:t>
      </w:r>
      <w:r w:rsidRPr="008D55E6">
        <w:rPr>
          <w:rFonts w:eastAsia="Calibri"/>
          <w:lang w:eastAsia="zh-CN" w:bidi="hi-IN"/>
        </w:rPr>
        <w:t xml:space="preserve"> </w:t>
      </w:r>
      <w:r w:rsidR="00B43EAB" w:rsidRPr="008D55E6">
        <w:rPr>
          <w:rFonts w:eastAsia="Calibri"/>
          <w:lang w:eastAsia="zh-CN" w:bidi="hi-IN"/>
        </w:rPr>
        <w:t>M</w:t>
      </w:r>
      <w:r w:rsidRPr="008D55E6">
        <w:rPr>
          <w:rFonts w:eastAsia="Calibri"/>
          <w:lang w:eastAsia="zh-CN" w:bidi="hi-IN"/>
        </w:rPr>
        <w:t>oram</w:t>
      </w:r>
      <w:r w:rsidR="00B43EAB" w:rsidRPr="008D55E6">
        <w:rPr>
          <w:rFonts w:eastAsia="Calibri"/>
          <w:lang w:eastAsia="zh-CN" w:bidi="hi-IN"/>
        </w:rPr>
        <w:t>o</w:t>
      </w:r>
      <w:r w:rsidRPr="008D55E6">
        <w:rPr>
          <w:rFonts w:eastAsia="Calibri"/>
          <w:lang w:eastAsia="zh-CN" w:bidi="hi-IN"/>
        </w:rPr>
        <w:t xml:space="preserve"> vedeti, da vsi ti, ki so, dajo po navadi časovno okno pol ure, uro, dveh, tre</w:t>
      </w:r>
      <w:r w:rsidR="00A15F1C" w:rsidRPr="008D55E6">
        <w:rPr>
          <w:rFonts w:eastAsia="Calibri"/>
          <w:lang w:eastAsia="zh-CN" w:bidi="hi-IN"/>
        </w:rPr>
        <w:t xml:space="preserve">h </w:t>
      </w:r>
      <w:r w:rsidRPr="008D55E6">
        <w:rPr>
          <w:rFonts w:eastAsia="Calibri"/>
          <w:lang w:eastAsia="zh-CN" w:bidi="hi-IN"/>
        </w:rPr>
        <w:t xml:space="preserve">ur in takrat se moraš odločiti, ampak takrat se zmeraj odražajo borzne cene na dnevni borzi, to je </w:t>
      </w:r>
      <w:r w:rsidR="00A2738B" w:rsidRPr="008D55E6">
        <w:rPr>
          <w:rFonts w:eastAsia="Calibri"/>
          <w:lang w:eastAsia="zh-CN" w:bidi="hi-IN"/>
        </w:rPr>
        <w:t xml:space="preserve">pri nas </w:t>
      </w:r>
      <w:r w:rsidRPr="008D55E6">
        <w:rPr>
          <w:rFonts w:eastAsia="Calibri"/>
          <w:lang w:eastAsia="zh-CN" w:bidi="hi-IN"/>
        </w:rPr>
        <w:t>vezan</w:t>
      </w:r>
      <w:r w:rsidR="00A2738B" w:rsidRPr="008D55E6">
        <w:rPr>
          <w:rFonts w:eastAsia="Calibri"/>
          <w:lang w:eastAsia="zh-CN" w:bidi="hi-IN"/>
        </w:rPr>
        <w:t>a</w:t>
      </w:r>
      <w:r w:rsidRPr="008D55E6">
        <w:rPr>
          <w:rFonts w:eastAsia="Calibri"/>
          <w:lang w:eastAsia="zh-CN" w:bidi="hi-IN"/>
        </w:rPr>
        <w:t xml:space="preserve"> cela Slovenija</w:t>
      </w:r>
      <w:r w:rsidR="00A2738B" w:rsidRPr="008D55E6">
        <w:rPr>
          <w:rFonts w:eastAsia="Calibri"/>
          <w:lang w:eastAsia="zh-CN" w:bidi="hi-IN"/>
        </w:rPr>
        <w:t>,</w:t>
      </w:r>
      <w:r w:rsidRPr="008D55E6">
        <w:rPr>
          <w:rFonts w:eastAsia="Calibri"/>
          <w:lang w:eastAsia="zh-CN" w:bidi="hi-IN"/>
        </w:rPr>
        <w:t xml:space="preserve"> vezana na C</w:t>
      </w:r>
      <w:r w:rsidR="00CF74F3" w:rsidRPr="008D55E6">
        <w:rPr>
          <w:rFonts w:eastAsia="Calibri"/>
          <w:lang w:eastAsia="zh-CN" w:bidi="hi-IN"/>
        </w:rPr>
        <w:t>E</w:t>
      </w:r>
      <w:r w:rsidRPr="008D55E6">
        <w:rPr>
          <w:rFonts w:eastAsia="Calibri"/>
          <w:lang w:eastAsia="zh-CN" w:bidi="hi-IN"/>
        </w:rPr>
        <w:t xml:space="preserve">GH, to se pravi na dunajski </w:t>
      </w:r>
      <w:r w:rsidR="00BC61E4" w:rsidRPr="008D55E6">
        <w:rPr>
          <w:rFonts w:eastAsia="Calibri"/>
          <w:lang w:eastAsia="zh-CN" w:bidi="hi-IN"/>
        </w:rPr>
        <w:t>»</w:t>
      </w:r>
      <w:r w:rsidR="002629CA" w:rsidRPr="008D55E6">
        <w:rPr>
          <w:rFonts w:eastAsia="Calibri"/>
          <w:lang w:eastAsia="zh-CN" w:bidi="hi-IN"/>
        </w:rPr>
        <w:t>h</w:t>
      </w:r>
      <w:r w:rsidR="00BC61E4" w:rsidRPr="008D55E6">
        <w:rPr>
          <w:rFonts w:eastAsia="Calibri"/>
          <w:lang w:eastAsia="zh-CN" w:bidi="hi-IN"/>
        </w:rPr>
        <w:t>u</w:t>
      </w:r>
      <w:r w:rsidR="002629CA" w:rsidRPr="008D55E6">
        <w:rPr>
          <w:rFonts w:eastAsia="Calibri"/>
          <w:lang w:eastAsia="zh-CN" w:bidi="hi-IN"/>
        </w:rPr>
        <w:t>b</w:t>
      </w:r>
      <w:r w:rsidR="00BC61E4" w:rsidRPr="008D55E6">
        <w:rPr>
          <w:rFonts w:eastAsia="Calibri"/>
          <w:lang w:eastAsia="zh-CN" w:bidi="hi-IN"/>
        </w:rPr>
        <w:t>«</w:t>
      </w:r>
      <w:r w:rsidRPr="008D55E6">
        <w:rPr>
          <w:rFonts w:eastAsia="Calibri"/>
          <w:lang w:eastAsia="zh-CN" w:bidi="hi-IN"/>
        </w:rPr>
        <w:t>, tako da kakršnihkoli špekulacij okrog tega</w:t>
      </w:r>
      <w:r w:rsidR="00FE681F" w:rsidRPr="008D55E6">
        <w:rPr>
          <w:rFonts w:eastAsia="Calibri"/>
          <w:lang w:eastAsia="zh-CN" w:bidi="hi-IN"/>
        </w:rPr>
        <w:t>,</w:t>
      </w:r>
      <w:r w:rsidRPr="008D55E6">
        <w:rPr>
          <w:rFonts w:eastAsia="Calibri"/>
          <w:lang w:eastAsia="zh-CN" w:bidi="hi-IN"/>
        </w:rPr>
        <w:t xml:space="preserve"> lahko se pa zalomiš, ker pač kupiš </w:t>
      </w:r>
      <w:r w:rsidR="00FE681F" w:rsidRPr="008D55E6">
        <w:rPr>
          <w:rFonts w:eastAsia="Calibri"/>
          <w:lang w:eastAsia="zh-CN" w:bidi="hi-IN"/>
        </w:rPr>
        <w:t xml:space="preserve">plin </w:t>
      </w:r>
      <w:r w:rsidRPr="008D55E6">
        <w:rPr>
          <w:rFonts w:eastAsia="Calibri"/>
          <w:lang w:eastAsia="zh-CN" w:bidi="hi-IN"/>
        </w:rPr>
        <w:t>nepravi dan</w:t>
      </w:r>
      <w:r w:rsidR="00EB6547" w:rsidRPr="008D55E6">
        <w:rPr>
          <w:rFonts w:eastAsia="Calibri"/>
          <w:lang w:eastAsia="zh-CN" w:bidi="hi-IN"/>
        </w:rPr>
        <w:t>. B</w:t>
      </w:r>
      <w:r w:rsidRPr="008D55E6">
        <w:rPr>
          <w:rFonts w:eastAsia="Calibri"/>
          <w:lang w:eastAsia="zh-CN" w:bidi="hi-IN"/>
        </w:rPr>
        <w:t xml:space="preserve">orza je </w:t>
      </w:r>
      <w:r w:rsidR="00EB6547" w:rsidRPr="008D55E6">
        <w:rPr>
          <w:rFonts w:eastAsia="Calibri"/>
          <w:lang w:eastAsia="zh-CN" w:bidi="hi-IN"/>
        </w:rPr>
        <w:t xml:space="preserve">po </w:t>
      </w:r>
      <w:r w:rsidRPr="008D55E6">
        <w:rPr>
          <w:rFonts w:eastAsia="Calibri"/>
          <w:lang w:eastAsia="zh-CN" w:bidi="hi-IN"/>
        </w:rPr>
        <w:t>teoriji ekonomski vedno skupek vseh informacij, ki na tisti dan obstajajo.</w:t>
      </w:r>
    </w:p>
    <w:p w14:paraId="3053AEB3"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1561CB31"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63BCD92F" w14:textId="77777777" w:rsidR="001F7F5E" w:rsidRPr="008D55E6" w:rsidRDefault="001F7F5E" w:rsidP="001F7F5E">
      <w:pPr>
        <w:widowControl w:val="0"/>
        <w:suppressAutoHyphens/>
        <w:spacing w:line="240" w:lineRule="auto"/>
        <w:jc w:val="both"/>
        <w:rPr>
          <w:rFonts w:eastAsia="Calibri"/>
          <w:kern w:val="3"/>
          <w:szCs w:val="20"/>
          <w:lang w:eastAsia="zh-CN" w:bidi="hi-IN"/>
        </w:rPr>
      </w:pPr>
      <w:r w:rsidRPr="008D55E6">
        <w:rPr>
          <w:rFonts w:eastAsia="Calibri"/>
          <w:kern w:val="3"/>
          <w:szCs w:val="20"/>
          <w:lang w:eastAsia="zh-CN" w:bidi="hi-IN"/>
        </w:rPr>
        <w:t xml:space="preserve">Hvala lepa. Želi še kdo razpravljati? Svetnik Miha Bitežnik. </w:t>
      </w:r>
    </w:p>
    <w:p w14:paraId="5EE4DDBA" w14:textId="77777777" w:rsidR="001F7F5E" w:rsidRPr="008D55E6" w:rsidRDefault="001F7F5E" w:rsidP="001F7F5E">
      <w:pPr>
        <w:widowControl w:val="0"/>
        <w:suppressAutoHyphens/>
        <w:spacing w:line="240" w:lineRule="auto"/>
        <w:jc w:val="both"/>
        <w:rPr>
          <w:rFonts w:eastAsia="Calibri"/>
          <w:b/>
          <w:bCs w:val="0"/>
          <w:i/>
          <w:iCs/>
          <w:kern w:val="3"/>
          <w:szCs w:val="20"/>
          <w:lang w:eastAsia="zh-CN" w:bidi="hi-IN"/>
        </w:rPr>
      </w:pPr>
    </w:p>
    <w:p w14:paraId="0D1B19DE"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Svetnik Miha Bitežnik:</w:t>
      </w:r>
    </w:p>
    <w:p w14:paraId="63BBFF56" w14:textId="5F052CFB" w:rsidR="001F7F5E" w:rsidRPr="008D55E6" w:rsidRDefault="001F7F5E" w:rsidP="00D547D5">
      <w:pPr>
        <w:rPr>
          <w:rFonts w:eastAsia="Calibri"/>
          <w:lang w:eastAsia="zh-CN" w:bidi="hi-IN"/>
        </w:rPr>
      </w:pPr>
      <w:r w:rsidRPr="008D55E6">
        <w:rPr>
          <w:rFonts w:eastAsia="Calibri"/>
          <w:lang w:eastAsia="zh-CN" w:bidi="hi-IN"/>
        </w:rPr>
        <w:t xml:space="preserve">Ja, mene bi zanimalo, zdaj ko ste to govorili, me zanima, če obstaja kakšna strategija </w:t>
      </w:r>
      <w:r w:rsidR="00527758" w:rsidRPr="008D55E6">
        <w:rPr>
          <w:rFonts w:eastAsia="Calibri"/>
          <w:lang w:eastAsia="zh-CN" w:bidi="hi-IN"/>
        </w:rPr>
        <w:t>h</w:t>
      </w:r>
      <w:r w:rsidRPr="008D55E6">
        <w:rPr>
          <w:rFonts w:eastAsia="Calibri"/>
          <w:lang w:eastAsia="zh-CN" w:bidi="hi-IN"/>
        </w:rPr>
        <w:t>e</w:t>
      </w:r>
      <w:r w:rsidR="00810DAB" w:rsidRPr="008D55E6">
        <w:rPr>
          <w:rFonts w:eastAsia="Calibri"/>
          <w:lang w:eastAsia="zh-CN" w:bidi="hi-IN"/>
        </w:rPr>
        <w:t>dg</w:t>
      </w:r>
      <w:r w:rsidR="00527758" w:rsidRPr="008D55E6">
        <w:rPr>
          <w:rFonts w:eastAsia="Calibri"/>
          <w:lang w:eastAsia="zh-CN" w:bidi="hi-IN"/>
        </w:rPr>
        <w:t>inga</w:t>
      </w:r>
      <w:r w:rsidRPr="008D55E6">
        <w:rPr>
          <w:rFonts w:eastAsia="Calibri"/>
          <w:lang w:eastAsia="zh-CN" w:bidi="hi-IN"/>
        </w:rPr>
        <w:t xml:space="preserve"> plina in drugo kot drugo, kaj si obetate recimo v naslednjem letu, glede na to, da trenutno so plinske cene na borzi okoli 33 EUR na megavatno uro. Hvala.</w:t>
      </w:r>
    </w:p>
    <w:p w14:paraId="3E3F6E18" w14:textId="77777777" w:rsidR="001F7F5E" w:rsidRPr="00DC231A" w:rsidRDefault="001F7F5E" w:rsidP="00D547D5">
      <w:pPr>
        <w:rPr>
          <w:rFonts w:eastAsia="Calibri"/>
          <w:b/>
          <w:lang w:eastAsia="zh-CN" w:bidi="hi-IN"/>
        </w:rPr>
      </w:pPr>
    </w:p>
    <w:p w14:paraId="226F5F1E" w14:textId="12F54CBD"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Poročevalec Miran Kalin, direktor </w:t>
      </w:r>
      <w:r w:rsidR="002A0A63" w:rsidRPr="008D55E6">
        <w:rPr>
          <w:rFonts w:eastAsia="Calibri"/>
          <w:b/>
          <w:kern w:val="3"/>
          <w:szCs w:val="20"/>
          <w:lang w:eastAsia="zh-CN" w:bidi="hi-IN"/>
        </w:rPr>
        <w:t>J</w:t>
      </w:r>
      <w:r w:rsidRPr="008D55E6">
        <w:rPr>
          <w:rFonts w:eastAsia="Calibri"/>
          <w:b/>
          <w:kern w:val="3"/>
          <w:szCs w:val="20"/>
          <w:lang w:eastAsia="zh-CN" w:bidi="hi-IN"/>
        </w:rPr>
        <w:t>avnega podjetja KENOG d.o.o.:</w:t>
      </w:r>
    </w:p>
    <w:p w14:paraId="25A0D7EB" w14:textId="6CE66E9A" w:rsidR="001F7F5E" w:rsidRPr="008D55E6" w:rsidRDefault="001F7F5E" w:rsidP="00D547D5">
      <w:pPr>
        <w:rPr>
          <w:rFonts w:eastAsia="Calibri"/>
          <w:lang w:eastAsia="zh-CN" w:bidi="hi-IN"/>
        </w:rPr>
      </w:pPr>
      <w:r w:rsidRPr="008D55E6">
        <w:rPr>
          <w:rFonts w:eastAsia="Calibri"/>
          <w:lang w:eastAsia="zh-CN" w:bidi="hi-IN"/>
        </w:rPr>
        <w:t>Nisem razumel, ali želite reči, da so trenutno cene nizke ali so visoke za naslednje leto? Mi za naslednje leto imamo zakupljen plin, moram reči, glede na takratne razmere, ki so vladale, smo ga dobili dokaj poceni, ker smo imeli neko možnost, da smo uveljavljali ceno za par dni nazaj, zdaj, če gledam, se cena os</w:t>
      </w:r>
      <w:r w:rsidR="00920C8D" w:rsidRPr="008D55E6">
        <w:rPr>
          <w:rFonts w:eastAsia="Calibri"/>
          <w:lang w:eastAsia="zh-CN" w:bidi="hi-IN"/>
        </w:rPr>
        <w:t>c</w:t>
      </w:r>
      <w:r w:rsidRPr="008D55E6">
        <w:rPr>
          <w:rFonts w:eastAsia="Calibri"/>
          <w:lang w:eastAsia="zh-CN" w:bidi="hi-IN"/>
        </w:rPr>
        <w:t>ilira okrog tiste cene, ki smo jo kupili, so bile prejšnji teden 2 EUR nižje, mislim da, ampak to je bil kakšen dan, dva, zdaj so spet šle malo gor, ampak moramo vedeti, da se cene spreminjajo tekom dneva. Kaj se bo v bodočnosti dogodilo, mislim, da ga ni junaka, ker borza je borza, tisti, ki misli, da kaj ve o borzi, se moti, to je že po definiciji ekonomski.</w:t>
      </w:r>
    </w:p>
    <w:p w14:paraId="268819EE" w14:textId="77777777" w:rsidR="001F7F5E" w:rsidRPr="008D55E6" w:rsidRDefault="001F7F5E" w:rsidP="00D547D5">
      <w:pPr>
        <w:rPr>
          <w:rFonts w:eastAsia="Calibri"/>
          <w:b/>
          <w:i/>
          <w:iCs/>
          <w:lang w:eastAsia="zh-CN" w:bidi="hi-IN"/>
        </w:rPr>
      </w:pPr>
    </w:p>
    <w:p w14:paraId="4E5784D8"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 xml:space="preserve">Samo Turel, župan: </w:t>
      </w:r>
    </w:p>
    <w:p w14:paraId="0E9033F4" w14:textId="1935C695" w:rsidR="001F7F5E" w:rsidRPr="008D55E6" w:rsidRDefault="001F7F5E" w:rsidP="00D547D5">
      <w:pPr>
        <w:rPr>
          <w:rFonts w:eastAsia="Calibri"/>
          <w:lang w:eastAsia="zh-CN" w:bidi="hi-IN"/>
        </w:rPr>
      </w:pPr>
      <w:r w:rsidRPr="008D55E6">
        <w:rPr>
          <w:rFonts w:eastAsia="Calibri"/>
          <w:lang w:eastAsia="zh-CN" w:bidi="hi-IN"/>
        </w:rPr>
        <w:t>Hvala lepa. Želi še kdo razpravljati? Če ne, moram reči, da se tudi veselim tega poročila o prihodkih uprave za lansko leto, predvsem v tistem delu</w:t>
      </w:r>
      <w:r w:rsidR="000221C0" w:rsidRPr="008D55E6">
        <w:rPr>
          <w:rFonts w:eastAsia="Calibri"/>
          <w:lang w:eastAsia="zh-CN" w:bidi="hi-IN"/>
        </w:rPr>
        <w:t>,</w:t>
      </w:r>
      <w:r w:rsidRPr="008D55E6">
        <w:rPr>
          <w:rFonts w:eastAsia="Calibri"/>
          <w:lang w:eastAsia="zh-CN" w:bidi="hi-IN"/>
        </w:rPr>
        <w:t xml:space="preserve"> kar me zanima, </w:t>
      </w:r>
      <w:r w:rsidRPr="008D55E6">
        <w:rPr>
          <w:rFonts w:eastAsia="Calibri"/>
          <w:lang w:eastAsia="zh-CN" w:bidi="hi-IN"/>
        </w:rPr>
        <w:lastRenderedPageBreak/>
        <w:t>če je na priporočila pristojnega ministrstva nadzorni svet odreagiral in sprejel ukrepe</w:t>
      </w:r>
      <w:r w:rsidR="00EB091C" w:rsidRPr="008D55E6">
        <w:rPr>
          <w:rFonts w:eastAsia="Calibri"/>
          <w:lang w:eastAsia="zh-CN" w:bidi="hi-IN"/>
        </w:rPr>
        <w:t>,</w:t>
      </w:r>
      <w:r w:rsidRPr="008D55E6">
        <w:rPr>
          <w:rFonts w:eastAsia="Calibri"/>
          <w:lang w:eastAsia="zh-CN" w:bidi="hi-IN"/>
        </w:rPr>
        <w:t xml:space="preserve"> kot bi jih moral, pričakujem torej tudi te podatke. Razprave več ni, zato predlagam, da preidemo na glasovanje</w:t>
      </w:r>
      <w:r w:rsidR="00430DD7" w:rsidRPr="008D55E6">
        <w:rPr>
          <w:rFonts w:eastAsia="Calibri"/>
          <w:lang w:eastAsia="zh-CN" w:bidi="hi-IN"/>
        </w:rPr>
        <w:t>,</w:t>
      </w:r>
      <w:r w:rsidRPr="008D55E6">
        <w:rPr>
          <w:rFonts w:eastAsia="Calibri"/>
          <w:lang w:eastAsia="zh-CN" w:bidi="hi-IN"/>
        </w:rPr>
        <w:t xml:space="preserve"> in sicer, da sprejmemo </w:t>
      </w:r>
    </w:p>
    <w:p w14:paraId="4D25D72E"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p>
    <w:p w14:paraId="3FBCDAC0" w14:textId="77777777" w:rsidR="001F7F5E" w:rsidRPr="008D55E6" w:rsidRDefault="001F7F5E" w:rsidP="001F7F5E">
      <w:pPr>
        <w:widowControl w:val="0"/>
        <w:suppressAutoHyphens/>
        <w:spacing w:line="240" w:lineRule="auto"/>
        <w:jc w:val="center"/>
        <w:rPr>
          <w:rFonts w:eastAsia="Calibri"/>
          <w:b/>
          <w:bCs w:val="0"/>
          <w:kern w:val="3"/>
          <w:szCs w:val="20"/>
          <w:lang w:eastAsia="zh-CN" w:bidi="hi-IN"/>
        </w:rPr>
      </w:pPr>
      <w:r w:rsidRPr="008D55E6">
        <w:rPr>
          <w:rFonts w:eastAsia="Calibri"/>
          <w:b/>
          <w:kern w:val="3"/>
          <w:szCs w:val="20"/>
          <w:lang w:eastAsia="zh-CN" w:bidi="hi-IN"/>
        </w:rPr>
        <w:t>SKLEP</w:t>
      </w:r>
    </w:p>
    <w:p w14:paraId="4B20C5D3"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p>
    <w:p w14:paraId="435213D5" w14:textId="6CADFD95" w:rsidR="001F7F5E" w:rsidRPr="008D55E6" w:rsidRDefault="001F7F5E" w:rsidP="001F7F5E">
      <w:pPr>
        <w:widowControl w:val="0"/>
        <w:suppressAutoHyphens/>
        <w:spacing w:line="240" w:lineRule="auto"/>
        <w:jc w:val="both"/>
      </w:pPr>
      <w:r w:rsidRPr="008D55E6">
        <w:rPr>
          <w:rFonts w:eastAsia="Calibri"/>
          <w:b/>
          <w:kern w:val="3"/>
          <w:szCs w:val="20"/>
          <w:lang w:eastAsia="zh-CN" w:bidi="hi-IN"/>
        </w:rPr>
        <w:t xml:space="preserve">Sprejme se Sklep o seznanitvi z Letnim poročilom za leto 2024 javnega podjetja </w:t>
      </w:r>
      <w:r w:rsidR="003E66ED" w:rsidRPr="008D55E6">
        <w:rPr>
          <w:rFonts w:eastAsia="Calibri"/>
          <w:b/>
          <w:kern w:val="3"/>
          <w:szCs w:val="20"/>
          <w:lang w:eastAsia="zh-CN" w:bidi="hi-IN"/>
        </w:rPr>
        <w:t>K</w:t>
      </w:r>
      <w:r w:rsidRPr="008D55E6">
        <w:rPr>
          <w:rFonts w:eastAsia="Calibri"/>
          <w:b/>
          <w:kern w:val="3"/>
          <w:szCs w:val="20"/>
          <w:lang w:eastAsia="zh-CN" w:bidi="hi-IN"/>
        </w:rPr>
        <w:t>omunalna energetika Nova Gorica, d.o.o., in o razporeditvi čistega dobička iz poslovnega leta 2024, v predloženem besedilu.</w:t>
      </w:r>
      <w:r w:rsidRPr="008D55E6">
        <w:rPr>
          <w:rFonts w:eastAsia="Calibri"/>
          <w:kern w:val="3"/>
          <w:szCs w:val="20"/>
          <w:lang w:eastAsia="zh-CN" w:bidi="hi-IN"/>
        </w:rPr>
        <w:t xml:space="preserve"> </w:t>
      </w:r>
    </w:p>
    <w:p w14:paraId="3ECFA699"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3F371BB7" w14:textId="77777777" w:rsidR="001F7F5E" w:rsidRPr="008D55E6" w:rsidRDefault="001F7F5E" w:rsidP="001F7F5E">
      <w:pPr>
        <w:widowControl w:val="0"/>
        <w:suppressAutoHyphens/>
        <w:spacing w:line="240" w:lineRule="auto"/>
        <w:jc w:val="both"/>
      </w:pPr>
      <w:r w:rsidRPr="008D55E6">
        <w:rPr>
          <w:rFonts w:eastAsia="Calibri"/>
          <w:kern w:val="3"/>
          <w:szCs w:val="20"/>
          <w:lang w:eastAsia="zh-CN" w:bidi="hi-IN"/>
        </w:rPr>
        <w:t xml:space="preserve">Glasovanje teče. </w:t>
      </w:r>
      <w:r w:rsidRPr="008D55E6">
        <w:rPr>
          <w:rFonts w:eastAsia="Arial"/>
          <w:kern w:val="3"/>
          <w:szCs w:val="20"/>
          <w:lang w:eastAsia="zh-CN" w:bidi="hi-IN"/>
        </w:rPr>
        <w:t>Od 26 svetnikov jih je 24 glasovalo za.</w:t>
      </w:r>
    </w:p>
    <w:p w14:paraId="402F170B"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6993D97C" w14:textId="77777777" w:rsidR="001F7F5E" w:rsidRPr="008D55E6" w:rsidRDefault="001F7F5E" w:rsidP="00D547D5">
      <w:r w:rsidRPr="008D55E6">
        <w:rPr>
          <w:rFonts w:eastAsia="Arial"/>
          <w:kern w:val="3"/>
          <w:lang w:eastAsia="zh-CN" w:bidi="hi-IN"/>
        </w:rPr>
        <w:t xml:space="preserve">ZA so glasovali: </w:t>
      </w:r>
      <w:r w:rsidRPr="008D55E6">
        <w:t>Miha Bitežnik, Igor Bizimoski, Ljubka Čargo, Gabrijel Fišer, Tanja Gregorič, Ana Gulič, Tomaž Horvat, Gregor Humar, Barbara Kante, Tina Krog, Erika Lojk, Mišel Mitrović, Boža Mozetič, Oton Mozetič, Damjana Pavlica, Stjepan Pavusa, Alan Pertovt, Erika Podgornik Rijavec, Marko Tribušon, Dragica Vidmar, Tanja Vončina, Marjan Zahar, Elena Zavadlav Ušaj, Lara Žnidarčič.</w:t>
      </w:r>
    </w:p>
    <w:p w14:paraId="680B57BD" w14:textId="77777777" w:rsidR="001F7F5E" w:rsidRPr="008D55E6" w:rsidRDefault="001F7F5E" w:rsidP="001F7F5E">
      <w:pPr>
        <w:widowControl w:val="0"/>
        <w:tabs>
          <w:tab w:val="left" w:pos="709"/>
        </w:tabs>
        <w:suppressAutoHyphens/>
        <w:spacing w:line="240" w:lineRule="auto"/>
        <w:jc w:val="both"/>
        <w:rPr>
          <w:rFonts w:eastAsia="Arial"/>
          <w:kern w:val="3"/>
          <w:szCs w:val="20"/>
          <w:lang w:eastAsia="zh-CN" w:bidi="hi-IN"/>
        </w:rPr>
      </w:pPr>
    </w:p>
    <w:p w14:paraId="1631EADE" w14:textId="77777777" w:rsidR="001F7F5E" w:rsidRPr="008D55E6" w:rsidRDefault="001F7F5E" w:rsidP="001F7F5E">
      <w:pPr>
        <w:widowControl w:val="0"/>
        <w:tabs>
          <w:tab w:val="left" w:pos="709"/>
        </w:tabs>
        <w:suppressAutoHyphens/>
        <w:spacing w:line="240" w:lineRule="auto"/>
        <w:jc w:val="both"/>
      </w:pPr>
      <w:r w:rsidRPr="008D55E6">
        <w:rPr>
          <w:rFonts w:eastAsia="Arial"/>
          <w:b/>
          <w:kern w:val="3"/>
          <w:szCs w:val="20"/>
          <w:lang w:eastAsia="zh-CN" w:bidi="hi-IN"/>
        </w:rPr>
        <w:t>Sklep je bil sprejet.</w:t>
      </w:r>
    </w:p>
    <w:p w14:paraId="140C0E22" w14:textId="77777777" w:rsidR="001F7F5E" w:rsidRPr="008D55E6" w:rsidRDefault="001F7F5E" w:rsidP="001F7F5E">
      <w:pPr>
        <w:widowControl w:val="0"/>
        <w:suppressAutoHyphens/>
        <w:spacing w:line="240" w:lineRule="auto"/>
        <w:jc w:val="both"/>
        <w:rPr>
          <w:rFonts w:eastAsia="Calibri"/>
          <w:kern w:val="3"/>
          <w:szCs w:val="20"/>
          <w:lang w:eastAsia="zh-CN" w:bidi="hi-IN"/>
        </w:rPr>
      </w:pPr>
    </w:p>
    <w:p w14:paraId="2D86ECC5" w14:textId="77777777" w:rsidR="001F7F5E" w:rsidRPr="008D55E6" w:rsidRDefault="001F7F5E" w:rsidP="001F7F5E">
      <w:pPr>
        <w:widowControl w:val="0"/>
        <w:suppressAutoHyphens/>
        <w:spacing w:line="240" w:lineRule="auto"/>
        <w:jc w:val="both"/>
        <w:rPr>
          <w:rFonts w:eastAsia="Calibri"/>
          <w:b/>
          <w:bCs w:val="0"/>
          <w:kern w:val="3"/>
          <w:szCs w:val="20"/>
          <w:lang w:eastAsia="zh-CN" w:bidi="hi-IN"/>
        </w:rPr>
      </w:pPr>
      <w:r w:rsidRPr="008D55E6">
        <w:rPr>
          <w:rFonts w:eastAsia="Calibri"/>
          <w:b/>
          <w:kern w:val="3"/>
          <w:szCs w:val="20"/>
          <w:lang w:eastAsia="zh-CN" w:bidi="hi-IN"/>
        </w:rPr>
        <w:t>Samo Turel, župan:</w:t>
      </w:r>
    </w:p>
    <w:p w14:paraId="2EC9C45D" w14:textId="349D3660" w:rsidR="001F7F5E" w:rsidRDefault="001F7F5E" w:rsidP="00D547D5">
      <w:r w:rsidRPr="008D55E6">
        <w:rPr>
          <w:rFonts w:eastAsia="Calibri"/>
          <w:lang w:eastAsia="zh-CN" w:bidi="hi-IN"/>
        </w:rPr>
        <w:t>G. Kalinu, direktorju javnega podjetja KENOG, se zahvaljujem in hkrati ugotavljam, da smo s tem današnji dnevni red izčrpali in pripeljali do konca. Hvala lepa vsem in nasvidenje do</w:t>
      </w:r>
      <w:r w:rsidRPr="008D55E6">
        <w:rPr>
          <w:rFonts w:eastAsia="Calibri"/>
          <w:b/>
          <w:lang w:eastAsia="zh-CN" w:bidi="hi-IN"/>
        </w:rPr>
        <w:t xml:space="preserve"> </w:t>
      </w:r>
      <w:r w:rsidRPr="008D55E6">
        <w:rPr>
          <w:rFonts w:eastAsia="Calibri"/>
          <w:lang w:eastAsia="zh-CN" w:bidi="hi-IN"/>
        </w:rPr>
        <w:t>prihodnjič.</w:t>
      </w:r>
    </w:p>
    <w:p w14:paraId="279063AF" w14:textId="77777777" w:rsidR="00D547D5" w:rsidRPr="00D547D5" w:rsidRDefault="00D547D5" w:rsidP="00D547D5"/>
    <w:p w14:paraId="0D7F0259" w14:textId="77777777" w:rsidR="001F7F5E" w:rsidRPr="008D55E6" w:rsidRDefault="001F7F5E" w:rsidP="001F7F5E">
      <w:pPr>
        <w:shd w:val="clear" w:color="auto" w:fill="FFFFFF"/>
        <w:tabs>
          <w:tab w:val="left" w:pos="6469"/>
        </w:tabs>
        <w:suppressAutoHyphens/>
        <w:spacing w:line="240" w:lineRule="auto"/>
        <w:jc w:val="both"/>
      </w:pPr>
      <w:r w:rsidRPr="008D55E6">
        <w:rPr>
          <w:rFonts w:eastAsia="Arial"/>
          <w:color w:val="000000"/>
          <w:kern w:val="3"/>
          <w:szCs w:val="20"/>
          <w:lang w:eastAsia="zh-CN" w:bidi="hi-IN"/>
        </w:rPr>
        <w:t>Seja je bila zaključena ob 20.15.</w:t>
      </w:r>
    </w:p>
    <w:p w14:paraId="5C89CCA6" w14:textId="77777777" w:rsidR="001F7F5E" w:rsidRPr="008D55E6" w:rsidRDefault="001F7F5E" w:rsidP="001F7F5E">
      <w:pPr>
        <w:shd w:val="clear" w:color="auto" w:fill="FFFFFF"/>
        <w:tabs>
          <w:tab w:val="left" w:pos="6469"/>
        </w:tabs>
        <w:suppressAutoHyphens/>
        <w:spacing w:line="240" w:lineRule="auto"/>
        <w:jc w:val="both"/>
        <w:rPr>
          <w:rFonts w:eastAsia="Arial"/>
          <w:color w:val="000000"/>
          <w:kern w:val="3"/>
          <w:szCs w:val="20"/>
          <w:lang w:eastAsia="zh-CN" w:bidi="hi-IN"/>
        </w:rPr>
      </w:pPr>
    </w:p>
    <w:p w14:paraId="2D7CDE9D" w14:textId="77777777" w:rsidR="001F7F5E" w:rsidRPr="008D55E6" w:rsidRDefault="001F7F5E" w:rsidP="001F7F5E">
      <w:pPr>
        <w:shd w:val="clear" w:color="auto" w:fill="FFFFFF"/>
        <w:tabs>
          <w:tab w:val="left" w:pos="6469"/>
        </w:tabs>
        <w:suppressAutoHyphens/>
        <w:spacing w:line="240" w:lineRule="auto"/>
        <w:jc w:val="both"/>
        <w:rPr>
          <w:rFonts w:eastAsia="Arial"/>
          <w:color w:val="000000"/>
          <w:kern w:val="3"/>
          <w:szCs w:val="20"/>
          <w:lang w:eastAsia="zh-CN" w:bidi="hi-IN"/>
        </w:rPr>
      </w:pPr>
    </w:p>
    <w:p w14:paraId="2A74EC80" w14:textId="77777777" w:rsidR="001F7F5E" w:rsidRPr="008D55E6" w:rsidRDefault="001F7F5E" w:rsidP="006F7586">
      <w:pPr>
        <w:pStyle w:val="Podpisoseba"/>
        <w:spacing w:before="0" w:after="0"/>
        <w:rPr>
          <w:rFonts w:eastAsia="Arial"/>
          <w:lang w:eastAsia="zh-CN" w:bidi="hi-IN"/>
        </w:rPr>
      </w:pPr>
    </w:p>
    <w:p w14:paraId="526BDD81" w14:textId="77777777" w:rsidR="00483F6C" w:rsidRPr="008D55E6" w:rsidRDefault="001F7F5E" w:rsidP="006F7586">
      <w:pPr>
        <w:pStyle w:val="Podpisoseba"/>
        <w:spacing w:before="0" w:after="0"/>
        <w:rPr>
          <w:rFonts w:eastAsia="Arial"/>
          <w:lang w:eastAsia="zh-CN" w:bidi="hi-IN"/>
        </w:rPr>
      </w:pPr>
      <w:r w:rsidRPr="008D55E6">
        <w:rPr>
          <w:rFonts w:eastAsia="Arial"/>
          <w:lang w:eastAsia="zh-CN" w:bidi="hi-IN"/>
        </w:rPr>
        <w:t xml:space="preserve">         </w:t>
      </w:r>
    </w:p>
    <w:p w14:paraId="62A1BE91" w14:textId="532F2359" w:rsidR="001F7F5E" w:rsidRPr="008D55E6" w:rsidRDefault="001F7F5E" w:rsidP="006F7586">
      <w:pPr>
        <w:pStyle w:val="Podpisoseba"/>
        <w:spacing w:before="0" w:after="0"/>
        <w:rPr>
          <w:b/>
        </w:rPr>
      </w:pPr>
      <w:r w:rsidRPr="008D55E6">
        <w:rPr>
          <w:rStyle w:val="PodpisosebaZnak"/>
          <w:rFonts w:eastAsia="Arial"/>
          <w:b/>
          <w:bCs/>
        </w:rPr>
        <w:t>Miran Ljucovič</w:t>
      </w:r>
      <w:r w:rsidRPr="008D55E6">
        <w:rPr>
          <w:rFonts w:eastAsia="Arial"/>
          <w:lang w:eastAsia="zh-CN" w:bidi="hi-IN"/>
        </w:rPr>
        <w:tab/>
      </w:r>
      <w:r w:rsidRPr="008D55E6">
        <w:rPr>
          <w:rFonts w:eastAsia="Arial"/>
          <w:lang w:eastAsia="zh-CN" w:bidi="hi-IN"/>
        </w:rPr>
        <w:tab/>
      </w:r>
      <w:r w:rsidRPr="008D55E6">
        <w:rPr>
          <w:rFonts w:eastAsia="Arial"/>
          <w:lang w:eastAsia="zh-CN" w:bidi="hi-IN"/>
        </w:rPr>
        <w:tab/>
      </w:r>
      <w:r w:rsidR="00483F6C" w:rsidRPr="008D55E6">
        <w:rPr>
          <w:rFonts w:eastAsia="Arial"/>
          <w:lang w:eastAsia="zh-CN" w:bidi="hi-IN"/>
        </w:rPr>
        <w:tab/>
      </w:r>
      <w:r w:rsidR="00483F6C" w:rsidRPr="008D55E6">
        <w:rPr>
          <w:rFonts w:eastAsia="Arial"/>
          <w:lang w:eastAsia="zh-CN" w:bidi="hi-IN"/>
        </w:rPr>
        <w:tab/>
      </w:r>
      <w:r w:rsidR="00483F6C" w:rsidRPr="008D55E6">
        <w:rPr>
          <w:rFonts w:eastAsia="Arial"/>
          <w:lang w:eastAsia="zh-CN" w:bidi="hi-IN"/>
        </w:rPr>
        <w:tab/>
      </w:r>
      <w:r w:rsidRPr="008D55E6">
        <w:rPr>
          <w:rStyle w:val="PodpisosebaZnak"/>
          <w:rFonts w:eastAsia="Arial"/>
          <w:b/>
          <w:bCs/>
          <w:szCs w:val="20"/>
        </w:rPr>
        <w:t>Samo Turel</w:t>
      </w:r>
    </w:p>
    <w:p w14:paraId="7218B93C" w14:textId="18E23719" w:rsidR="001F7F5E" w:rsidRPr="008D55E6" w:rsidRDefault="001F7F5E" w:rsidP="006F7586">
      <w:pPr>
        <w:pStyle w:val="Podpisoseba"/>
        <w:spacing w:before="0" w:after="0"/>
      </w:pPr>
      <w:r w:rsidRPr="008D55E6">
        <w:rPr>
          <w:rStyle w:val="NazivenoteZnak"/>
          <w:rFonts w:eastAsia="Arial"/>
          <w:b w:val="0"/>
          <w:bCs w:val="0"/>
          <w:sz w:val="20"/>
          <w:szCs w:val="20"/>
        </w:rPr>
        <w:t>vodja Službe za MS in KS</w:t>
      </w:r>
      <w:r w:rsidRPr="008D55E6">
        <w:rPr>
          <w:rFonts w:eastAsia="Arial"/>
          <w:b/>
          <w:lang w:eastAsia="zh-CN" w:bidi="hi-IN"/>
        </w:rPr>
        <w:tab/>
      </w:r>
      <w:r w:rsidRPr="008D55E6">
        <w:rPr>
          <w:rFonts w:eastAsia="Arial"/>
          <w:lang w:eastAsia="zh-CN" w:bidi="hi-IN"/>
        </w:rPr>
        <w:tab/>
      </w:r>
      <w:r w:rsidRPr="008D55E6">
        <w:rPr>
          <w:rFonts w:eastAsia="Arial"/>
          <w:lang w:eastAsia="zh-CN" w:bidi="hi-IN"/>
        </w:rPr>
        <w:tab/>
      </w:r>
      <w:r w:rsidR="00483F6C" w:rsidRPr="008D55E6">
        <w:rPr>
          <w:rFonts w:eastAsia="Arial"/>
          <w:lang w:eastAsia="zh-CN" w:bidi="hi-IN"/>
        </w:rPr>
        <w:tab/>
      </w:r>
      <w:r w:rsidR="00483F6C" w:rsidRPr="008D55E6">
        <w:rPr>
          <w:rFonts w:eastAsia="Arial"/>
          <w:lang w:eastAsia="zh-CN" w:bidi="hi-IN"/>
        </w:rPr>
        <w:tab/>
      </w:r>
      <w:r w:rsidRPr="008D55E6">
        <w:rPr>
          <w:rStyle w:val="NazivenoteZnak"/>
          <w:rFonts w:eastAsia="Arial"/>
          <w:b w:val="0"/>
          <w:bCs w:val="0"/>
          <w:sz w:val="20"/>
          <w:szCs w:val="20"/>
        </w:rPr>
        <w:t>Župan</w:t>
      </w:r>
      <w:r w:rsidRPr="008D55E6">
        <w:rPr>
          <w:rFonts w:eastAsia="Arial"/>
          <w:lang w:eastAsia="zh-CN" w:bidi="hi-IN"/>
        </w:rPr>
        <w:tab/>
      </w:r>
    </w:p>
    <w:p w14:paraId="3987169A" w14:textId="77777777" w:rsidR="001F7F5E" w:rsidRPr="008D55E6" w:rsidRDefault="001F7F5E" w:rsidP="001F7F5E">
      <w:pPr>
        <w:shd w:val="clear" w:color="auto" w:fill="FFFFFF"/>
        <w:tabs>
          <w:tab w:val="left" w:pos="6469"/>
        </w:tabs>
        <w:suppressAutoHyphens/>
        <w:spacing w:line="240" w:lineRule="auto"/>
        <w:jc w:val="both"/>
        <w:rPr>
          <w:rFonts w:eastAsia="Arial"/>
          <w:color w:val="000000"/>
          <w:kern w:val="3"/>
          <w:szCs w:val="20"/>
          <w:lang w:eastAsia="zh-CN" w:bidi="hi-IN"/>
        </w:rPr>
      </w:pPr>
    </w:p>
    <w:p w14:paraId="0E7AE9B1" w14:textId="77777777" w:rsidR="001F7F5E" w:rsidRPr="008D55E6" w:rsidRDefault="001F7F5E" w:rsidP="001F7F5E">
      <w:pPr>
        <w:shd w:val="clear" w:color="auto" w:fill="FFFFFF"/>
        <w:tabs>
          <w:tab w:val="left" w:pos="6469"/>
        </w:tabs>
        <w:suppressAutoHyphens/>
        <w:spacing w:line="240" w:lineRule="auto"/>
        <w:jc w:val="both"/>
        <w:rPr>
          <w:rFonts w:eastAsia="Arial"/>
          <w:color w:val="000000"/>
          <w:kern w:val="3"/>
          <w:szCs w:val="20"/>
          <w:lang w:eastAsia="zh-CN" w:bidi="hi-IN"/>
        </w:rPr>
      </w:pPr>
    </w:p>
    <w:p w14:paraId="1C63D351" w14:textId="77777777" w:rsidR="001F7F5E" w:rsidRPr="008D55E6" w:rsidRDefault="001F7F5E" w:rsidP="001F7F5E">
      <w:pPr>
        <w:shd w:val="clear" w:color="auto" w:fill="FFFFFF"/>
        <w:tabs>
          <w:tab w:val="left" w:pos="6469"/>
        </w:tabs>
        <w:suppressAutoHyphens/>
        <w:spacing w:line="240" w:lineRule="auto"/>
        <w:jc w:val="both"/>
        <w:rPr>
          <w:rFonts w:eastAsia="Arial"/>
          <w:color w:val="000000"/>
          <w:kern w:val="3"/>
          <w:szCs w:val="20"/>
          <w:lang w:eastAsia="zh-CN" w:bidi="hi-IN"/>
        </w:rPr>
      </w:pPr>
    </w:p>
    <w:p w14:paraId="3CAE7DC1" w14:textId="77777777" w:rsidR="001F7F5E" w:rsidRPr="008D55E6" w:rsidRDefault="001F7F5E" w:rsidP="001F7F5E">
      <w:pPr>
        <w:shd w:val="clear" w:color="auto" w:fill="FFFFFF"/>
        <w:tabs>
          <w:tab w:val="left" w:pos="6469"/>
        </w:tabs>
        <w:suppressAutoHyphens/>
        <w:spacing w:line="240" w:lineRule="auto"/>
        <w:jc w:val="both"/>
        <w:rPr>
          <w:rFonts w:eastAsia="Arial"/>
          <w:color w:val="000000"/>
          <w:kern w:val="3"/>
          <w:szCs w:val="20"/>
          <w:lang w:eastAsia="zh-CN" w:bidi="hi-IN"/>
        </w:rPr>
      </w:pPr>
    </w:p>
    <w:p w14:paraId="0D1B18DA" w14:textId="77777777" w:rsidR="001F7F5E" w:rsidRPr="008D55E6" w:rsidRDefault="001F7F5E" w:rsidP="001F7F5E">
      <w:pPr>
        <w:shd w:val="clear" w:color="auto" w:fill="FFFFFF"/>
        <w:tabs>
          <w:tab w:val="left" w:pos="6469"/>
        </w:tabs>
        <w:suppressAutoHyphens/>
        <w:spacing w:line="240" w:lineRule="auto"/>
        <w:jc w:val="both"/>
        <w:rPr>
          <w:rFonts w:eastAsia="Arial"/>
          <w:color w:val="000000"/>
          <w:kern w:val="3"/>
          <w:szCs w:val="20"/>
          <w:lang w:eastAsia="zh-CN" w:bidi="hi-IN"/>
        </w:rPr>
      </w:pPr>
    </w:p>
    <w:p w14:paraId="63951E76" w14:textId="77777777" w:rsidR="001F7F5E" w:rsidRPr="008D55E6" w:rsidRDefault="001F7F5E" w:rsidP="001F7F5E">
      <w:pPr>
        <w:shd w:val="clear" w:color="auto" w:fill="FFFFFF"/>
        <w:tabs>
          <w:tab w:val="left" w:pos="6469"/>
        </w:tabs>
        <w:suppressAutoHyphens/>
        <w:spacing w:line="240" w:lineRule="auto"/>
        <w:jc w:val="center"/>
      </w:pPr>
      <w:r w:rsidRPr="008D55E6">
        <w:rPr>
          <w:rFonts w:eastAsia="Arial"/>
          <w:color w:val="000000"/>
          <w:kern w:val="3"/>
          <w:szCs w:val="20"/>
          <w:lang w:eastAsia="zh-CN" w:bidi="hi-IN"/>
        </w:rPr>
        <w:t>OVERITELJA ZAPISNIKA:</w:t>
      </w:r>
    </w:p>
    <w:p w14:paraId="6ABE88B4" w14:textId="77777777" w:rsidR="001F7F5E" w:rsidRPr="008D55E6" w:rsidRDefault="001F7F5E" w:rsidP="001F7F5E">
      <w:pPr>
        <w:shd w:val="clear" w:color="auto" w:fill="FFFFFF"/>
        <w:tabs>
          <w:tab w:val="left" w:pos="6469"/>
        </w:tabs>
        <w:suppressAutoHyphens/>
        <w:spacing w:line="240" w:lineRule="auto"/>
        <w:jc w:val="both"/>
        <w:rPr>
          <w:rFonts w:eastAsia="Arial"/>
          <w:color w:val="000000"/>
          <w:kern w:val="3"/>
          <w:szCs w:val="20"/>
          <w:lang w:eastAsia="zh-CN" w:bidi="hi-IN"/>
        </w:rPr>
      </w:pPr>
    </w:p>
    <w:p w14:paraId="2A8F5A8D" w14:textId="77777777" w:rsidR="001F7F5E" w:rsidRPr="008D55E6" w:rsidRDefault="001F7F5E" w:rsidP="001F7F5E">
      <w:pPr>
        <w:shd w:val="clear" w:color="auto" w:fill="FFFFFF"/>
        <w:tabs>
          <w:tab w:val="left" w:pos="6469"/>
        </w:tabs>
        <w:suppressAutoHyphens/>
        <w:spacing w:line="240" w:lineRule="auto"/>
        <w:jc w:val="both"/>
        <w:rPr>
          <w:rFonts w:eastAsia="Arial"/>
          <w:color w:val="000000"/>
          <w:kern w:val="3"/>
          <w:szCs w:val="20"/>
          <w:lang w:eastAsia="zh-CN" w:bidi="hi-IN"/>
        </w:rPr>
      </w:pPr>
    </w:p>
    <w:p w14:paraId="5891A20C" w14:textId="77777777" w:rsidR="001F7F5E" w:rsidRPr="008D55E6" w:rsidRDefault="001F7F5E" w:rsidP="001F7F5E">
      <w:pPr>
        <w:tabs>
          <w:tab w:val="left" w:pos="6469"/>
        </w:tabs>
        <w:spacing w:line="240" w:lineRule="auto"/>
        <w:jc w:val="both"/>
        <w:rPr>
          <w:rFonts w:ascii="Arial" w:hAnsi="Arial"/>
          <w:sz w:val="22"/>
        </w:rPr>
      </w:pPr>
    </w:p>
    <w:p w14:paraId="6602837E" w14:textId="77777777" w:rsidR="001F7F5E" w:rsidRPr="008D55E6" w:rsidRDefault="001F7F5E" w:rsidP="001F7F5E">
      <w:pPr>
        <w:tabs>
          <w:tab w:val="left" w:pos="6469"/>
        </w:tabs>
        <w:spacing w:line="240" w:lineRule="auto"/>
        <w:jc w:val="both"/>
        <w:rPr>
          <w:rFonts w:ascii="Arial" w:hAnsi="Arial"/>
          <w:sz w:val="22"/>
        </w:rPr>
      </w:pPr>
    </w:p>
    <w:p w14:paraId="097B7083" w14:textId="48BFD3EC" w:rsidR="001F7F5E" w:rsidRPr="008D55E6" w:rsidRDefault="00603B84" w:rsidP="00253D3D">
      <w:pPr>
        <w:tabs>
          <w:tab w:val="left" w:pos="6469"/>
        </w:tabs>
        <w:spacing w:line="240" w:lineRule="auto"/>
        <w:jc w:val="both"/>
        <w:rPr>
          <w:szCs w:val="20"/>
        </w:rPr>
      </w:pPr>
      <w:r w:rsidRPr="008D55E6">
        <w:rPr>
          <w:szCs w:val="20"/>
        </w:rPr>
        <w:t>__________________</w:t>
      </w:r>
      <w:r w:rsidR="001F7F5E" w:rsidRPr="008D55E6">
        <w:rPr>
          <w:szCs w:val="20"/>
        </w:rPr>
        <w:t xml:space="preserve">                                                              __________________</w:t>
      </w:r>
    </w:p>
    <w:p w14:paraId="5F980F1B" w14:textId="27112B64" w:rsidR="001F7F5E" w:rsidRDefault="001F7F5E" w:rsidP="001F7F5E">
      <w:pPr>
        <w:tabs>
          <w:tab w:val="left" w:pos="6469"/>
        </w:tabs>
        <w:spacing w:line="240" w:lineRule="auto"/>
        <w:jc w:val="both"/>
      </w:pPr>
      <w:r w:rsidRPr="008D55E6">
        <w:rPr>
          <w:szCs w:val="20"/>
        </w:rPr>
        <w:t>Stjepan Pavusa</w:t>
      </w:r>
      <w:r w:rsidRPr="008D55E6">
        <w:rPr>
          <w:szCs w:val="20"/>
        </w:rPr>
        <w:tab/>
      </w:r>
      <w:r w:rsidR="00603B84" w:rsidRPr="008D55E6">
        <w:rPr>
          <w:szCs w:val="20"/>
        </w:rPr>
        <w:t xml:space="preserve">      </w:t>
      </w:r>
      <w:r w:rsidRPr="008D55E6">
        <w:rPr>
          <w:szCs w:val="20"/>
        </w:rPr>
        <w:t>Tanja Vončina</w:t>
      </w:r>
    </w:p>
    <w:p w14:paraId="67885D84" w14:textId="77777777" w:rsidR="001F7F5E" w:rsidRDefault="001F7F5E" w:rsidP="001F7F5E">
      <w:pPr>
        <w:shd w:val="clear" w:color="auto" w:fill="FFFFFF"/>
        <w:tabs>
          <w:tab w:val="left" w:pos="6469"/>
        </w:tabs>
        <w:suppressAutoHyphens/>
        <w:spacing w:line="240" w:lineRule="auto"/>
        <w:jc w:val="both"/>
        <w:rPr>
          <w:rFonts w:eastAsia="Arial"/>
          <w:color w:val="000000"/>
          <w:kern w:val="3"/>
          <w:szCs w:val="20"/>
          <w:lang w:eastAsia="zh-CN" w:bidi="hi-IN"/>
        </w:rPr>
      </w:pPr>
    </w:p>
    <w:bookmarkEnd w:id="0"/>
    <w:p w14:paraId="75788191" w14:textId="77777777" w:rsidR="001F7F5E" w:rsidRDefault="001F7F5E" w:rsidP="001F7F5E">
      <w:pPr>
        <w:shd w:val="clear" w:color="auto" w:fill="FFFFFF"/>
        <w:tabs>
          <w:tab w:val="left" w:pos="6469"/>
        </w:tabs>
        <w:suppressAutoHyphens/>
        <w:spacing w:line="240" w:lineRule="auto"/>
        <w:jc w:val="both"/>
        <w:rPr>
          <w:rFonts w:eastAsia="Arial"/>
          <w:color w:val="000000"/>
          <w:kern w:val="3"/>
          <w:szCs w:val="20"/>
          <w:lang w:eastAsia="zh-CN" w:bidi="hi-IN"/>
        </w:rPr>
      </w:pPr>
    </w:p>
    <w:p w14:paraId="61309C06" w14:textId="77777777" w:rsidR="001F7F5E" w:rsidRDefault="001F7F5E" w:rsidP="00BA46CD">
      <w:pPr>
        <w:pStyle w:val="Podpisoseba"/>
        <w:spacing w:before="0" w:after="240"/>
        <w:rPr>
          <w:bCs w:val="0"/>
          <w:szCs w:val="20"/>
        </w:rPr>
      </w:pPr>
    </w:p>
    <w:p w14:paraId="1374E45E" w14:textId="77777777" w:rsidR="001F7F5E" w:rsidRDefault="001F7F5E" w:rsidP="00BA46CD">
      <w:pPr>
        <w:pStyle w:val="Podpisoseba"/>
        <w:spacing w:before="0" w:after="240"/>
        <w:rPr>
          <w:bCs w:val="0"/>
          <w:szCs w:val="20"/>
        </w:rPr>
      </w:pPr>
    </w:p>
    <w:p w14:paraId="4F9901F7" w14:textId="77777777" w:rsidR="001F7F5E" w:rsidRDefault="001F7F5E" w:rsidP="00BA46CD">
      <w:pPr>
        <w:pStyle w:val="Podpisoseba"/>
        <w:spacing w:before="0" w:after="240"/>
        <w:rPr>
          <w:bCs w:val="0"/>
          <w:szCs w:val="20"/>
        </w:rPr>
      </w:pPr>
    </w:p>
    <w:p w14:paraId="49DA8693" w14:textId="021B92E5" w:rsidR="00A95A58" w:rsidRPr="0005678C" w:rsidRDefault="00A95A58" w:rsidP="00DE5E33">
      <w:pPr>
        <w:pStyle w:val="Naslovnik"/>
        <w:spacing w:after="1320"/>
        <w:ind w:left="0"/>
        <w:rPr>
          <w:sz w:val="20"/>
          <w:szCs w:val="20"/>
        </w:rPr>
      </w:pPr>
    </w:p>
    <w:sectPr w:rsidR="00A95A58" w:rsidRPr="0005678C" w:rsidSect="00341208">
      <w:headerReference w:type="default" r:id="rId11"/>
      <w:footerReference w:type="default" r:id="rId12"/>
      <w:headerReference w:type="first" r:id="rId13"/>
      <w:footerReference w:type="first" r:id="rId14"/>
      <w:pgSz w:w="11906" w:h="16838"/>
      <w:pgMar w:top="1418" w:right="1418" w:bottom="1418" w:left="1418" w:header="1304"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B125C" w14:textId="77777777" w:rsidR="008924F0" w:rsidRDefault="008924F0" w:rsidP="003F3284">
      <w:r>
        <w:separator/>
      </w:r>
    </w:p>
  </w:endnote>
  <w:endnote w:type="continuationSeparator" w:id="0">
    <w:p w14:paraId="12B25948" w14:textId="77777777" w:rsidR="008924F0" w:rsidRDefault="008924F0" w:rsidP="003F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oto Sans Symbols">
    <w:charset w:val="00"/>
    <w:family w:val="auto"/>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charset w:val="00"/>
    <w:family w:val="roman"/>
    <w:pitch w:val="variable"/>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OpenSymbol">
    <w:charset w:val="00"/>
    <w:family w:val="auto"/>
    <w:pitch w:val="default"/>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0491854"/>
      <w:docPartObj>
        <w:docPartGallery w:val="Page Numbers (Bottom of Page)"/>
        <w:docPartUnique/>
      </w:docPartObj>
    </w:sdtPr>
    <w:sdtContent>
      <w:p w14:paraId="7C70B399" w14:textId="0D778454" w:rsidR="00341208" w:rsidRDefault="00341208">
        <w:pPr>
          <w:pStyle w:val="Noga"/>
          <w:jc w:val="right"/>
        </w:pPr>
        <w:r>
          <w:fldChar w:fldCharType="begin"/>
        </w:r>
        <w:r>
          <w:instrText>PAGE   \* MERGEFORMAT</w:instrText>
        </w:r>
        <w:r>
          <w:fldChar w:fldCharType="separate"/>
        </w:r>
        <w:r>
          <w:t>2</w:t>
        </w:r>
        <w:r>
          <w:fldChar w:fldCharType="end"/>
        </w:r>
      </w:p>
    </w:sdtContent>
  </w:sdt>
  <w:p w14:paraId="17B11A4C" w14:textId="7436FC0F" w:rsidR="00F811AF" w:rsidRPr="008759F5" w:rsidRDefault="00F811AF" w:rsidP="003F3284">
    <w:pPr>
      <w:pStyle w:val="MONG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5969325"/>
      <w:docPartObj>
        <w:docPartGallery w:val="Page Numbers (Bottom of Page)"/>
        <w:docPartUnique/>
      </w:docPartObj>
    </w:sdtPr>
    <w:sdtContent>
      <w:p w14:paraId="2AFD6D67" w14:textId="6FCA85E0" w:rsidR="00341208" w:rsidRDefault="00341208">
        <w:pPr>
          <w:pStyle w:val="Noga"/>
          <w:jc w:val="right"/>
        </w:pPr>
        <w:r>
          <w:fldChar w:fldCharType="begin"/>
        </w:r>
        <w:r>
          <w:instrText>PAGE   \* MERGEFORMAT</w:instrText>
        </w:r>
        <w:r>
          <w:fldChar w:fldCharType="separate"/>
        </w:r>
        <w:r>
          <w:t>2</w:t>
        </w:r>
        <w:r>
          <w:fldChar w:fldCharType="end"/>
        </w:r>
      </w:p>
    </w:sdtContent>
  </w:sdt>
  <w:p w14:paraId="7C7A642B" w14:textId="77777777" w:rsidR="00594B1C" w:rsidRDefault="00594B1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BE873" w14:textId="77777777" w:rsidR="008924F0" w:rsidRDefault="008924F0" w:rsidP="003F3284">
      <w:r>
        <w:separator/>
      </w:r>
    </w:p>
  </w:footnote>
  <w:footnote w:type="continuationSeparator" w:id="0">
    <w:p w14:paraId="76FCD1F4" w14:textId="77777777" w:rsidR="008924F0" w:rsidRDefault="008924F0" w:rsidP="003F3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4A80" w14:textId="0CDD3628" w:rsidR="00083CA2" w:rsidRPr="00083CA2" w:rsidRDefault="00145A3D" w:rsidP="003F3284">
    <w:r>
      <w:drawing>
        <wp:anchor distT="0" distB="0" distL="114300" distR="114300" simplePos="0" relativeHeight="251680768" behindDoc="1" locked="0" layoutInCell="1" allowOverlap="1" wp14:anchorId="1F6B2CD0" wp14:editId="348739E7">
          <wp:simplePos x="0" y="0"/>
          <wp:positionH relativeFrom="page">
            <wp:align>center</wp:align>
          </wp:positionH>
          <wp:positionV relativeFrom="page">
            <wp:align>top</wp:align>
          </wp:positionV>
          <wp:extent cx="7578000" cy="91800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7578000" cy="91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040B5" w14:textId="39870BD1" w:rsidR="00083CA2" w:rsidRDefault="00366240" w:rsidP="003F3284">
    <w:r>
      <w:drawing>
        <wp:anchor distT="0" distB="0" distL="114300" distR="114300" simplePos="0" relativeHeight="251678720" behindDoc="1" locked="0" layoutInCell="1" allowOverlap="1" wp14:anchorId="1230A72C" wp14:editId="7D6CFDA1">
          <wp:simplePos x="0" y="0"/>
          <wp:positionH relativeFrom="page">
            <wp:align>center</wp:align>
          </wp:positionH>
          <wp:positionV relativeFrom="page">
            <wp:align>top</wp:align>
          </wp:positionV>
          <wp:extent cx="7581600" cy="939600"/>
          <wp:effectExtent l="0" t="0" r="0" b="0"/>
          <wp:wrapNone/>
          <wp:docPr id="3" name="Slika 3" descr="Mestna občina Nova Go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Mestna občina Nova Gorica"/>
                  <pic:cNvPicPr/>
                </pic:nvPicPr>
                <pic:blipFill>
                  <a:blip r:embed="rId1">
                    <a:extLst>
                      <a:ext uri="{28A0092B-C50C-407E-A947-70E740481C1C}">
                        <a14:useLocalDpi xmlns:a14="http://schemas.microsoft.com/office/drawing/2010/main" val="0"/>
                      </a:ext>
                    </a:extLst>
                  </a:blip>
                  <a:stretch>
                    <a:fillRect/>
                  </a:stretch>
                </pic:blipFill>
                <pic:spPr>
                  <a:xfrm>
                    <a:off x="0" y="0"/>
                    <a:ext cx="7581600" cy="93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7595"/>
    <w:multiLevelType w:val="multilevel"/>
    <w:tmpl w:val="67968200"/>
    <w:styleLink w:val="WWNum9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2E826AE"/>
    <w:multiLevelType w:val="multilevel"/>
    <w:tmpl w:val="49D2549C"/>
    <w:styleLink w:val="WWNum122"/>
    <w:lvl w:ilvl="0">
      <w:start w:val="4"/>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5CB6ADE"/>
    <w:multiLevelType w:val="multilevel"/>
    <w:tmpl w:val="16923656"/>
    <w:styleLink w:val="WWNum17"/>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 w15:restartNumberingAfterBreak="0">
    <w:nsid w:val="066D22E9"/>
    <w:multiLevelType w:val="multilevel"/>
    <w:tmpl w:val="1ECCEA18"/>
    <w:styleLink w:val="WWNum11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 w15:restartNumberingAfterBreak="0">
    <w:nsid w:val="0760274B"/>
    <w:multiLevelType w:val="multilevel"/>
    <w:tmpl w:val="4FB8C538"/>
    <w:styleLink w:val="WWNum142"/>
    <w:lvl w:ilvl="0">
      <w:start w:val="1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5" w15:restartNumberingAfterBreak="0">
    <w:nsid w:val="07E50C06"/>
    <w:multiLevelType w:val="multilevel"/>
    <w:tmpl w:val="DA3E372C"/>
    <w:styleLink w:val="WWNum1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 w15:restartNumberingAfterBreak="0">
    <w:nsid w:val="131F4B82"/>
    <w:multiLevelType w:val="multilevel"/>
    <w:tmpl w:val="F4783F5E"/>
    <w:lvl w:ilvl="0">
      <w:numFmt w:val="bullet"/>
      <w:lvlText w:val="-"/>
      <w:lvlJc w:val="left"/>
      <w:pPr>
        <w:ind w:left="720" w:hanging="360"/>
      </w:pPr>
      <w:rPr>
        <w:rFonts w:ascii="Sylfaen" w:hAnsi="Sylfae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4B525C8"/>
    <w:multiLevelType w:val="multilevel"/>
    <w:tmpl w:val="212E326E"/>
    <w:styleLink w:val="WWNum132"/>
    <w:lvl w:ilvl="0">
      <w:start w:val="4"/>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662578B"/>
    <w:multiLevelType w:val="multilevel"/>
    <w:tmpl w:val="4BAA0CDC"/>
    <w:styleLink w:val="WWNum43"/>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73219E7"/>
    <w:multiLevelType w:val="multilevel"/>
    <w:tmpl w:val="D910FDAC"/>
    <w:styleLink w:val="WWNum123"/>
    <w:lvl w:ilvl="0">
      <w:start w:val="4"/>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ADD525F"/>
    <w:multiLevelType w:val="multilevel"/>
    <w:tmpl w:val="A76A3F2A"/>
    <w:styleLink w:val="WWNum7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E4337AE"/>
    <w:multiLevelType w:val="multilevel"/>
    <w:tmpl w:val="A04E5550"/>
    <w:styleLink w:val="WWNum121"/>
    <w:lvl w:ilvl="0">
      <w:start w:val="4"/>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F1F1B3B"/>
    <w:multiLevelType w:val="multilevel"/>
    <w:tmpl w:val="A5F29F4E"/>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2490CC7"/>
    <w:multiLevelType w:val="multilevel"/>
    <w:tmpl w:val="ACDC238C"/>
    <w:styleLink w:val="WWNum71"/>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3DD16C6"/>
    <w:multiLevelType w:val="multilevel"/>
    <w:tmpl w:val="ADC62F1E"/>
    <w:styleLink w:val="WWNum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5" w15:restartNumberingAfterBreak="0">
    <w:nsid w:val="26BD5A28"/>
    <w:multiLevelType w:val="multilevel"/>
    <w:tmpl w:val="0598F276"/>
    <w:styleLink w:val="WWNum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6" w15:restartNumberingAfterBreak="0">
    <w:nsid w:val="29695165"/>
    <w:multiLevelType w:val="multilevel"/>
    <w:tmpl w:val="91F83F1C"/>
    <w:styleLink w:val="WWNum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BDC5DDA"/>
    <w:multiLevelType w:val="multilevel"/>
    <w:tmpl w:val="90965BF2"/>
    <w:styleLink w:val="WWNum41"/>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EF47106"/>
    <w:multiLevelType w:val="multilevel"/>
    <w:tmpl w:val="650AC2AC"/>
    <w:styleLink w:val="WWNum12"/>
    <w:lvl w:ilvl="0">
      <w:start w:val="4"/>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327B49E6"/>
    <w:multiLevelType w:val="multilevel"/>
    <w:tmpl w:val="6D0865B6"/>
    <w:styleLink w:val="WWNum82"/>
    <w:lvl w:ilvl="0">
      <w:start w:val="21"/>
      <w:numFmt w:val="decimal"/>
      <w:lvlText w:val="%1."/>
      <w:lvlJc w:val="left"/>
      <w:pPr>
        <w:ind w:left="1057" w:hanging="360"/>
      </w:pPr>
    </w:lvl>
    <w:lvl w:ilvl="1">
      <w:start w:val="1"/>
      <w:numFmt w:val="lowerLetter"/>
      <w:lvlText w:val="%2."/>
      <w:lvlJc w:val="left"/>
      <w:pPr>
        <w:ind w:left="1777" w:hanging="360"/>
      </w:pPr>
    </w:lvl>
    <w:lvl w:ilvl="2">
      <w:start w:val="1"/>
      <w:numFmt w:val="lowerRoman"/>
      <w:lvlText w:val="%1.%2.%3."/>
      <w:lvlJc w:val="right"/>
      <w:pPr>
        <w:ind w:left="2497" w:hanging="180"/>
      </w:pPr>
    </w:lvl>
    <w:lvl w:ilvl="3">
      <w:start w:val="1"/>
      <w:numFmt w:val="decimal"/>
      <w:lvlText w:val="%1.%2.%3.%4."/>
      <w:lvlJc w:val="left"/>
      <w:pPr>
        <w:ind w:left="3217" w:hanging="360"/>
      </w:pPr>
    </w:lvl>
    <w:lvl w:ilvl="4">
      <w:start w:val="1"/>
      <w:numFmt w:val="lowerLetter"/>
      <w:lvlText w:val="%1.%2.%3.%4.%5."/>
      <w:lvlJc w:val="left"/>
      <w:pPr>
        <w:ind w:left="3937" w:hanging="360"/>
      </w:pPr>
    </w:lvl>
    <w:lvl w:ilvl="5">
      <w:start w:val="1"/>
      <w:numFmt w:val="lowerRoman"/>
      <w:lvlText w:val="%1.%2.%3.%4.%5.%6."/>
      <w:lvlJc w:val="right"/>
      <w:pPr>
        <w:ind w:left="4657" w:hanging="180"/>
      </w:pPr>
    </w:lvl>
    <w:lvl w:ilvl="6">
      <w:start w:val="1"/>
      <w:numFmt w:val="decimal"/>
      <w:lvlText w:val="%1.%2.%3.%4.%5.%6.%7."/>
      <w:lvlJc w:val="left"/>
      <w:pPr>
        <w:ind w:left="5377" w:hanging="360"/>
      </w:pPr>
    </w:lvl>
    <w:lvl w:ilvl="7">
      <w:start w:val="1"/>
      <w:numFmt w:val="lowerLetter"/>
      <w:lvlText w:val="%1.%2.%3.%4.%5.%6.%7.%8."/>
      <w:lvlJc w:val="left"/>
      <w:pPr>
        <w:ind w:left="6097" w:hanging="360"/>
      </w:pPr>
    </w:lvl>
    <w:lvl w:ilvl="8">
      <w:start w:val="1"/>
      <w:numFmt w:val="lowerRoman"/>
      <w:lvlText w:val="%1.%2.%3.%4.%5.%6.%7.%8.%9."/>
      <w:lvlJc w:val="right"/>
      <w:pPr>
        <w:ind w:left="6817" w:hanging="180"/>
      </w:pPr>
    </w:lvl>
  </w:abstractNum>
  <w:abstractNum w:abstractNumId="20" w15:restartNumberingAfterBreak="0">
    <w:nsid w:val="338C48C5"/>
    <w:multiLevelType w:val="multilevel"/>
    <w:tmpl w:val="F760EAB0"/>
    <w:styleLink w:val="WWNum15"/>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1" w15:restartNumberingAfterBreak="0">
    <w:nsid w:val="34805B19"/>
    <w:multiLevelType w:val="multilevel"/>
    <w:tmpl w:val="33F0FC08"/>
    <w:styleLink w:val="WWNum73"/>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35025CC3"/>
    <w:multiLevelType w:val="multilevel"/>
    <w:tmpl w:val="E64A6218"/>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52C1C42"/>
    <w:multiLevelType w:val="multilevel"/>
    <w:tmpl w:val="A0C89A2A"/>
    <w:styleLink w:val="WWNum1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rPr>
        <w:rFonts w:ascii="Times New Roman" w:eastAsia="Noto Sans Symbols" w:hAnsi="Times New Roman" w:cs="Noto Sans Symbols"/>
      </w:rPr>
    </w:lvl>
    <w:lvl w:ilvl="3">
      <w:numFmt w:val="bullet"/>
      <w:lvlText w:val="●"/>
      <w:lvlJc w:val="left"/>
      <w:pPr>
        <w:ind w:left="2880" w:hanging="360"/>
      </w:pPr>
      <w:rPr>
        <w:rFonts w:ascii="Times New Roman" w:eastAsia="Noto Sans Symbols" w:hAnsi="Times New Roman" w:cs="Noto Sans Symbols"/>
      </w:rPr>
    </w:lvl>
    <w:lvl w:ilvl="4">
      <w:numFmt w:val="bullet"/>
      <w:lvlText w:val="o"/>
      <w:lvlJc w:val="left"/>
      <w:pPr>
        <w:ind w:left="3600" w:hanging="360"/>
      </w:pPr>
    </w:lvl>
    <w:lvl w:ilvl="5">
      <w:numFmt w:val="bullet"/>
      <w:lvlText w:val="▪"/>
      <w:lvlJc w:val="left"/>
      <w:pPr>
        <w:ind w:left="4320" w:hanging="360"/>
      </w:pPr>
      <w:rPr>
        <w:rFonts w:ascii="Times New Roman" w:eastAsia="Noto Sans Symbols" w:hAnsi="Times New Roman" w:cs="Noto Sans Symbols"/>
      </w:rPr>
    </w:lvl>
    <w:lvl w:ilvl="6">
      <w:numFmt w:val="bullet"/>
      <w:lvlText w:val="●"/>
      <w:lvlJc w:val="left"/>
      <w:pPr>
        <w:ind w:left="5040" w:hanging="360"/>
      </w:pPr>
      <w:rPr>
        <w:rFonts w:ascii="Times New Roman" w:eastAsia="Noto Sans Symbols" w:hAnsi="Times New Roman" w:cs="Noto Sans Symbols"/>
      </w:rPr>
    </w:lvl>
    <w:lvl w:ilvl="7">
      <w:numFmt w:val="bullet"/>
      <w:lvlText w:val="o"/>
      <w:lvlJc w:val="left"/>
      <w:pPr>
        <w:ind w:left="5760" w:hanging="360"/>
      </w:pPr>
    </w:lvl>
    <w:lvl w:ilvl="8">
      <w:numFmt w:val="bullet"/>
      <w:lvlText w:val="▪"/>
      <w:lvlJc w:val="left"/>
      <w:pPr>
        <w:ind w:left="6480" w:hanging="360"/>
      </w:pPr>
      <w:rPr>
        <w:rFonts w:ascii="Times New Roman" w:eastAsia="Noto Sans Symbols" w:hAnsi="Times New Roman" w:cs="Noto Sans Symbols"/>
      </w:rPr>
    </w:lvl>
  </w:abstractNum>
  <w:abstractNum w:abstractNumId="24" w15:restartNumberingAfterBreak="0">
    <w:nsid w:val="35412DB2"/>
    <w:multiLevelType w:val="multilevel"/>
    <w:tmpl w:val="688648D2"/>
    <w:styleLink w:val="WWNum4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65102DE"/>
    <w:multiLevelType w:val="multilevel"/>
    <w:tmpl w:val="74A4227A"/>
    <w:styleLink w:val="WWNum6"/>
    <w:lvl w:ilvl="0">
      <w:start w:val="4"/>
      <w:numFmt w:val="decimal"/>
      <w:lvlText w:val="%1."/>
      <w:lvlJc w:val="left"/>
      <w:pPr>
        <w:ind w:left="163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67F5397"/>
    <w:multiLevelType w:val="multilevel"/>
    <w:tmpl w:val="FA3A1A96"/>
    <w:styleLink w:val="WWNum63"/>
    <w:lvl w:ilvl="0">
      <w:start w:val="4"/>
      <w:numFmt w:val="decimal"/>
      <w:lvlText w:val="%1."/>
      <w:lvlJc w:val="left"/>
      <w:pPr>
        <w:ind w:left="163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73410F8"/>
    <w:multiLevelType w:val="multilevel"/>
    <w:tmpl w:val="62BAE7BA"/>
    <w:styleLink w:val="WWNum143"/>
    <w:lvl w:ilvl="0">
      <w:start w:val="1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28" w15:restartNumberingAfterBreak="0">
    <w:nsid w:val="393554AB"/>
    <w:multiLevelType w:val="multilevel"/>
    <w:tmpl w:val="F3FA76F0"/>
    <w:styleLink w:val="WWNum131"/>
    <w:lvl w:ilvl="0">
      <w:start w:val="4"/>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AB45C91"/>
    <w:multiLevelType w:val="multilevel"/>
    <w:tmpl w:val="DA1C0578"/>
    <w:styleLink w:val="WWNum141"/>
    <w:lvl w:ilvl="0">
      <w:start w:val="1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30" w15:restartNumberingAfterBreak="0">
    <w:nsid w:val="3C011FCF"/>
    <w:multiLevelType w:val="multilevel"/>
    <w:tmpl w:val="0AAA9468"/>
    <w:styleLink w:val="WWNum8"/>
    <w:lvl w:ilvl="0">
      <w:start w:val="21"/>
      <w:numFmt w:val="decimal"/>
      <w:lvlText w:val="%1."/>
      <w:lvlJc w:val="left"/>
      <w:pPr>
        <w:ind w:left="1057" w:hanging="360"/>
      </w:pPr>
    </w:lvl>
    <w:lvl w:ilvl="1">
      <w:start w:val="1"/>
      <w:numFmt w:val="lowerLetter"/>
      <w:lvlText w:val="%2."/>
      <w:lvlJc w:val="left"/>
      <w:pPr>
        <w:ind w:left="1777" w:hanging="360"/>
      </w:pPr>
    </w:lvl>
    <w:lvl w:ilvl="2">
      <w:start w:val="1"/>
      <w:numFmt w:val="lowerRoman"/>
      <w:lvlText w:val="%1.%2.%3."/>
      <w:lvlJc w:val="right"/>
      <w:pPr>
        <w:ind w:left="2497" w:hanging="180"/>
      </w:pPr>
    </w:lvl>
    <w:lvl w:ilvl="3">
      <w:start w:val="1"/>
      <w:numFmt w:val="decimal"/>
      <w:lvlText w:val="%1.%2.%3.%4."/>
      <w:lvlJc w:val="left"/>
      <w:pPr>
        <w:ind w:left="3217" w:hanging="360"/>
      </w:pPr>
    </w:lvl>
    <w:lvl w:ilvl="4">
      <w:start w:val="1"/>
      <w:numFmt w:val="lowerLetter"/>
      <w:lvlText w:val="%1.%2.%3.%4.%5."/>
      <w:lvlJc w:val="left"/>
      <w:pPr>
        <w:ind w:left="3937" w:hanging="360"/>
      </w:pPr>
    </w:lvl>
    <w:lvl w:ilvl="5">
      <w:start w:val="1"/>
      <w:numFmt w:val="lowerRoman"/>
      <w:lvlText w:val="%1.%2.%3.%4.%5.%6."/>
      <w:lvlJc w:val="right"/>
      <w:pPr>
        <w:ind w:left="4657" w:hanging="180"/>
      </w:pPr>
    </w:lvl>
    <w:lvl w:ilvl="6">
      <w:start w:val="1"/>
      <w:numFmt w:val="decimal"/>
      <w:lvlText w:val="%1.%2.%3.%4.%5.%6.%7."/>
      <w:lvlJc w:val="left"/>
      <w:pPr>
        <w:ind w:left="5377" w:hanging="360"/>
      </w:pPr>
    </w:lvl>
    <w:lvl w:ilvl="7">
      <w:start w:val="1"/>
      <w:numFmt w:val="lowerLetter"/>
      <w:lvlText w:val="%1.%2.%3.%4.%5.%6.%7.%8."/>
      <w:lvlJc w:val="left"/>
      <w:pPr>
        <w:ind w:left="6097" w:hanging="360"/>
      </w:pPr>
    </w:lvl>
    <w:lvl w:ilvl="8">
      <w:start w:val="1"/>
      <w:numFmt w:val="lowerRoman"/>
      <w:lvlText w:val="%1.%2.%3.%4.%5.%6.%7.%8.%9."/>
      <w:lvlJc w:val="right"/>
      <w:pPr>
        <w:ind w:left="6817" w:hanging="180"/>
      </w:pPr>
    </w:lvl>
  </w:abstractNum>
  <w:abstractNum w:abstractNumId="31" w15:restartNumberingAfterBreak="0">
    <w:nsid w:val="3E713C6F"/>
    <w:multiLevelType w:val="multilevel"/>
    <w:tmpl w:val="69CC1068"/>
    <w:styleLink w:val="WWNum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2" w15:restartNumberingAfterBreak="0">
    <w:nsid w:val="3F7B0267"/>
    <w:multiLevelType w:val="multilevel"/>
    <w:tmpl w:val="D23830A6"/>
    <w:styleLink w:val="WWNum54"/>
    <w:lvl w:ilvl="0">
      <w:start w:val="1"/>
      <w:numFmt w:val="decimal"/>
      <w:lvlText w:val="%1."/>
      <w:lvlJc w:val="left"/>
      <w:pPr>
        <w:ind w:left="1352" w:hanging="360"/>
      </w:pPr>
    </w:lvl>
    <w:lvl w:ilvl="1">
      <w:start w:val="1"/>
      <w:numFmt w:val="lowerLetter"/>
      <w:lvlText w:val="%2."/>
      <w:lvlJc w:val="left"/>
      <w:pPr>
        <w:ind w:left="2072" w:hanging="360"/>
      </w:pPr>
    </w:lvl>
    <w:lvl w:ilvl="2">
      <w:start w:val="1"/>
      <w:numFmt w:val="lowerRoman"/>
      <w:lvlText w:val="%1.%2.%3."/>
      <w:lvlJc w:val="right"/>
      <w:pPr>
        <w:ind w:left="2792" w:hanging="180"/>
      </w:pPr>
    </w:lvl>
    <w:lvl w:ilvl="3">
      <w:start w:val="1"/>
      <w:numFmt w:val="decimal"/>
      <w:lvlText w:val="%1.%2.%3.%4."/>
      <w:lvlJc w:val="left"/>
      <w:pPr>
        <w:ind w:left="3512" w:hanging="360"/>
      </w:pPr>
    </w:lvl>
    <w:lvl w:ilvl="4">
      <w:start w:val="1"/>
      <w:numFmt w:val="lowerLetter"/>
      <w:lvlText w:val="%1.%2.%3.%4.%5."/>
      <w:lvlJc w:val="left"/>
      <w:pPr>
        <w:ind w:left="4232" w:hanging="360"/>
      </w:pPr>
    </w:lvl>
    <w:lvl w:ilvl="5">
      <w:start w:val="1"/>
      <w:numFmt w:val="lowerRoman"/>
      <w:lvlText w:val="%1.%2.%3.%4.%5.%6."/>
      <w:lvlJc w:val="right"/>
      <w:pPr>
        <w:ind w:left="4952" w:hanging="180"/>
      </w:pPr>
    </w:lvl>
    <w:lvl w:ilvl="6">
      <w:start w:val="1"/>
      <w:numFmt w:val="decimal"/>
      <w:lvlText w:val="%1.%2.%3.%4.%5.%6.%7."/>
      <w:lvlJc w:val="left"/>
      <w:pPr>
        <w:ind w:left="5672" w:hanging="360"/>
      </w:pPr>
    </w:lvl>
    <w:lvl w:ilvl="7">
      <w:start w:val="1"/>
      <w:numFmt w:val="lowerLetter"/>
      <w:lvlText w:val="%1.%2.%3.%4.%5.%6.%7.%8."/>
      <w:lvlJc w:val="left"/>
      <w:pPr>
        <w:ind w:left="6392" w:hanging="360"/>
      </w:pPr>
    </w:lvl>
    <w:lvl w:ilvl="8">
      <w:start w:val="1"/>
      <w:numFmt w:val="lowerRoman"/>
      <w:lvlText w:val="%1.%2.%3.%4.%5.%6.%7.%8.%9."/>
      <w:lvlJc w:val="right"/>
      <w:pPr>
        <w:ind w:left="7112" w:hanging="180"/>
      </w:pPr>
    </w:lvl>
  </w:abstractNum>
  <w:abstractNum w:abstractNumId="33" w15:restartNumberingAfterBreak="0">
    <w:nsid w:val="410F2736"/>
    <w:multiLevelType w:val="multilevel"/>
    <w:tmpl w:val="F1782EF2"/>
    <w:styleLink w:val="WWNum1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4" w15:restartNumberingAfterBreak="0">
    <w:nsid w:val="42BD1328"/>
    <w:multiLevelType w:val="multilevel"/>
    <w:tmpl w:val="5518E5E4"/>
    <w:styleLink w:val="WWNum42"/>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6BF492D"/>
    <w:multiLevelType w:val="hybridMultilevel"/>
    <w:tmpl w:val="FF2E35EE"/>
    <w:lvl w:ilvl="0" w:tplc="0424000F">
      <w:start w:val="1"/>
      <w:numFmt w:val="decimal"/>
      <w:lvlText w:val="%1."/>
      <w:lvlJc w:val="left"/>
      <w:pPr>
        <w:ind w:left="1429" w:hanging="360"/>
      </w:p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36" w15:restartNumberingAfterBreak="0">
    <w:nsid w:val="48651993"/>
    <w:multiLevelType w:val="multilevel"/>
    <w:tmpl w:val="BCDCDA18"/>
    <w:styleLink w:val="WWNum81"/>
    <w:lvl w:ilvl="0">
      <w:start w:val="21"/>
      <w:numFmt w:val="decimal"/>
      <w:lvlText w:val="%1."/>
      <w:lvlJc w:val="left"/>
      <w:pPr>
        <w:ind w:left="1057" w:hanging="360"/>
      </w:pPr>
    </w:lvl>
    <w:lvl w:ilvl="1">
      <w:start w:val="1"/>
      <w:numFmt w:val="lowerLetter"/>
      <w:lvlText w:val="%2."/>
      <w:lvlJc w:val="left"/>
      <w:pPr>
        <w:ind w:left="1777" w:hanging="360"/>
      </w:pPr>
    </w:lvl>
    <w:lvl w:ilvl="2">
      <w:start w:val="1"/>
      <w:numFmt w:val="lowerRoman"/>
      <w:lvlText w:val="%1.%2.%3."/>
      <w:lvlJc w:val="right"/>
      <w:pPr>
        <w:ind w:left="2497" w:hanging="180"/>
      </w:pPr>
    </w:lvl>
    <w:lvl w:ilvl="3">
      <w:start w:val="1"/>
      <w:numFmt w:val="decimal"/>
      <w:lvlText w:val="%1.%2.%3.%4."/>
      <w:lvlJc w:val="left"/>
      <w:pPr>
        <w:ind w:left="3217" w:hanging="360"/>
      </w:pPr>
    </w:lvl>
    <w:lvl w:ilvl="4">
      <w:start w:val="1"/>
      <w:numFmt w:val="lowerLetter"/>
      <w:lvlText w:val="%1.%2.%3.%4.%5."/>
      <w:lvlJc w:val="left"/>
      <w:pPr>
        <w:ind w:left="3937" w:hanging="360"/>
      </w:pPr>
    </w:lvl>
    <w:lvl w:ilvl="5">
      <w:start w:val="1"/>
      <w:numFmt w:val="lowerRoman"/>
      <w:lvlText w:val="%1.%2.%3.%4.%5.%6."/>
      <w:lvlJc w:val="right"/>
      <w:pPr>
        <w:ind w:left="4657" w:hanging="180"/>
      </w:pPr>
    </w:lvl>
    <w:lvl w:ilvl="6">
      <w:start w:val="1"/>
      <w:numFmt w:val="decimal"/>
      <w:lvlText w:val="%1.%2.%3.%4.%5.%6.%7."/>
      <w:lvlJc w:val="left"/>
      <w:pPr>
        <w:ind w:left="5377" w:hanging="360"/>
      </w:pPr>
    </w:lvl>
    <w:lvl w:ilvl="7">
      <w:start w:val="1"/>
      <w:numFmt w:val="lowerLetter"/>
      <w:lvlText w:val="%1.%2.%3.%4.%5.%6.%7.%8."/>
      <w:lvlJc w:val="left"/>
      <w:pPr>
        <w:ind w:left="6097" w:hanging="360"/>
      </w:pPr>
    </w:lvl>
    <w:lvl w:ilvl="8">
      <w:start w:val="1"/>
      <w:numFmt w:val="lowerRoman"/>
      <w:lvlText w:val="%1.%2.%3.%4.%5.%6.%7.%8.%9."/>
      <w:lvlJc w:val="right"/>
      <w:pPr>
        <w:ind w:left="6817" w:hanging="180"/>
      </w:pPr>
    </w:lvl>
  </w:abstractNum>
  <w:abstractNum w:abstractNumId="37" w15:restartNumberingAfterBreak="0">
    <w:nsid w:val="49336D23"/>
    <w:multiLevelType w:val="multilevel"/>
    <w:tmpl w:val="65501280"/>
    <w:styleLink w:val="WWNum102"/>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1.%2.%3."/>
      <w:lvlJc w:val="right"/>
      <w:pPr>
        <w:ind w:left="2585" w:hanging="180"/>
      </w:pPr>
    </w:lvl>
    <w:lvl w:ilvl="3">
      <w:start w:val="1"/>
      <w:numFmt w:val="decimal"/>
      <w:lvlText w:val="%1.%2.%3.%4."/>
      <w:lvlJc w:val="left"/>
      <w:pPr>
        <w:ind w:left="3305" w:hanging="360"/>
      </w:pPr>
    </w:lvl>
    <w:lvl w:ilvl="4">
      <w:start w:val="1"/>
      <w:numFmt w:val="lowerLetter"/>
      <w:lvlText w:val="%1.%2.%3.%4.%5."/>
      <w:lvlJc w:val="left"/>
      <w:pPr>
        <w:ind w:left="4025" w:hanging="360"/>
      </w:pPr>
    </w:lvl>
    <w:lvl w:ilvl="5">
      <w:start w:val="1"/>
      <w:numFmt w:val="lowerRoman"/>
      <w:lvlText w:val="%1.%2.%3.%4.%5.%6."/>
      <w:lvlJc w:val="right"/>
      <w:pPr>
        <w:ind w:left="4745" w:hanging="180"/>
      </w:pPr>
    </w:lvl>
    <w:lvl w:ilvl="6">
      <w:start w:val="1"/>
      <w:numFmt w:val="decimal"/>
      <w:lvlText w:val="%1.%2.%3.%4.%5.%6.%7."/>
      <w:lvlJc w:val="left"/>
      <w:pPr>
        <w:ind w:left="5465" w:hanging="360"/>
      </w:pPr>
    </w:lvl>
    <w:lvl w:ilvl="7">
      <w:start w:val="1"/>
      <w:numFmt w:val="lowerLetter"/>
      <w:lvlText w:val="%1.%2.%3.%4.%5.%6.%7.%8."/>
      <w:lvlJc w:val="left"/>
      <w:pPr>
        <w:ind w:left="6185" w:hanging="360"/>
      </w:pPr>
    </w:lvl>
    <w:lvl w:ilvl="8">
      <w:start w:val="1"/>
      <w:numFmt w:val="lowerRoman"/>
      <w:lvlText w:val="%1.%2.%3.%4.%5.%6.%7.%8.%9."/>
      <w:lvlJc w:val="right"/>
      <w:pPr>
        <w:ind w:left="6905" w:hanging="180"/>
      </w:pPr>
    </w:lvl>
  </w:abstractNum>
  <w:abstractNum w:abstractNumId="38" w15:restartNumberingAfterBreak="0">
    <w:nsid w:val="4BDB53EF"/>
    <w:multiLevelType w:val="multilevel"/>
    <w:tmpl w:val="8A44D796"/>
    <w:styleLink w:val="WWNum5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39" w15:restartNumberingAfterBreak="0">
    <w:nsid w:val="4FB4601A"/>
    <w:multiLevelType w:val="multilevel"/>
    <w:tmpl w:val="12968300"/>
    <w:styleLink w:val="WWNum3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40" w15:restartNumberingAfterBreak="0">
    <w:nsid w:val="508075AE"/>
    <w:multiLevelType w:val="hybridMultilevel"/>
    <w:tmpl w:val="370ADEA6"/>
    <w:lvl w:ilvl="0" w:tplc="BB36B256">
      <w:start w:val="1"/>
      <w:numFmt w:val="bullet"/>
      <w:pStyle w:val="Seznam"/>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1491DF5"/>
    <w:multiLevelType w:val="multilevel"/>
    <w:tmpl w:val="F6BAC2E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53BE716C"/>
    <w:multiLevelType w:val="multilevel"/>
    <w:tmpl w:val="1C4002C4"/>
    <w:styleLink w:val="WWNum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547E234A"/>
    <w:multiLevelType w:val="multilevel"/>
    <w:tmpl w:val="F4DC57D0"/>
    <w:styleLink w:val="WWNum61"/>
    <w:lvl w:ilvl="0">
      <w:start w:val="4"/>
      <w:numFmt w:val="decimal"/>
      <w:lvlText w:val="%1."/>
      <w:lvlJc w:val="left"/>
      <w:pPr>
        <w:ind w:left="163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4921D95"/>
    <w:multiLevelType w:val="multilevel"/>
    <w:tmpl w:val="31F4B9EA"/>
    <w:styleLink w:val="WWNum45"/>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56676425"/>
    <w:multiLevelType w:val="multilevel"/>
    <w:tmpl w:val="345C0116"/>
    <w:styleLink w:val="WWNum9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6" w15:restartNumberingAfterBreak="0">
    <w:nsid w:val="569C5857"/>
    <w:multiLevelType w:val="multilevel"/>
    <w:tmpl w:val="B8CCE4C4"/>
    <w:styleLink w:val="WWNum14"/>
    <w:lvl w:ilvl="0">
      <w:start w:val="1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47" w15:restartNumberingAfterBreak="0">
    <w:nsid w:val="57A5158F"/>
    <w:multiLevelType w:val="multilevel"/>
    <w:tmpl w:val="89445D1A"/>
    <w:styleLink w:val="WWNum53"/>
    <w:lvl w:ilvl="0">
      <w:start w:val="1"/>
      <w:numFmt w:val="decimal"/>
      <w:lvlText w:val="%1."/>
      <w:lvlJc w:val="left"/>
      <w:pPr>
        <w:ind w:left="1352" w:hanging="360"/>
      </w:pPr>
    </w:lvl>
    <w:lvl w:ilvl="1">
      <w:start w:val="1"/>
      <w:numFmt w:val="lowerLetter"/>
      <w:lvlText w:val="%2."/>
      <w:lvlJc w:val="left"/>
      <w:pPr>
        <w:ind w:left="2072" w:hanging="360"/>
      </w:pPr>
    </w:lvl>
    <w:lvl w:ilvl="2">
      <w:start w:val="1"/>
      <w:numFmt w:val="lowerRoman"/>
      <w:lvlText w:val="%1.%2.%3."/>
      <w:lvlJc w:val="right"/>
      <w:pPr>
        <w:ind w:left="2792" w:hanging="180"/>
      </w:pPr>
    </w:lvl>
    <w:lvl w:ilvl="3">
      <w:start w:val="1"/>
      <w:numFmt w:val="decimal"/>
      <w:lvlText w:val="%1.%2.%3.%4."/>
      <w:lvlJc w:val="left"/>
      <w:pPr>
        <w:ind w:left="3512" w:hanging="360"/>
      </w:pPr>
    </w:lvl>
    <w:lvl w:ilvl="4">
      <w:start w:val="1"/>
      <w:numFmt w:val="lowerLetter"/>
      <w:lvlText w:val="%1.%2.%3.%4.%5."/>
      <w:lvlJc w:val="left"/>
      <w:pPr>
        <w:ind w:left="4232" w:hanging="360"/>
      </w:pPr>
    </w:lvl>
    <w:lvl w:ilvl="5">
      <w:start w:val="1"/>
      <w:numFmt w:val="lowerRoman"/>
      <w:lvlText w:val="%1.%2.%3.%4.%5.%6."/>
      <w:lvlJc w:val="right"/>
      <w:pPr>
        <w:ind w:left="4952" w:hanging="180"/>
      </w:pPr>
    </w:lvl>
    <w:lvl w:ilvl="6">
      <w:start w:val="1"/>
      <w:numFmt w:val="decimal"/>
      <w:lvlText w:val="%1.%2.%3.%4.%5.%6.%7."/>
      <w:lvlJc w:val="left"/>
      <w:pPr>
        <w:ind w:left="5672" w:hanging="360"/>
      </w:pPr>
    </w:lvl>
    <w:lvl w:ilvl="7">
      <w:start w:val="1"/>
      <w:numFmt w:val="lowerLetter"/>
      <w:lvlText w:val="%1.%2.%3.%4.%5.%6.%7.%8."/>
      <w:lvlJc w:val="left"/>
      <w:pPr>
        <w:ind w:left="6392" w:hanging="360"/>
      </w:pPr>
    </w:lvl>
    <w:lvl w:ilvl="8">
      <w:start w:val="1"/>
      <w:numFmt w:val="lowerRoman"/>
      <w:lvlText w:val="%1.%2.%3.%4.%5.%6.%7.%8.%9."/>
      <w:lvlJc w:val="right"/>
      <w:pPr>
        <w:ind w:left="7112" w:hanging="180"/>
      </w:pPr>
    </w:lvl>
  </w:abstractNum>
  <w:abstractNum w:abstractNumId="48" w15:restartNumberingAfterBreak="0">
    <w:nsid w:val="5E65066E"/>
    <w:multiLevelType w:val="hybridMultilevel"/>
    <w:tmpl w:val="A516DFB0"/>
    <w:lvl w:ilvl="0" w:tplc="87E8451E">
      <w:start w:val="1"/>
      <w:numFmt w:val="bullet"/>
      <w:lvlText w:val="-"/>
      <w:lvlJc w:val="left"/>
      <w:pPr>
        <w:ind w:left="1429" w:hanging="360"/>
      </w:pPr>
      <w:rPr>
        <w:rFonts w:ascii="Sylfaen" w:hAnsi="Sylfaen"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49" w15:restartNumberingAfterBreak="0">
    <w:nsid w:val="5FFF76F4"/>
    <w:multiLevelType w:val="multilevel"/>
    <w:tmpl w:val="63C868C0"/>
    <w:styleLink w:val="WWNum133"/>
    <w:lvl w:ilvl="0">
      <w:start w:val="4"/>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651F1231"/>
    <w:multiLevelType w:val="multilevel"/>
    <w:tmpl w:val="317267A0"/>
    <w:styleLink w:val="WW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6549689B"/>
    <w:multiLevelType w:val="multilevel"/>
    <w:tmpl w:val="7AC2DFC6"/>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2" w15:restartNumberingAfterBreak="0">
    <w:nsid w:val="65AE0D30"/>
    <w:multiLevelType w:val="multilevel"/>
    <w:tmpl w:val="5E961646"/>
    <w:styleLink w:val="WWNum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3" w15:restartNumberingAfterBreak="0">
    <w:nsid w:val="67160ADE"/>
    <w:multiLevelType w:val="multilevel"/>
    <w:tmpl w:val="3FFE552A"/>
    <w:styleLink w:val="WWNum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AB74994"/>
    <w:multiLevelType w:val="multilevel"/>
    <w:tmpl w:val="09DC80BE"/>
    <w:styleLink w:val="WWNum1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5" w15:restartNumberingAfterBreak="0">
    <w:nsid w:val="6C2933A5"/>
    <w:multiLevelType w:val="multilevel"/>
    <w:tmpl w:val="E30E207C"/>
    <w:styleLink w:val="WWNum5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56" w15:restartNumberingAfterBreak="0">
    <w:nsid w:val="6DD12FD1"/>
    <w:multiLevelType w:val="multilevel"/>
    <w:tmpl w:val="1DD2885A"/>
    <w:styleLink w:val="WWNum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57" w15:restartNumberingAfterBreak="0">
    <w:nsid w:val="6E9B7F3D"/>
    <w:multiLevelType w:val="multilevel"/>
    <w:tmpl w:val="226876D2"/>
    <w:styleLink w:val="WWNum101"/>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1.%2.%3."/>
      <w:lvlJc w:val="right"/>
      <w:pPr>
        <w:ind w:left="2585" w:hanging="180"/>
      </w:pPr>
    </w:lvl>
    <w:lvl w:ilvl="3">
      <w:start w:val="1"/>
      <w:numFmt w:val="decimal"/>
      <w:lvlText w:val="%1.%2.%3.%4."/>
      <w:lvlJc w:val="left"/>
      <w:pPr>
        <w:ind w:left="3305" w:hanging="360"/>
      </w:pPr>
    </w:lvl>
    <w:lvl w:ilvl="4">
      <w:start w:val="1"/>
      <w:numFmt w:val="lowerLetter"/>
      <w:lvlText w:val="%1.%2.%3.%4.%5."/>
      <w:lvlJc w:val="left"/>
      <w:pPr>
        <w:ind w:left="4025" w:hanging="360"/>
      </w:pPr>
    </w:lvl>
    <w:lvl w:ilvl="5">
      <w:start w:val="1"/>
      <w:numFmt w:val="lowerRoman"/>
      <w:lvlText w:val="%1.%2.%3.%4.%5.%6."/>
      <w:lvlJc w:val="right"/>
      <w:pPr>
        <w:ind w:left="4745" w:hanging="180"/>
      </w:pPr>
    </w:lvl>
    <w:lvl w:ilvl="6">
      <w:start w:val="1"/>
      <w:numFmt w:val="decimal"/>
      <w:lvlText w:val="%1.%2.%3.%4.%5.%6.%7."/>
      <w:lvlJc w:val="left"/>
      <w:pPr>
        <w:ind w:left="5465" w:hanging="360"/>
      </w:pPr>
    </w:lvl>
    <w:lvl w:ilvl="7">
      <w:start w:val="1"/>
      <w:numFmt w:val="lowerLetter"/>
      <w:lvlText w:val="%1.%2.%3.%4.%5.%6.%7.%8."/>
      <w:lvlJc w:val="left"/>
      <w:pPr>
        <w:ind w:left="6185" w:hanging="360"/>
      </w:pPr>
    </w:lvl>
    <w:lvl w:ilvl="8">
      <w:start w:val="1"/>
      <w:numFmt w:val="lowerRoman"/>
      <w:lvlText w:val="%1.%2.%3.%4.%5.%6.%7.%8.%9."/>
      <w:lvlJc w:val="right"/>
      <w:pPr>
        <w:ind w:left="6905" w:hanging="180"/>
      </w:pPr>
    </w:lvl>
  </w:abstractNum>
  <w:abstractNum w:abstractNumId="58" w15:restartNumberingAfterBreak="0">
    <w:nsid w:val="74A526BE"/>
    <w:multiLevelType w:val="multilevel"/>
    <w:tmpl w:val="26669D62"/>
    <w:styleLink w:val="WWNum62"/>
    <w:lvl w:ilvl="0">
      <w:start w:val="4"/>
      <w:numFmt w:val="decimal"/>
      <w:lvlText w:val="%1."/>
      <w:lvlJc w:val="left"/>
      <w:pPr>
        <w:ind w:left="163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74D43985"/>
    <w:multiLevelType w:val="multilevel"/>
    <w:tmpl w:val="B3D23070"/>
    <w:styleLink w:val="WWNum16"/>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60" w15:restartNumberingAfterBreak="0">
    <w:nsid w:val="75440445"/>
    <w:multiLevelType w:val="multilevel"/>
    <w:tmpl w:val="F2BA6B34"/>
    <w:styleLink w:val="WWNum83"/>
    <w:lvl w:ilvl="0">
      <w:start w:val="21"/>
      <w:numFmt w:val="decimal"/>
      <w:lvlText w:val="%1."/>
      <w:lvlJc w:val="left"/>
      <w:pPr>
        <w:ind w:left="1057" w:hanging="360"/>
      </w:pPr>
    </w:lvl>
    <w:lvl w:ilvl="1">
      <w:start w:val="1"/>
      <w:numFmt w:val="lowerLetter"/>
      <w:lvlText w:val="%2."/>
      <w:lvlJc w:val="left"/>
      <w:pPr>
        <w:ind w:left="1777" w:hanging="360"/>
      </w:pPr>
    </w:lvl>
    <w:lvl w:ilvl="2">
      <w:start w:val="1"/>
      <w:numFmt w:val="lowerRoman"/>
      <w:lvlText w:val="%1.%2.%3."/>
      <w:lvlJc w:val="right"/>
      <w:pPr>
        <w:ind w:left="2497" w:hanging="180"/>
      </w:pPr>
    </w:lvl>
    <w:lvl w:ilvl="3">
      <w:start w:val="1"/>
      <w:numFmt w:val="decimal"/>
      <w:lvlText w:val="%1.%2.%3.%4."/>
      <w:lvlJc w:val="left"/>
      <w:pPr>
        <w:ind w:left="3217" w:hanging="360"/>
      </w:pPr>
    </w:lvl>
    <w:lvl w:ilvl="4">
      <w:start w:val="1"/>
      <w:numFmt w:val="lowerLetter"/>
      <w:lvlText w:val="%1.%2.%3.%4.%5."/>
      <w:lvlJc w:val="left"/>
      <w:pPr>
        <w:ind w:left="3937" w:hanging="360"/>
      </w:pPr>
    </w:lvl>
    <w:lvl w:ilvl="5">
      <w:start w:val="1"/>
      <w:numFmt w:val="lowerRoman"/>
      <w:lvlText w:val="%1.%2.%3.%4.%5.%6."/>
      <w:lvlJc w:val="right"/>
      <w:pPr>
        <w:ind w:left="4657" w:hanging="180"/>
      </w:pPr>
    </w:lvl>
    <w:lvl w:ilvl="6">
      <w:start w:val="1"/>
      <w:numFmt w:val="decimal"/>
      <w:lvlText w:val="%1.%2.%3.%4.%5.%6.%7."/>
      <w:lvlJc w:val="left"/>
      <w:pPr>
        <w:ind w:left="5377" w:hanging="360"/>
      </w:pPr>
    </w:lvl>
    <w:lvl w:ilvl="7">
      <w:start w:val="1"/>
      <w:numFmt w:val="lowerLetter"/>
      <w:lvlText w:val="%1.%2.%3.%4.%5.%6.%7.%8."/>
      <w:lvlJc w:val="left"/>
      <w:pPr>
        <w:ind w:left="6097" w:hanging="360"/>
      </w:pPr>
    </w:lvl>
    <w:lvl w:ilvl="8">
      <w:start w:val="1"/>
      <w:numFmt w:val="lowerRoman"/>
      <w:lvlText w:val="%1.%2.%3.%4.%5.%6.%7.%8.%9."/>
      <w:lvlJc w:val="right"/>
      <w:pPr>
        <w:ind w:left="6817" w:hanging="180"/>
      </w:pPr>
    </w:lvl>
  </w:abstractNum>
  <w:abstractNum w:abstractNumId="61" w15:restartNumberingAfterBreak="0">
    <w:nsid w:val="76804C39"/>
    <w:multiLevelType w:val="multilevel"/>
    <w:tmpl w:val="C6B0EA46"/>
    <w:styleLink w:val="WWNum55"/>
    <w:lvl w:ilvl="0">
      <w:start w:val="1"/>
      <w:numFmt w:val="decimal"/>
      <w:lvlText w:val="%1."/>
      <w:lvlJc w:val="left"/>
      <w:pPr>
        <w:ind w:left="1352" w:hanging="360"/>
      </w:pPr>
    </w:lvl>
    <w:lvl w:ilvl="1">
      <w:start w:val="1"/>
      <w:numFmt w:val="lowerLetter"/>
      <w:lvlText w:val="%2."/>
      <w:lvlJc w:val="left"/>
      <w:pPr>
        <w:ind w:left="2072" w:hanging="360"/>
      </w:pPr>
    </w:lvl>
    <w:lvl w:ilvl="2">
      <w:start w:val="1"/>
      <w:numFmt w:val="lowerRoman"/>
      <w:lvlText w:val="%1.%2.%3."/>
      <w:lvlJc w:val="right"/>
      <w:pPr>
        <w:ind w:left="2792" w:hanging="180"/>
      </w:pPr>
    </w:lvl>
    <w:lvl w:ilvl="3">
      <w:start w:val="1"/>
      <w:numFmt w:val="decimal"/>
      <w:lvlText w:val="%1.%2.%3.%4."/>
      <w:lvlJc w:val="left"/>
      <w:pPr>
        <w:ind w:left="3512" w:hanging="360"/>
      </w:pPr>
    </w:lvl>
    <w:lvl w:ilvl="4">
      <w:start w:val="1"/>
      <w:numFmt w:val="lowerLetter"/>
      <w:lvlText w:val="%1.%2.%3.%4.%5."/>
      <w:lvlJc w:val="left"/>
      <w:pPr>
        <w:ind w:left="4232" w:hanging="360"/>
      </w:pPr>
    </w:lvl>
    <w:lvl w:ilvl="5">
      <w:start w:val="1"/>
      <w:numFmt w:val="lowerRoman"/>
      <w:lvlText w:val="%1.%2.%3.%4.%5.%6."/>
      <w:lvlJc w:val="right"/>
      <w:pPr>
        <w:ind w:left="4952" w:hanging="180"/>
      </w:pPr>
    </w:lvl>
    <w:lvl w:ilvl="6">
      <w:start w:val="1"/>
      <w:numFmt w:val="decimal"/>
      <w:lvlText w:val="%1.%2.%3.%4.%5.%6.%7."/>
      <w:lvlJc w:val="left"/>
      <w:pPr>
        <w:ind w:left="5672" w:hanging="360"/>
      </w:pPr>
    </w:lvl>
    <w:lvl w:ilvl="7">
      <w:start w:val="1"/>
      <w:numFmt w:val="lowerLetter"/>
      <w:lvlText w:val="%1.%2.%3.%4.%5.%6.%7.%8."/>
      <w:lvlJc w:val="left"/>
      <w:pPr>
        <w:ind w:left="6392" w:hanging="360"/>
      </w:pPr>
    </w:lvl>
    <w:lvl w:ilvl="8">
      <w:start w:val="1"/>
      <w:numFmt w:val="lowerRoman"/>
      <w:lvlText w:val="%1.%2.%3.%4.%5.%6.%7.%8.%9."/>
      <w:lvlJc w:val="right"/>
      <w:pPr>
        <w:ind w:left="7112" w:hanging="180"/>
      </w:pPr>
    </w:lvl>
  </w:abstractNum>
  <w:abstractNum w:abstractNumId="62" w15:restartNumberingAfterBreak="0">
    <w:nsid w:val="77E60A8A"/>
    <w:multiLevelType w:val="multilevel"/>
    <w:tmpl w:val="DDD0EF4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79963887"/>
    <w:multiLevelType w:val="multilevel"/>
    <w:tmpl w:val="A8F8B288"/>
    <w:styleLink w:val="WWNum103"/>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1.%2.%3."/>
      <w:lvlJc w:val="right"/>
      <w:pPr>
        <w:ind w:left="2585" w:hanging="180"/>
      </w:pPr>
    </w:lvl>
    <w:lvl w:ilvl="3">
      <w:start w:val="1"/>
      <w:numFmt w:val="decimal"/>
      <w:lvlText w:val="%1.%2.%3.%4."/>
      <w:lvlJc w:val="left"/>
      <w:pPr>
        <w:ind w:left="3305" w:hanging="360"/>
      </w:pPr>
    </w:lvl>
    <w:lvl w:ilvl="4">
      <w:start w:val="1"/>
      <w:numFmt w:val="lowerLetter"/>
      <w:lvlText w:val="%1.%2.%3.%4.%5."/>
      <w:lvlJc w:val="left"/>
      <w:pPr>
        <w:ind w:left="4025" w:hanging="360"/>
      </w:pPr>
    </w:lvl>
    <w:lvl w:ilvl="5">
      <w:start w:val="1"/>
      <w:numFmt w:val="lowerRoman"/>
      <w:lvlText w:val="%1.%2.%3.%4.%5.%6."/>
      <w:lvlJc w:val="right"/>
      <w:pPr>
        <w:ind w:left="4745" w:hanging="180"/>
      </w:pPr>
    </w:lvl>
    <w:lvl w:ilvl="6">
      <w:start w:val="1"/>
      <w:numFmt w:val="decimal"/>
      <w:lvlText w:val="%1.%2.%3.%4.%5.%6.%7."/>
      <w:lvlJc w:val="left"/>
      <w:pPr>
        <w:ind w:left="5465" w:hanging="360"/>
      </w:pPr>
    </w:lvl>
    <w:lvl w:ilvl="7">
      <w:start w:val="1"/>
      <w:numFmt w:val="lowerLetter"/>
      <w:lvlText w:val="%1.%2.%3.%4.%5.%6.%7.%8."/>
      <w:lvlJc w:val="left"/>
      <w:pPr>
        <w:ind w:left="6185" w:hanging="360"/>
      </w:pPr>
    </w:lvl>
    <w:lvl w:ilvl="8">
      <w:start w:val="1"/>
      <w:numFmt w:val="lowerRoman"/>
      <w:lvlText w:val="%1.%2.%3.%4.%5.%6.%7.%8.%9."/>
      <w:lvlJc w:val="right"/>
      <w:pPr>
        <w:ind w:left="6905" w:hanging="180"/>
      </w:pPr>
    </w:lvl>
  </w:abstractNum>
  <w:abstractNum w:abstractNumId="64" w15:restartNumberingAfterBreak="0">
    <w:nsid w:val="7B9270B8"/>
    <w:multiLevelType w:val="multilevel"/>
    <w:tmpl w:val="37CE295E"/>
    <w:styleLink w:val="WWNum13"/>
    <w:lvl w:ilvl="0">
      <w:start w:val="4"/>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7D7D00BC"/>
    <w:multiLevelType w:val="multilevel"/>
    <w:tmpl w:val="B79A0CE4"/>
    <w:styleLink w:val="WWNum114"/>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lvl>
    <w:lvl w:ilvl="8">
      <w:numFmt w:val="bullet"/>
      <w:lvlText w:val="▪"/>
      <w:lvlJc w:val="left"/>
      <w:pPr>
        <w:ind w:left="6480" w:hanging="360"/>
      </w:pPr>
      <w:rPr>
        <w:rFonts w:ascii="Noto Sans Symbols" w:eastAsia="Noto Sans Symbols" w:hAnsi="Noto Sans Symbols" w:cs="Noto Sans Symbols"/>
      </w:rPr>
    </w:lvl>
  </w:abstractNum>
  <w:num w:numId="1" w16cid:durableId="1275595661">
    <w:abstractNumId w:val="40"/>
  </w:num>
  <w:num w:numId="2" w16cid:durableId="1946688116">
    <w:abstractNumId w:val="23"/>
  </w:num>
  <w:num w:numId="3" w16cid:durableId="1704015141">
    <w:abstractNumId w:val="65"/>
  </w:num>
  <w:num w:numId="4" w16cid:durableId="1889028259">
    <w:abstractNumId w:val="2"/>
  </w:num>
  <w:num w:numId="5" w16cid:durableId="516820137">
    <w:abstractNumId w:val="41"/>
  </w:num>
  <w:num w:numId="6" w16cid:durableId="338191301">
    <w:abstractNumId w:val="39"/>
  </w:num>
  <w:num w:numId="7" w16cid:durableId="1715152277">
    <w:abstractNumId w:val="44"/>
  </w:num>
  <w:num w:numId="8" w16cid:durableId="150951866">
    <w:abstractNumId w:val="61"/>
  </w:num>
  <w:num w:numId="9" w16cid:durableId="511527238">
    <w:abstractNumId w:val="26"/>
  </w:num>
  <w:num w:numId="10" w16cid:durableId="780106025">
    <w:abstractNumId w:val="21"/>
  </w:num>
  <w:num w:numId="11" w16cid:durableId="513344367">
    <w:abstractNumId w:val="60"/>
  </w:num>
  <w:num w:numId="12" w16cid:durableId="157581116">
    <w:abstractNumId w:val="45"/>
  </w:num>
  <w:num w:numId="13" w16cid:durableId="1102068459">
    <w:abstractNumId w:val="63"/>
  </w:num>
  <w:num w:numId="14" w16cid:durableId="2029287122">
    <w:abstractNumId w:val="5"/>
  </w:num>
  <w:num w:numId="15" w16cid:durableId="990865987">
    <w:abstractNumId w:val="9"/>
  </w:num>
  <w:num w:numId="16" w16cid:durableId="147747658">
    <w:abstractNumId w:val="49"/>
  </w:num>
  <w:num w:numId="17" w16cid:durableId="1219777304">
    <w:abstractNumId w:val="27"/>
  </w:num>
  <w:num w:numId="18" w16cid:durableId="1638412693">
    <w:abstractNumId w:val="59"/>
  </w:num>
  <w:num w:numId="19" w16cid:durableId="27688317">
    <w:abstractNumId w:val="50"/>
  </w:num>
  <w:num w:numId="20" w16cid:durableId="907881255">
    <w:abstractNumId w:val="56"/>
  </w:num>
  <w:num w:numId="21" w16cid:durableId="2130856335">
    <w:abstractNumId w:val="24"/>
  </w:num>
  <w:num w:numId="22" w16cid:durableId="1328627695">
    <w:abstractNumId w:val="32"/>
  </w:num>
  <w:num w:numId="23" w16cid:durableId="299579462">
    <w:abstractNumId w:val="58"/>
  </w:num>
  <w:num w:numId="24" w16cid:durableId="1151752008">
    <w:abstractNumId w:val="10"/>
  </w:num>
  <w:num w:numId="25" w16cid:durableId="1067262336">
    <w:abstractNumId w:val="19"/>
  </w:num>
  <w:num w:numId="26" w16cid:durableId="1700617163">
    <w:abstractNumId w:val="52"/>
  </w:num>
  <w:num w:numId="27" w16cid:durableId="2124617553">
    <w:abstractNumId w:val="37"/>
  </w:num>
  <w:num w:numId="28" w16cid:durableId="1153251761">
    <w:abstractNumId w:val="33"/>
  </w:num>
  <w:num w:numId="29" w16cid:durableId="706031205">
    <w:abstractNumId w:val="1"/>
  </w:num>
  <w:num w:numId="30" w16cid:durableId="2110659074">
    <w:abstractNumId w:val="7"/>
  </w:num>
  <w:num w:numId="31" w16cid:durableId="1425151024">
    <w:abstractNumId w:val="4"/>
  </w:num>
  <w:num w:numId="32" w16cid:durableId="292558845">
    <w:abstractNumId w:val="20"/>
  </w:num>
  <w:num w:numId="33" w16cid:durableId="1520241958">
    <w:abstractNumId w:val="62"/>
  </w:num>
  <w:num w:numId="34" w16cid:durableId="380905197">
    <w:abstractNumId w:val="15"/>
  </w:num>
  <w:num w:numId="35" w16cid:durableId="1792090719">
    <w:abstractNumId w:val="8"/>
  </w:num>
  <w:num w:numId="36" w16cid:durableId="360326625">
    <w:abstractNumId w:val="47"/>
  </w:num>
  <w:num w:numId="37" w16cid:durableId="210266353">
    <w:abstractNumId w:val="43"/>
  </w:num>
  <w:num w:numId="38" w16cid:durableId="2135515954">
    <w:abstractNumId w:val="13"/>
  </w:num>
  <w:num w:numId="39" w16cid:durableId="792216813">
    <w:abstractNumId w:val="36"/>
  </w:num>
  <w:num w:numId="40" w16cid:durableId="1275869140">
    <w:abstractNumId w:val="0"/>
  </w:num>
  <w:num w:numId="41" w16cid:durableId="1865434162">
    <w:abstractNumId w:val="57"/>
  </w:num>
  <w:num w:numId="42" w16cid:durableId="833954334">
    <w:abstractNumId w:val="3"/>
  </w:num>
  <w:num w:numId="43" w16cid:durableId="783186439">
    <w:abstractNumId w:val="11"/>
  </w:num>
  <w:num w:numId="44" w16cid:durableId="402996445">
    <w:abstractNumId w:val="28"/>
  </w:num>
  <w:num w:numId="45" w16cid:durableId="480391065">
    <w:abstractNumId w:val="29"/>
  </w:num>
  <w:num w:numId="46" w16cid:durableId="1966616744">
    <w:abstractNumId w:val="34"/>
  </w:num>
  <w:num w:numId="47" w16cid:durableId="483744681">
    <w:abstractNumId w:val="38"/>
  </w:num>
  <w:num w:numId="48" w16cid:durableId="1791053648">
    <w:abstractNumId w:val="17"/>
  </w:num>
  <w:num w:numId="49" w16cid:durableId="1007827920">
    <w:abstractNumId w:val="55"/>
  </w:num>
  <w:num w:numId="50" w16cid:durableId="464078563">
    <w:abstractNumId w:val="51"/>
  </w:num>
  <w:num w:numId="51" w16cid:durableId="1145663716">
    <w:abstractNumId w:val="22"/>
  </w:num>
  <w:num w:numId="52" w16cid:durableId="279261212">
    <w:abstractNumId w:val="14"/>
  </w:num>
  <w:num w:numId="53" w16cid:durableId="1004867607">
    <w:abstractNumId w:val="42"/>
  </w:num>
  <w:num w:numId="54" w16cid:durableId="1666858936">
    <w:abstractNumId w:val="53"/>
  </w:num>
  <w:num w:numId="55" w16cid:durableId="2065324772">
    <w:abstractNumId w:val="25"/>
  </w:num>
  <w:num w:numId="56" w16cid:durableId="846555994">
    <w:abstractNumId w:val="16"/>
  </w:num>
  <w:num w:numId="57" w16cid:durableId="1806505462">
    <w:abstractNumId w:val="30"/>
  </w:num>
  <w:num w:numId="58" w16cid:durableId="1971277402">
    <w:abstractNumId w:val="31"/>
  </w:num>
  <w:num w:numId="59" w16cid:durableId="178324215">
    <w:abstractNumId w:val="12"/>
  </w:num>
  <w:num w:numId="60" w16cid:durableId="1271350754">
    <w:abstractNumId w:val="54"/>
  </w:num>
  <w:num w:numId="61" w16cid:durableId="1910573996">
    <w:abstractNumId w:val="18"/>
  </w:num>
  <w:num w:numId="62" w16cid:durableId="1115514888">
    <w:abstractNumId w:val="64"/>
  </w:num>
  <w:num w:numId="63" w16cid:durableId="1786853414">
    <w:abstractNumId w:val="46"/>
  </w:num>
  <w:num w:numId="64" w16cid:durableId="859048960">
    <w:abstractNumId w:val="6"/>
  </w:num>
  <w:num w:numId="65" w16cid:durableId="983850965">
    <w:abstractNumId w:val="35"/>
  </w:num>
  <w:num w:numId="66" w16cid:durableId="1112242866">
    <w:abstractNumId w:val="4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E7"/>
    <w:rsid w:val="00003433"/>
    <w:rsid w:val="000065EC"/>
    <w:rsid w:val="0001094B"/>
    <w:rsid w:val="00010973"/>
    <w:rsid w:val="00011832"/>
    <w:rsid w:val="0001189B"/>
    <w:rsid w:val="00013669"/>
    <w:rsid w:val="00015A1F"/>
    <w:rsid w:val="00016C69"/>
    <w:rsid w:val="00017F33"/>
    <w:rsid w:val="00020686"/>
    <w:rsid w:val="00021E8E"/>
    <w:rsid w:val="000221C0"/>
    <w:rsid w:val="000243EC"/>
    <w:rsid w:val="00024815"/>
    <w:rsid w:val="00026F09"/>
    <w:rsid w:val="000276AB"/>
    <w:rsid w:val="00027B92"/>
    <w:rsid w:val="00027BB1"/>
    <w:rsid w:val="00031C75"/>
    <w:rsid w:val="00031F04"/>
    <w:rsid w:val="00032747"/>
    <w:rsid w:val="000343B9"/>
    <w:rsid w:val="00035268"/>
    <w:rsid w:val="00037CE6"/>
    <w:rsid w:val="000432E3"/>
    <w:rsid w:val="000445A9"/>
    <w:rsid w:val="0004540D"/>
    <w:rsid w:val="00047FF8"/>
    <w:rsid w:val="000520E6"/>
    <w:rsid w:val="000537E2"/>
    <w:rsid w:val="00053FD0"/>
    <w:rsid w:val="00055FCD"/>
    <w:rsid w:val="0005678C"/>
    <w:rsid w:val="000577A1"/>
    <w:rsid w:val="00060976"/>
    <w:rsid w:val="00061DC4"/>
    <w:rsid w:val="000771EC"/>
    <w:rsid w:val="0008149A"/>
    <w:rsid w:val="000831FB"/>
    <w:rsid w:val="000836A0"/>
    <w:rsid w:val="00083CA2"/>
    <w:rsid w:val="0008577B"/>
    <w:rsid w:val="000860C9"/>
    <w:rsid w:val="000903E1"/>
    <w:rsid w:val="0009057A"/>
    <w:rsid w:val="00091720"/>
    <w:rsid w:val="00091891"/>
    <w:rsid w:val="00091DB8"/>
    <w:rsid w:val="000A25FF"/>
    <w:rsid w:val="000A4EE3"/>
    <w:rsid w:val="000A562A"/>
    <w:rsid w:val="000B1D4C"/>
    <w:rsid w:val="000C7E8B"/>
    <w:rsid w:val="000D34E4"/>
    <w:rsid w:val="000D4645"/>
    <w:rsid w:val="000D5B1F"/>
    <w:rsid w:val="000D6B07"/>
    <w:rsid w:val="000D6C77"/>
    <w:rsid w:val="000D6EA3"/>
    <w:rsid w:val="000E4786"/>
    <w:rsid w:val="000F2EAD"/>
    <w:rsid w:val="000F4F56"/>
    <w:rsid w:val="00100DED"/>
    <w:rsid w:val="001010B8"/>
    <w:rsid w:val="001013E7"/>
    <w:rsid w:val="00101B99"/>
    <w:rsid w:val="001030F0"/>
    <w:rsid w:val="00103205"/>
    <w:rsid w:val="00104097"/>
    <w:rsid w:val="00106F17"/>
    <w:rsid w:val="00107C9E"/>
    <w:rsid w:val="00110518"/>
    <w:rsid w:val="00110815"/>
    <w:rsid w:val="00110838"/>
    <w:rsid w:val="00110F7D"/>
    <w:rsid w:val="00113245"/>
    <w:rsid w:val="001137D1"/>
    <w:rsid w:val="001166E2"/>
    <w:rsid w:val="00116F0B"/>
    <w:rsid w:val="00120D5E"/>
    <w:rsid w:val="0012174B"/>
    <w:rsid w:val="0012298B"/>
    <w:rsid w:val="001239C8"/>
    <w:rsid w:val="00124716"/>
    <w:rsid w:val="00125C35"/>
    <w:rsid w:val="00126BC0"/>
    <w:rsid w:val="00131928"/>
    <w:rsid w:val="00132067"/>
    <w:rsid w:val="001334E2"/>
    <w:rsid w:val="0013540D"/>
    <w:rsid w:val="001368B6"/>
    <w:rsid w:val="001372AC"/>
    <w:rsid w:val="00137D52"/>
    <w:rsid w:val="00140286"/>
    <w:rsid w:val="001404DE"/>
    <w:rsid w:val="00142C22"/>
    <w:rsid w:val="001457B6"/>
    <w:rsid w:val="00145A3D"/>
    <w:rsid w:val="00145B0A"/>
    <w:rsid w:val="0014779A"/>
    <w:rsid w:val="00147C1E"/>
    <w:rsid w:val="00150115"/>
    <w:rsid w:val="001510C4"/>
    <w:rsid w:val="001518A1"/>
    <w:rsid w:val="001529EA"/>
    <w:rsid w:val="00155ACF"/>
    <w:rsid w:val="00157230"/>
    <w:rsid w:val="00157E12"/>
    <w:rsid w:val="001669AE"/>
    <w:rsid w:val="001702BF"/>
    <w:rsid w:val="001706C6"/>
    <w:rsid w:val="00176ACD"/>
    <w:rsid w:val="001776A5"/>
    <w:rsid w:val="00181D28"/>
    <w:rsid w:val="0018471D"/>
    <w:rsid w:val="00184E64"/>
    <w:rsid w:val="00185A2B"/>
    <w:rsid w:val="00185B22"/>
    <w:rsid w:val="001900A7"/>
    <w:rsid w:val="001910E5"/>
    <w:rsid w:val="00192B9A"/>
    <w:rsid w:val="0019733A"/>
    <w:rsid w:val="001979E7"/>
    <w:rsid w:val="001A1516"/>
    <w:rsid w:val="001A221A"/>
    <w:rsid w:val="001A379F"/>
    <w:rsid w:val="001A37A2"/>
    <w:rsid w:val="001B21C9"/>
    <w:rsid w:val="001B2389"/>
    <w:rsid w:val="001B2B45"/>
    <w:rsid w:val="001B5615"/>
    <w:rsid w:val="001B5916"/>
    <w:rsid w:val="001C04FF"/>
    <w:rsid w:val="001C395C"/>
    <w:rsid w:val="001C3DAD"/>
    <w:rsid w:val="001C457A"/>
    <w:rsid w:val="001C60C6"/>
    <w:rsid w:val="001C6438"/>
    <w:rsid w:val="001C6926"/>
    <w:rsid w:val="001D0CDA"/>
    <w:rsid w:val="001D5ED6"/>
    <w:rsid w:val="001D6F0F"/>
    <w:rsid w:val="001D7013"/>
    <w:rsid w:val="001E0708"/>
    <w:rsid w:val="001E124C"/>
    <w:rsid w:val="001E24CC"/>
    <w:rsid w:val="001E384B"/>
    <w:rsid w:val="001E3CA1"/>
    <w:rsid w:val="001E4E80"/>
    <w:rsid w:val="001E582D"/>
    <w:rsid w:val="001E6F2D"/>
    <w:rsid w:val="001F1372"/>
    <w:rsid w:val="001F2DF3"/>
    <w:rsid w:val="001F303F"/>
    <w:rsid w:val="001F382F"/>
    <w:rsid w:val="001F4732"/>
    <w:rsid w:val="001F4A82"/>
    <w:rsid w:val="001F5B2C"/>
    <w:rsid w:val="001F75EB"/>
    <w:rsid w:val="001F7957"/>
    <w:rsid w:val="001F7F5E"/>
    <w:rsid w:val="00201AA6"/>
    <w:rsid w:val="00203B71"/>
    <w:rsid w:val="00203BB4"/>
    <w:rsid w:val="00205206"/>
    <w:rsid w:val="002140DF"/>
    <w:rsid w:val="00217250"/>
    <w:rsid w:val="0021744F"/>
    <w:rsid w:val="002202D0"/>
    <w:rsid w:val="00220C59"/>
    <w:rsid w:val="002214D9"/>
    <w:rsid w:val="0022184C"/>
    <w:rsid w:val="0022273D"/>
    <w:rsid w:val="00224DDD"/>
    <w:rsid w:val="00224FD6"/>
    <w:rsid w:val="0022510F"/>
    <w:rsid w:val="00226E0E"/>
    <w:rsid w:val="00230116"/>
    <w:rsid w:val="0023133A"/>
    <w:rsid w:val="00232401"/>
    <w:rsid w:val="00233233"/>
    <w:rsid w:val="00234E3F"/>
    <w:rsid w:val="00243B7C"/>
    <w:rsid w:val="00250D56"/>
    <w:rsid w:val="00251275"/>
    <w:rsid w:val="00251708"/>
    <w:rsid w:val="00251D59"/>
    <w:rsid w:val="00251DB3"/>
    <w:rsid w:val="00251E8A"/>
    <w:rsid w:val="00252CA6"/>
    <w:rsid w:val="00253D3D"/>
    <w:rsid w:val="002573B2"/>
    <w:rsid w:val="002574BA"/>
    <w:rsid w:val="0025750A"/>
    <w:rsid w:val="00261E4B"/>
    <w:rsid w:val="00262554"/>
    <w:rsid w:val="002627AC"/>
    <w:rsid w:val="002629CA"/>
    <w:rsid w:val="00265BBB"/>
    <w:rsid w:val="00266010"/>
    <w:rsid w:val="0027108B"/>
    <w:rsid w:val="002772FE"/>
    <w:rsid w:val="002778F5"/>
    <w:rsid w:val="00281C8A"/>
    <w:rsid w:val="0028268B"/>
    <w:rsid w:val="0028430E"/>
    <w:rsid w:val="00285905"/>
    <w:rsid w:val="00286783"/>
    <w:rsid w:val="00286F16"/>
    <w:rsid w:val="00287731"/>
    <w:rsid w:val="002877E7"/>
    <w:rsid w:val="00287D4F"/>
    <w:rsid w:val="00290617"/>
    <w:rsid w:val="00291A1F"/>
    <w:rsid w:val="00293AEB"/>
    <w:rsid w:val="002950FF"/>
    <w:rsid w:val="00297940"/>
    <w:rsid w:val="002A002B"/>
    <w:rsid w:val="002A079D"/>
    <w:rsid w:val="002A0A63"/>
    <w:rsid w:val="002A1E48"/>
    <w:rsid w:val="002A5BA9"/>
    <w:rsid w:val="002A6DB5"/>
    <w:rsid w:val="002A6FC4"/>
    <w:rsid w:val="002A726B"/>
    <w:rsid w:val="002B08B0"/>
    <w:rsid w:val="002B2B66"/>
    <w:rsid w:val="002B6D91"/>
    <w:rsid w:val="002C29A4"/>
    <w:rsid w:val="002C3D15"/>
    <w:rsid w:val="002C66A5"/>
    <w:rsid w:val="002D084E"/>
    <w:rsid w:val="002D0C07"/>
    <w:rsid w:val="002D3192"/>
    <w:rsid w:val="002D647D"/>
    <w:rsid w:val="002D69C8"/>
    <w:rsid w:val="002E0EED"/>
    <w:rsid w:val="002E2ABC"/>
    <w:rsid w:val="002E3CDD"/>
    <w:rsid w:val="002E426E"/>
    <w:rsid w:val="002E55AB"/>
    <w:rsid w:val="002E6A69"/>
    <w:rsid w:val="002E7494"/>
    <w:rsid w:val="002F03D6"/>
    <w:rsid w:val="002F0B17"/>
    <w:rsid w:val="002F26F0"/>
    <w:rsid w:val="002F5351"/>
    <w:rsid w:val="002F6BCB"/>
    <w:rsid w:val="002F782E"/>
    <w:rsid w:val="002F7DDD"/>
    <w:rsid w:val="0030026D"/>
    <w:rsid w:val="0030311B"/>
    <w:rsid w:val="00304480"/>
    <w:rsid w:val="00305974"/>
    <w:rsid w:val="0030697F"/>
    <w:rsid w:val="00307DA8"/>
    <w:rsid w:val="00311C1E"/>
    <w:rsid w:val="00313420"/>
    <w:rsid w:val="003141FC"/>
    <w:rsid w:val="00314251"/>
    <w:rsid w:val="0031756D"/>
    <w:rsid w:val="00322745"/>
    <w:rsid w:val="00323CE9"/>
    <w:rsid w:val="00326400"/>
    <w:rsid w:val="003277CB"/>
    <w:rsid w:val="00330B64"/>
    <w:rsid w:val="00333A4D"/>
    <w:rsid w:val="00333DD3"/>
    <w:rsid w:val="00336B17"/>
    <w:rsid w:val="00341208"/>
    <w:rsid w:val="00343A73"/>
    <w:rsid w:val="00344457"/>
    <w:rsid w:val="003446A5"/>
    <w:rsid w:val="00345529"/>
    <w:rsid w:val="00346DB5"/>
    <w:rsid w:val="00347BB7"/>
    <w:rsid w:val="00352B06"/>
    <w:rsid w:val="003569B1"/>
    <w:rsid w:val="00356B0B"/>
    <w:rsid w:val="003570BB"/>
    <w:rsid w:val="00364545"/>
    <w:rsid w:val="00366240"/>
    <w:rsid w:val="00366E16"/>
    <w:rsid w:val="00372F22"/>
    <w:rsid w:val="00374F36"/>
    <w:rsid w:val="00375D52"/>
    <w:rsid w:val="00376149"/>
    <w:rsid w:val="00376207"/>
    <w:rsid w:val="00384AF4"/>
    <w:rsid w:val="00385741"/>
    <w:rsid w:val="00385C84"/>
    <w:rsid w:val="00390433"/>
    <w:rsid w:val="003906E4"/>
    <w:rsid w:val="003931AB"/>
    <w:rsid w:val="0039457F"/>
    <w:rsid w:val="003953E8"/>
    <w:rsid w:val="003975FD"/>
    <w:rsid w:val="003A0AE4"/>
    <w:rsid w:val="003A16BD"/>
    <w:rsid w:val="003A2C22"/>
    <w:rsid w:val="003A559A"/>
    <w:rsid w:val="003A57E3"/>
    <w:rsid w:val="003A70EE"/>
    <w:rsid w:val="003B11F7"/>
    <w:rsid w:val="003B122A"/>
    <w:rsid w:val="003B5D7F"/>
    <w:rsid w:val="003C0960"/>
    <w:rsid w:val="003C1495"/>
    <w:rsid w:val="003C1C34"/>
    <w:rsid w:val="003C1CD7"/>
    <w:rsid w:val="003C3433"/>
    <w:rsid w:val="003D02BC"/>
    <w:rsid w:val="003D0ED0"/>
    <w:rsid w:val="003D2597"/>
    <w:rsid w:val="003D2622"/>
    <w:rsid w:val="003D2F77"/>
    <w:rsid w:val="003D533E"/>
    <w:rsid w:val="003D610B"/>
    <w:rsid w:val="003D6955"/>
    <w:rsid w:val="003D69ED"/>
    <w:rsid w:val="003D70A5"/>
    <w:rsid w:val="003E070E"/>
    <w:rsid w:val="003E159C"/>
    <w:rsid w:val="003E1A3D"/>
    <w:rsid w:val="003E66ED"/>
    <w:rsid w:val="003F3284"/>
    <w:rsid w:val="003F3F43"/>
    <w:rsid w:val="003F43C7"/>
    <w:rsid w:val="003F5480"/>
    <w:rsid w:val="003F5A69"/>
    <w:rsid w:val="00403971"/>
    <w:rsid w:val="00404823"/>
    <w:rsid w:val="00406882"/>
    <w:rsid w:val="004068E6"/>
    <w:rsid w:val="00410D82"/>
    <w:rsid w:val="00410E8F"/>
    <w:rsid w:val="004129EE"/>
    <w:rsid w:val="004138A9"/>
    <w:rsid w:val="0041763A"/>
    <w:rsid w:val="00425D48"/>
    <w:rsid w:val="00426718"/>
    <w:rsid w:val="00426E37"/>
    <w:rsid w:val="00430DD7"/>
    <w:rsid w:val="004318CF"/>
    <w:rsid w:val="00431FA3"/>
    <w:rsid w:val="00433830"/>
    <w:rsid w:val="00436EC7"/>
    <w:rsid w:val="0043771D"/>
    <w:rsid w:val="0044383D"/>
    <w:rsid w:val="004500F6"/>
    <w:rsid w:val="0045026D"/>
    <w:rsid w:val="00450D59"/>
    <w:rsid w:val="00452990"/>
    <w:rsid w:val="00453319"/>
    <w:rsid w:val="00454265"/>
    <w:rsid w:val="004559D5"/>
    <w:rsid w:val="0045655C"/>
    <w:rsid w:val="00460C08"/>
    <w:rsid w:val="00461D25"/>
    <w:rsid w:val="00462172"/>
    <w:rsid w:val="00463776"/>
    <w:rsid w:val="00463FA4"/>
    <w:rsid w:val="00465C69"/>
    <w:rsid w:val="004662E5"/>
    <w:rsid w:val="00467E2A"/>
    <w:rsid w:val="004706FA"/>
    <w:rsid w:val="00472BA9"/>
    <w:rsid w:val="004735E6"/>
    <w:rsid w:val="0047484E"/>
    <w:rsid w:val="00475855"/>
    <w:rsid w:val="00476573"/>
    <w:rsid w:val="004770C3"/>
    <w:rsid w:val="00481410"/>
    <w:rsid w:val="004817D6"/>
    <w:rsid w:val="00482727"/>
    <w:rsid w:val="00483F6C"/>
    <w:rsid w:val="00484297"/>
    <w:rsid w:val="00484445"/>
    <w:rsid w:val="00484FD4"/>
    <w:rsid w:val="00485C2D"/>
    <w:rsid w:val="00486063"/>
    <w:rsid w:val="004867BA"/>
    <w:rsid w:val="004953C5"/>
    <w:rsid w:val="00495A04"/>
    <w:rsid w:val="004978BB"/>
    <w:rsid w:val="00497F30"/>
    <w:rsid w:val="004A325F"/>
    <w:rsid w:val="004A44DD"/>
    <w:rsid w:val="004A4B9E"/>
    <w:rsid w:val="004A535E"/>
    <w:rsid w:val="004A540E"/>
    <w:rsid w:val="004A5B62"/>
    <w:rsid w:val="004A6268"/>
    <w:rsid w:val="004A76C0"/>
    <w:rsid w:val="004B12F0"/>
    <w:rsid w:val="004B38B4"/>
    <w:rsid w:val="004C3CA8"/>
    <w:rsid w:val="004C428B"/>
    <w:rsid w:val="004C4299"/>
    <w:rsid w:val="004C6541"/>
    <w:rsid w:val="004C67F1"/>
    <w:rsid w:val="004D1480"/>
    <w:rsid w:val="004D1C65"/>
    <w:rsid w:val="004D402F"/>
    <w:rsid w:val="004D473E"/>
    <w:rsid w:val="004D4A7D"/>
    <w:rsid w:val="004E23B8"/>
    <w:rsid w:val="004E242E"/>
    <w:rsid w:val="004E5BE1"/>
    <w:rsid w:val="004E6F31"/>
    <w:rsid w:val="004E7C52"/>
    <w:rsid w:val="004F2647"/>
    <w:rsid w:val="004F270F"/>
    <w:rsid w:val="004F3834"/>
    <w:rsid w:val="004F503D"/>
    <w:rsid w:val="004F523D"/>
    <w:rsid w:val="004F5903"/>
    <w:rsid w:val="004F5FD6"/>
    <w:rsid w:val="0050195C"/>
    <w:rsid w:val="00501D5F"/>
    <w:rsid w:val="00501EB2"/>
    <w:rsid w:val="005025A7"/>
    <w:rsid w:val="00510796"/>
    <w:rsid w:val="00511CC1"/>
    <w:rsid w:val="005129BA"/>
    <w:rsid w:val="00512C55"/>
    <w:rsid w:val="00520DB2"/>
    <w:rsid w:val="005210F0"/>
    <w:rsid w:val="00527758"/>
    <w:rsid w:val="00530DB8"/>
    <w:rsid w:val="005315E5"/>
    <w:rsid w:val="00534500"/>
    <w:rsid w:val="005361AF"/>
    <w:rsid w:val="005361B3"/>
    <w:rsid w:val="0053723E"/>
    <w:rsid w:val="005376CB"/>
    <w:rsid w:val="00541237"/>
    <w:rsid w:val="00546619"/>
    <w:rsid w:val="00547CD4"/>
    <w:rsid w:val="00551F84"/>
    <w:rsid w:val="00552A40"/>
    <w:rsid w:val="00553088"/>
    <w:rsid w:val="00554979"/>
    <w:rsid w:val="00560787"/>
    <w:rsid w:val="00560911"/>
    <w:rsid w:val="00560B8A"/>
    <w:rsid w:val="00560BD0"/>
    <w:rsid w:val="00565D80"/>
    <w:rsid w:val="0056697C"/>
    <w:rsid w:val="00571623"/>
    <w:rsid w:val="0057267C"/>
    <w:rsid w:val="005742E3"/>
    <w:rsid w:val="0057475B"/>
    <w:rsid w:val="00577C53"/>
    <w:rsid w:val="00580C33"/>
    <w:rsid w:val="00581BE7"/>
    <w:rsid w:val="0058227B"/>
    <w:rsid w:val="00584052"/>
    <w:rsid w:val="00585411"/>
    <w:rsid w:val="00585E3B"/>
    <w:rsid w:val="0058637A"/>
    <w:rsid w:val="0058647D"/>
    <w:rsid w:val="00586B38"/>
    <w:rsid w:val="00592034"/>
    <w:rsid w:val="00592EE1"/>
    <w:rsid w:val="00592FB1"/>
    <w:rsid w:val="00593879"/>
    <w:rsid w:val="00594B1C"/>
    <w:rsid w:val="00595ADA"/>
    <w:rsid w:val="00596E9E"/>
    <w:rsid w:val="0059750D"/>
    <w:rsid w:val="005975DF"/>
    <w:rsid w:val="005A0C77"/>
    <w:rsid w:val="005A328B"/>
    <w:rsid w:val="005A42AC"/>
    <w:rsid w:val="005A4BAA"/>
    <w:rsid w:val="005A4D5D"/>
    <w:rsid w:val="005A4E49"/>
    <w:rsid w:val="005A7073"/>
    <w:rsid w:val="005B19E4"/>
    <w:rsid w:val="005B598E"/>
    <w:rsid w:val="005C05A9"/>
    <w:rsid w:val="005C3AB6"/>
    <w:rsid w:val="005C3F21"/>
    <w:rsid w:val="005C4702"/>
    <w:rsid w:val="005C68CF"/>
    <w:rsid w:val="005C6B34"/>
    <w:rsid w:val="005D1988"/>
    <w:rsid w:val="005E0676"/>
    <w:rsid w:val="005E50EC"/>
    <w:rsid w:val="005E6134"/>
    <w:rsid w:val="005E620B"/>
    <w:rsid w:val="005E7898"/>
    <w:rsid w:val="005F1D78"/>
    <w:rsid w:val="005F2C90"/>
    <w:rsid w:val="005F35E8"/>
    <w:rsid w:val="005F4143"/>
    <w:rsid w:val="005F43A6"/>
    <w:rsid w:val="005F54C0"/>
    <w:rsid w:val="00601A1B"/>
    <w:rsid w:val="00601D3E"/>
    <w:rsid w:val="00603B84"/>
    <w:rsid w:val="00605844"/>
    <w:rsid w:val="00607E8B"/>
    <w:rsid w:val="00610C0B"/>
    <w:rsid w:val="00611125"/>
    <w:rsid w:val="00611CD3"/>
    <w:rsid w:val="00611F95"/>
    <w:rsid w:val="00612579"/>
    <w:rsid w:val="00615A46"/>
    <w:rsid w:val="0061664F"/>
    <w:rsid w:val="00616E67"/>
    <w:rsid w:val="00616F40"/>
    <w:rsid w:val="0061739A"/>
    <w:rsid w:val="00617E1A"/>
    <w:rsid w:val="0062118E"/>
    <w:rsid w:val="006221EB"/>
    <w:rsid w:val="00622FE5"/>
    <w:rsid w:val="00623658"/>
    <w:rsid w:val="00623D03"/>
    <w:rsid w:val="006248F5"/>
    <w:rsid w:val="0062714A"/>
    <w:rsid w:val="00627C67"/>
    <w:rsid w:val="00632864"/>
    <w:rsid w:val="006336CC"/>
    <w:rsid w:val="0063714A"/>
    <w:rsid w:val="00640431"/>
    <w:rsid w:val="00641063"/>
    <w:rsid w:val="00641F90"/>
    <w:rsid w:val="0064536C"/>
    <w:rsid w:val="006508A8"/>
    <w:rsid w:val="0065679E"/>
    <w:rsid w:val="00661DA1"/>
    <w:rsid w:val="006620F0"/>
    <w:rsid w:val="006629D0"/>
    <w:rsid w:val="00662E29"/>
    <w:rsid w:val="0066650F"/>
    <w:rsid w:val="00666F8E"/>
    <w:rsid w:val="00667AAB"/>
    <w:rsid w:val="00673FC5"/>
    <w:rsid w:val="006752A2"/>
    <w:rsid w:val="00676A8D"/>
    <w:rsid w:val="00677FF6"/>
    <w:rsid w:val="00681D54"/>
    <w:rsid w:val="00681D8C"/>
    <w:rsid w:val="00682AB0"/>
    <w:rsid w:val="00685545"/>
    <w:rsid w:val="0068610C"/>
    <w:rsid w:val="00687E7E"/>
    <w:rsid w:val="00690832"/>
    <w:rsid w:val="00694AA8"/>
    <w:rsid w:val="00695BC3"/>
    <w:rsid w:val="006968B5"/>
    <w:rsid w:val="0069756B"/>
    <w:rsid w:val="006A09D7"/>
    <w:rsid w:val="006A7F23"/>
    <w:rsid w:val="006A7FBA"/>
    <w:rsid w:val="006B0032"/>
    <w:rsid w:val="006B0756"/>
    <w:rsid w:val="006B1E7D"/>
    <w:rsid w:val="006B399B"/>
    <w:rsid w:val="006B42F9"/>
    <w:rsid w:val="006B5C0D"/>
    <w:rsid w:val="006C3452"/>
    <w:rsid w:val="006D0DA5"/>
    <w:rsid w:val="006D2BA9"/>
    <w:rsid w:val="006D44C5"/>
    <w:rsid w:val="006D46CB"/>
    <w:rsid w:val="006D68F5"/>
    <w:rsid w:val="006D7462"/>
    <w:rsid w:val="006E07AD"/>
    <w:rsid w:val="006E1E15"/>
    <w:rsid w:val="006E34B6"/>
    <w:rsid w:val="006E45B0"/>
    <w:rsid w:val="006E7557"/>
    <w:rsid w:val="006E7B03"/>
    <w:rsid w:val="006F6794"/>
    <w:rsid w:val="006F7586"/>
    <w:rsid w:val="006F7FF3"/>
    <w:rsid w:val="00700DF6"/>
    <w:rsid w:val="007010B7"/>
    <w:rsid w:val="007063A4"/>
    <w:rsid w:val="00710A31"/>
    <w:rsid w:val="0071425A"/>
    <w:rsid w:val="0071668C"/>
    <w:rsid w:val="007178FE"/>
    <w:rsid w:val="0072050F"/>
    <w:rsid w:val="00721B4F"/>
    <w:rsid w:val="00722FAC"/>
    <w:rsid w:val="00723EDD"/>
    <w:rsid w:val="0072461A"/>
    <w:rsid w:val="00725111"/>
    <w:rsid w:val="00725A87"/>
    <w:rsid w:val="007263E9"/>
    <w:rsid w:val="00732A27"/>
    <w:rsid w:val="00733E57"/>
    <w:rsid w:val="00734A18"/>
    <w:rsid w:val="0073664E"/>
    <w:rsid w:val="00737A62"/>
    <w:rsid w:val="007439E0"/>
    <w:rsid w:val="0074451C"/>
    <w:rsid w:val="00744865"/>
    <w:rsid w:val="00745CAC"/>
    <w:rsid w:val="00746B7E"/>
    <w:rsid w:val="00750B2B"/>
    <w:rsid w:val="00752A24"/>
    <w:rsid w:val="00754C4A"/>
    <w:rsid w:val="00754CD5"/>
    <w:rsid w:val="00764AF5"/>
    <w:rsid w:val="0077188F"/>
    <w:rsid w:val="007719A2"/>
    <w:rsid w:val="007724CA"/>
    <w:rsid w:val="0077368A"/>
    <w:rsid w:val="007738FF"/>
    <w:rsid w:val="0077493C"/>
    <w:rsid w:val="007751B7"/>
    <w:rsid w:val="00777DF3"/>
    <w:rsid w:val="00780045"/>
    <w:rsid w:val="0078101C"/>
    <w:rsid w:val="00782EE2"/>
    <w:rsid w:val="00784315"/>
    <w:rsid w:val="007852BF"/>
    <w:rsid w:val="00786113"/>
    <w:rsid w:val="0079172C"/>
    <w:rsid w:val="00791DB2"/>
    <w:rsid w:val="00792A80"/>
    <w:rsid w:val="00793022"/>
    <w:rsid w:val="00794D51"/>
    <w:rsid w:val="007A358D"/>
    <w:rsid w:val="007A4305"/>
    <w:rsid w:val="007A5260"/>
    <w:rsid w:val="007B1ADE"/>
    <w:rsid w:val="007B21C7"/>
    <w:rsid w:val="007B34A1"/>
    <w:rsid w:val="007B4E33"/>
    <w:rsid w:val="007C0572"/>
    <w:rsid w:val="007C0DEA"/>
    <w:rsid w:val="007C6AC0"/>
    <w:rsid w:val="007C7BAE"/>
    <w:rsid w:val="007D0E84"/>
    <w:rsid w:val="007D242F"/>
    <w:rsid w:val="007D26F1"/>
    <w:rsid w:val="007D2972"/>
    <w:rsid w:val="007D3693"/>
    <w:rsid w:val="007D4EB5"/>
    <w:rsid w:val="007D6C3C"/>
    <w:rsid w:val="007D6D8F"/>
    <w:rsid w:val="007E04A2"/>
    <w:rsid w:val="007E05CE"/>
    <w:rsid w:val="007E1482"/>
    <w:rsid w:val="007E1965"/>
    <w:rsid w:val="007E1A34"/>
    <w:rsid w:val="007E32A9"/>
    <w:rsid w:val="007E6B04"/>
    <w:rsid w:val="007E795B"/>
    <w:rsid w:val="007E7DB4"/>
    <w:rsid w:val="007F0620"/>
    <w:rsid w:val="0080170C"/>
    <w:rsid w:val="00804EB4"/>
    <w:rsid w:val="00805806"/>
    <w:rsid w:val="00810854"/>
    <w:rsid w:val="00810DAB"/>
    <w:rsid w:val="0081279C"/>
    <w:rsid w:val="008136BD"/>
    <w:rsid w:val="00813D64"/>
    <w:rsid w:val="008157AA"/>
    <w:rsid w:val="008233B3"/>
    <w:rsid w:val="00823D24"/>
    <w:rsid w:val="00825AC4"/>
    <w:rsid w:val="00826C06"/>
    <w:rsid w:val="00831AF1"/>
    <w:rsid w:val="00833C82"/>
    <w:rsid w:val="00833EFB"/>
    <w:rsid w:val="00835A6F"/>
    <w:rsid w:val="0083663D"/>
    <w:rsid w:val="0084000C"/>
    <w:rsid w:val="00842FB2"/>
    <w:rsid w:val="008515CD"/>
    <w:rsid w:val="00852417"/>
    <w:rsid w:val="008576CB"/>
    <w:rsid w:val="0086093F"/>
    <w:rsid w:val="00865B15"/>
    <w:rsid w:val="00865EA8"/>
    <w:rsid w:val="00866056"/>
    <w:rsid w:val="0086623B"/>
    <w:rsid w:val="008677FF"/>
    <w:rsid w:val="00867F45"/>
    <w:rsid w:val="0087057E"/>
    <w:rsid w:val="00873CAB"/>
    <w:rsid w:val="00875541"/>
    <w:rsid w:val="008759F5"/>
    <w:rsid w:val="00876620"/>
    <w:rsid w:val="008802E3"/>
    <w:rsid w:val="00880744"/>
    <w:rsid w:val="00882061"/>
    <w:rsid w:val="008821D4"/>
    <w:rsid w:val="0088371F"/>
    <w:rsid w:val="008837EE"/>
    <w:rsid w:val="00885817"/>
    <w:rsid w:val="00891EA8"/>
    <w:rsid w:val="008924F0"/>
    <w:rsid w:val="00894B9C"/>
    <w:rsid w:val="00897A78"/>
    <w:rsid w:val="008A208F"/>
    <w:rsid w:val="008A3339"/>
    <w:rsid w:val="008A4348"/>
    <w:rsid w:val="008A4EB5"/>
    <w:rsid w:val="008A50AF"/>
    <w:rsid w:val="008A5F4D"/>
    <w:rsid w:val="008B04DB"/>
    <w:rsid w:val="008B1C0C"/>
    <w:rsid w:val="008B3808"/>
    <w:rsid w:val="008B3D5D"/>
    <w:rsid w:val="008B5E5F"/>
    <w:rsid w:val="008B68C8"/>
    <w:rsid w:val="008B6E05"/>
    <w:rsid w:val="008B788B"/>
    <w:rsid w:val="008C0174"/>
    <w:rsid w:val="008C161A"/>
    <w:rsid w:val="008C2CDD"/>
    <w:rsid w:val="008C3B1C"/>
    <w:rsid w:val="008C3D7E"/>
    <w:rsid w:val="008C7F6E"/>
    <w:rsid w:val="008D108F"/>
    <w:rsid w:val="008D4DEF"/>
    <w:rsid w:val="008D55E6"/>
    <w:rsid w:val="008E0247"/>
    <w:rsid w:val="008E1592"/>
    <w:rsid w:val="008E3BA8"/>
    <w:rsid w:val="008F3EB3"/>
    <w:rsid w:val="008F4D39"/>
    <w:rsid w:val="00902615"/>
    <w:rsid w:val="00902684"/>
    <w:rsid w:val="009054D2"/>
    <w:rsid w:val="00905F98"/>
    <w:rsid w:val="00906817"/>
    <w:rsid w:val="00911B04"/>
    <w:rsid w:val="00912143"/>
    <w:rsid w:val="009142C0"/>
    <w:rsid w:val="00914663"/>
    <w:rsid w:val="00917210"/>
    <w:rsid w:val="009174FF"/>
    <w:rsid w:val="0091777C"/>
    <w:rsid w:val="00917A8E"/>
    <w:rsid w:val="0092097A"/>
    <w:rsid w:val="00920C8D"/>
    <w:rsid w:val="009211E7"/>
    <w:rsid w:val="00923A6E"/>
    <w:rsid w:val="00923BD6"/>
    <w:rsid w:val="00923F9A"/>
    <w:rsid w:val="00925049"/>
    <w:rsid w:val="00925331"/>
    <w:rsid w:val="00927D61"/>
    <w:rsid w:val="00931716"/>
    <w:rsid w:val="00936D22"/>
    <w:rsid w:val="0093754D"/>
    <w:rsid w:val="00942356"/>
    <w:rsid w:val="00942AEB"/>
    <w:rsid w:val="00952519"/>
    <w:rsid w:val="00953D51"/>
    <w:rsid w:val="009542D7"/>
    <w:rsid w:val="009601B5"/>
    <w:rsid w:val="009644CA"/>
    <w:rsid w:val="00965445"/>
    <w:rsid w:val="009703C4"/>
    <w:rsid w:val="00970560"/>
    <w:rsid w:val="00970A92"/>
    <w:rsid w:val="00971A40"/>
    <w:rsid w:val="009722DB"/>
    <w:rsid w:val="00974029"/>
    <w:rsid w:val="00974CF9"/>
    <w:rsid w:val="0097589B"/>
    <w:rsid w:val="00975EBD"/>
    <w:rsid w:val="009805C0"/>
    <w:rsid w:val="00985A97"/>
    <w:rsid w:val="009868A7"/>
    <w:rsid w:val="0098712A"/>
    <w:rsid w:val="00987344"/>
    <w:rsid w:val="00993B49"/>
    <w:rsid w:val="00993BCA"/>
    <w:rsid w:val="009959C4"/>
    <w:rsid w:val="009960DF"/>
    <w:rsid w:val="00996A2B"/>
    <w:rsid w:val="009A1FF2"/>
    <w:rsid w:val="009A4268"/>
    <w:rsid w:val="009A5171"/>
    <w:rsid w:val="009B15EB"/>
    <w:rsid w:val="009B1E0A"/>
    <w:rsid w:val="009B447E"/>
    <w:rsid w:val="009B4CE4"/>
    <w:rsid w:val="009C057F"/>
    <w:rsid w:val="009C0B48"/>
    <w:rsid w:val="009C4A69"/>
    <w:rsid w:val="009C4D17"/>
    <w:rsid w:val="009D0FE0"/>
    <w:rsid w:val="009D180A"/>
    <w:rsid w:val="009D27E5"/>
    <w:rsid w:val="009D3520"/>
    <w:rsid w:val="009D3904"/>
    <w:rsid w:val="009D562A"/>
    <w:rsid w:val="009D6BF9"/>
    <w:rsid w:val="009E2ACC"/>
    <w:rsid w:val="009E3298"/>
    <w:rsid w:val="009E6A19"/>
    <w:rsid w:val="009E77A0"/>
    <w:rsid w:val="009F131D"/>
    <w:rsid w:val="009F5638"/>
    <w:rsid w:val="009F6F9B"/>
    <w:rsid w:val="00A036BA"/>
    <w:rsid w:val="00A04BAE"/>
    <w:rsid w:val="00A050FF"/>
    <w:rsid w:val="00A05785"/>
    <w:rsid w:val="00A060B5"/>
    <w:rsid w:val="00A101BE"/>
    <w:rsid w:val="00A11D5A"/>
    <w:rsid w:val="00A12E64"/>
    <w:rsid w:val="00A1599E"/>
    <w:rsid w:val="00A15F1C"/>
    <w:rsid w:val="00A1695E"/>
    <w:rsid w:val="00A21255"/>
    <w:rsid w:val="00A21B74"/>
    <w:rsid w:val="00A22461"/>
    <w:rsid w:val="00A237BE"/>
    <w:rsid w:val="00A256C0"/>
    <w:rsid w:val="00A2738B"/>
    <w:rsid w:val="00A3520F"/>
    <w:rsid w:val="00A37B60"/>
    <w:rsid w:val="00A40EE2"/>
    <w:rsid w:val="00A43EE7"/>
    <w:rsid w:val="00A45C02"/>
    <w:rsid w:val="00A47228"/>
    <w:rsid w:val="00A47AC4"/>
    <w:rsid w:val="00A52754"/>
    <w:rsid w:val="00A53904"/>
    <w:rsid w:val="00A53BBB"/>
    <w:rsid w:val="00A53C76"/>
    <w:rsid w:val="00A53D80"/>
    <w:rsid w:val="00A609B2"/>
    <w:rsid w:val="00A61712"/>
    <w:rsid w:val="00A62F64"/>
    <w:rsid w:val="00A64561"/>
    <w:rsid w:val="00A648B5"/>
    <w:rsid w:val="00A66455"/>
    <w:rsid w:val="00A72A20"/>
    <w:rsid w:val="00A778BA"/>
    <w:rsid w:val="00A805A3"/>
    <w:rsid w:val="00A81758"/>
    <w:rsid w:val="00A83693"/>
    <w:rsid w:val="00A843ED"/>
    <w:rsid w:val="00A84708"/>
    <w:rsid w:val="00A84F41"/>
    <w:rsid w:val="00A86F42"/>
    <w:rsid w:val="00A870EF"/>
    <w:rsid w:val="00A87942"/>
    <w:rsid w:val="00A87D60"/>
    <w:rsid w:val="00A9127C"/>
    <w:rsid w:val="00A92494"/>
    <w:rsid w:val="00A92A86"/>
    <w:rsid w:val="00A95143"/>
    <w:rsid w:val="00A95A58"/>
    <w:rsid w:val="00A976F3"/>
    <w:rsid w:val="00AA223F"/>
    <w:rsid w:val="00AA2DCD"/>
    <w:rsid w:val="00AA384A"/>
    <w:rsid w:val="00AA4BFD"/>
    <w:rsid w:val="00AA7040"/>
    <w:rsid w:val="00AB2B84"/>
    <w:rsid w:val="00AB2BCF"/>
    <w:rsid w:val="00AB300F"/>
    <w:rsid w:val="00AC27DA"/>
    <w:rsid w:val="00AC569D"/>
    <w:rsid w:val="00AC5D74"/>
    <w:rsid w:val="00AC5E11"/>
    <w:rsid w:val="00AC680D"/>
    <w:rsid w:val="00AD0A85"/>
    <w:rsid w:val="00AD290E"/>
    <w:rsid w:val="00AD625E"/>
    <w:rsid w:val="00AE072D"/>
    <w:rsid w:val="00AE11AE"/>
    <w:rsid w:val="00AE3938"/>
    <w:rsid w:val="00AE5797"/>
    <w:rsid w:val="00AF06E7"/>
    <w:rsid w:val="00AF0FDD"/>
    <w:rsid w:val="00AF1134"/>
    <w:rsid w:val="00AF3742"/>
    <w:rsid w:val="00AF3F3C"/>
    <w:rsid w:val="00AF7544"/>
    <w:rsid w:val="00AF77FB"/>
    <w:rsid w:val="00B003A2"/>
    <w:rsid w:val="00B03ED7"/>
    <w:rsid w:val="00B04801"/>
    <w:rsid w:val="00B04F77"/>
    <w:rsid w:val="00B06CA8"/>
    <w:rsid w:val="00B12C4F"/>
    <w:rsid w:val="00B17040"/>
    <w:rsid w:val="00B175DD"/>
    <w:rsid w:val="00B17A54"/>
    <w:rsid w:val="00B208C7"/>
    <w:rsid w:val="00B210F8"/>
    <w:rsid w:val="00B21368"/>
    <w:rsid w:val="00B21A0D"/>
    <w:rsid w:val="00B247D0"/>
    <w:rsid w:val="00B25CB5"/>
    <w:rsid w:val="00B267A1"/>
    <w:rsid w:val="00B300D1"/>
    <w:rsid w:val="00B307A4"/>
    <w:rsid w:val="00B323BB"/>
    <w:rsid w:val="00B34BFA"/>
    <w:rsid w:val="00B375F7"/>
    <w:rsid w:val="00B379D8"/>
    <w:rsid w:val="00B37A95"/>
    <w:rsid w:val="00B40F91"/>
    <w:rsid w:val="00B43EAB"/>
    <w:rsid w:val="00B51B2A"/>
    <w:rsid w:val="00B553B9"/>
    <w:rsid w:val="00B563A3"/>
    <w:rsid w:val="00B576EE"/>
    <w:rsid w:val="00B57A53"/>
    <w:rsid w:val="00B615ED"/>
    <w:rsid w:val="00B634D4"/>
    <w:rsid w:val="00B646DE"/>
    <w:rsid w:val="00B64A6C"/>
    <w:rsid w:val="00B65654"/>
    <w:rsid w:val="00B65F85"/>
    <w:rsid w:val="00B670AF"/>
    <w:rsid w:val="00B7080F"/>
    <w:rsid w:val="00B754E3"/>
    <w:rsid w:val="00B75FCA"/>
    <w:rsid w:val="00B7701B"/>
    <w:rsid w:val="00B82E1B"/>
    <w:rsid w:val="00B835CE"/>
    <w:rsid w:val="00B84570"/>
    <w:rsid w:val="00B852E1"/>
    <w:rsid w:val="00B85774"/>
    <w:rsid w:val="00B87322"/>
    <w:rsid w:val="00B8786E"/>
    <w:rsid w:val="00B87A01"/>
    <w:rsid w:val="00B92DD0"/>
    <w:rsid w:val="00B9720F"/>
    <w:rsid w:val="00BA1672"/>
    <w:rsid w:val="00BA1EDB"/>
    <w:rsid w:val="00BA2FD7"/>
    <w:rsid w:val="00BA30EB"/>
    <w:rsid w:val="00BA46CD"/>
    <w:rsid w:val="00BA4A56"/>
    <w:rsid w:val="00BA7B94"/>
    <w:rsid w:val="00BB0009"/>
    <w:rsid w:val="00BB21CB"/>
    <w:rsid w:val="00BB2CA4"/>
    <w:rsid w:val="00BB3972"/>
    <w:rsid w:val="00BB5776"/>
    <w:rsid w:val="00BB5ACA"/>
    <w:rsid w:val="00BC1CE3"/>
    <w:rsid w:val="00BC2146"/>
    <w:rsid w:val="00BC61E4"/>
    <w:rsid w:val="00BD05F7"/>
    <w:rsid w:val="00BD2B9F"/>
    <w:rsid w:val="00BD6C5C"/>
    <w:rsid w:val="00BE18B9"/>
    <w:rsid w:val="00BE2F28"/>
    <w:rsid w:val="00BF07A3"/>
    <w:rsid w:val="00BF07F2"/>
    <w:rsid w:val="00BF0DAF"/>
    <w:rsid w:val="00BF1B8D"/>
    <w:rsid w:val="00BF60B4"/>
    <w:rsid w:val="00BF7681"/>
    <w:rsid w:val="00BF7B56"/>
    <w:rsid w:val="00C002E9"/>
    <w:rsid w:val="00C0125C"/>
    <w:rsid w:val="00C01A84"/>
    <w:rsid w:val="00C0583C"/>
    <w:rsid w:val="00C072E2"/>
    <w:rsid w:val="00C100AB"/>
    <w:rsid w:val="00C10614"/>
    <w:rsid w:val="00C12D30"/>
    <w:rsid w:val="00C1518B"/>
    <w:rsid w:val="00C17664"/>
    <w:rsid w:val="00C17923"/>
    <w:rsid w:val="00C17DBC"/>
    <w:rsid w:val="00C17F23"/>
    <w:rsid w:val="00C22D2F"/>
    <w:rsid w:val="00C25D54"/>
    <w:rsid w:val="00C26D18"/>
    <w:rsid w:val="00C27DCB"/>
    <w:rsid w:val="00C31BA7"/>
    <w:rsid w:val="00C32740"/>
    <w:rsid w:val="00C334E9"/>
    <w:rsid w:val="00C3378F"/>
    <w:rsid w:val="00C339B5"/>
    <w:rsid w:val="00C34FA9"/>
    <w:rsid w:val="00C474F6"/>
    <w:rsid w:val="00C54B99"/>
    <w:rsid w:val="00C57361"/>
    <w:rsid w:val="00C57E75"/>
    <w:rsid w:val="00C630C9"/>
    <w:rsid w:val="00C64A41"/>
    <w:rsid w:val="00C65EF6"/>
    <w:rsid w:val="00C663A1"/>
    <w:rsid w:val="00C6774B"/>
    <w:rsid w:val="00C728E2"/>
    <w:rsid w:val="00C74E47"/>
    <w:rsid w:val="00C75351"/>
    <w:rsid w:val="00C7627D"/>
    <w:rsid w:val="00C762F1"/>
    <w:rsid w:val="00C772A6"/>
    <w:rsid w:val="00C7793F"/>
    <w:rsid w:val="00C83ABD"/>
    <w:rsid w:val="00C8665F"/>
    <w:rsid w:val="00C87FD8"/>
    <w:rsid w:val="00C90071"/>
    <w:rsid w:val="00C92478"/>
    <w:rsid w:val="00C92BDF"/>
    <w:rsid w:val="00C9306D"/>
    <w:rsid w:val="00C93B30"/>
    <w:rsid w:val="00C94640"/>
    <w:rsid w:val="00C96299"/>
    <w:rsid w:val="00C973E8"/>
    <w:rsid w:val="00CA3220"/>
    <w:rsid w:val="00CA3D04"/>
    <w:rsid w:val="00CA6A43"/>
    <w:rsid w:val="00CB0234"/>
    <w:rsid w:val="00CB080C"/>
    <w:rsid w:val="00CB22EE"/>
    <w:rsid w:val="00CB29F7"/>
    <w:rsid w:val="00CC0D32"/>
    <w:rsid w:val="00CC27E8"/>
    <w:rsid w:val="00CC4078"/>
    <w:rsid w:val="00CC441C"/>
    <w:rsid w:val="00CC60CF"/>
    <w:rsid w:val="00CC6D03"/>
    <w:rsid w:val="00CC7F33"/>
    <w:rsid w:val="00CD0869"/>
    <w:rsid w:val="00CD1C81"/>
    <w:rsid w:val="00CD2C05"/>
    <w:rsid w:val="00CD30FB"/>
    <w:rsid w:val="00CE01CB"/>
    <w:rsid w:val="00CE0731"/>
    <w:rsid w:val="00CE20C8"/>
    <w:rsid w:val="00CE4614"/>
    <w:rsid w:val="00CE5703"/>
    <w:rsid w:val="00CF0F52"/>
    <w:rsid w:val="00CF1D8E"/>
    <w:rsid w:val="00CF388F"/>
    <w:rsid w:val="00CF533C"/>
    <w:rsid w:val="00CF6995"/>
    <w:rsid w:val="00CF6CA1"/>
    <w:rsid w:val="00CF74F3"/>
    <w:rsid w:val="00CF7FE4"/>
    <w:rsid w:val="00D029CB"/>
    <w:rsid w:val="00D02FA5"/>
    <w:rsid w:val="00D031AE"/>
    <w:rsid w:val="00D046E9"/>
    <w:rsid w:val="00D04C11"/>
    <w:rsid w:val="00D11794"/>
    <w:rsid w:val="00D1375B"/>
    <w:rsid w:val="00D16607"/>
    <w:rsid w:val="00D2151C"/>
    <w:rsid w:val="00D22A79"/>
    <w:rsid w:val="00D22C0E"/>
    <w:rsid w:val="00D241B2"/>
    <w:rsid w:val="00D24501"/>
    <w:rsid w:val="00D24503"/>
    <w:rsid w:val="00D266B3"/>
    <w:rsid w:val="00D27512"/>
    <w:rsid w:val="00D27BB2"/>
    <w:rsid w:val="00D3066D"/>
    <w:rsid w:val="00D31777"/>
    <w:rsid w:val="00D32794"/>
    <w:rsid w:val="00D3476D"/>
    <w:rsid w:val="00D35E5F"/>
    <w:rsid w:val="00D40044"/>
    <w:rsid w:val="00D4080E"/>
    <w:rsid w:val="00D439F3"/>
    <w:rsid w:val="00D50854"/>
    <w:rsid w:val="00D53F7C"/>
    <w:rsid w:val="00D547D5"/>
    <w:rsid w:val="00D55566"/>
    <w:rsid w:val="00D616C6"/>
    <w:rsid w:val="00D63D80"/>
    <w:rsid w:val="00D65083"/>
    <w:rsid w:val="00D72D46"/>
    <w:rsid w:val="00D731FF"/>
    <w:rsid w:val="00D74443"/>
    <w:rsid w:val="00D751EC"/>
    <w:rsid w:val="00D752EB"/>
    <w:rsid w:val="00D77E25"/>
    <w:rsid w:val="00D816B7"/>
    <w:rsid w:val="00D81991"/>
    <w:rsid w:val="00D830E5"/>
    <w:rsid w:val="00D8483F"/>
    <w:rsid w:val="00D85253"/>
    <w:rsid w:val="00D85FA3"/>
    <w:rsid w:val="00D86683"/>
    <w:rsid w:val="00D86FE2"/>
    <w:rsid w:val="00D87C56"/>
    <w:rsid w:val="00D901B3"/>
    <w:rsid w:val="00D902C5"/>
    <w:rsid w:val="00D91669"/>
    <w:rsid w:val="00D91ADB"/>
    <w:rsid w:val="00D92B16"/>
    <w:rsid w:val="00D930EC"/>
    <w:rsid w:val="00D966A2"/>
    <w:rsid w:val="00D97596"/>
    <w:rsid w:val="00D97DC0"/>
    <w:rsid w:val="00DA1293"/>
    <w:rsid w:val="00DA13DC"/>
    <w:rsid w:val="00DA2185"/>
    <w:rsid w:val="00DA69BC"/>
    <w:rsid w:val="00DA7156"/>
    <w:rsid w:val="00DB324B"/>
    <w:rsid w:val="00DB41C1"/>
    <w:rsid w:val="00DB4770"/>
    <w:rsid w:val="00DB4D4B"/>
    <w:rsid w:val="00DC144F"/>
    <w:rsid w:val="00DC231A"/>
    <w:rsid w:val="00DC3C97"/>
    <w:rsid w:val="00DD1372"/>
    <w:rsid w:val="00DD1E2C"/>
    <w:rsid w:val="00DD2F98"/>
    <w:rsid w:val="00DD54F7"/>
    <w:rsid w:val="00DD5906"/>
    <w:rsid w:val="00DD7E88"/>
    <w:rsid w:val="00DD7FFC"/>
    <w:rsid w:val="00DE00F0"/>
    <w:rsid w:val="00DE0C02"/>
    <w:rsid w:val="00DE43AA"/>
    <w:rsid w:val="00DE489E"/>
    <w:rsid w:val="00DE593C"/>
    <w:rsid w:val="00DE5E33"/>
    <w:rsid w:val="00DE7B81"/>
    <w:rsid w:val="00DF0778"/>
    <w:rsid w:val="00DF4B35"/>
    <w:rsid w:val="00DF5723"/>
    <w:rsid w:val="00DF6A64"/>
    <w:rsid w:val="00DF6FFC"/>
    <w:rsid w:val="00E000F2"/>
    <w:rsid w:val="00E01B51"/>
    <w:rsid w:val="00E07E5F"/>
    <w:rsid w:val="00E12290"/>
    <w:rsid w:val="00E13B6D"/>
    <w:rsid w:val="00E14D0E"/>
    <w:rsid w:val="00E14D96"/>
    <w:rsid w:val="00E168FA"/>
    <w:rsid w:val="00E23AB6"/>
    <w:rsid w:val="00E23E83"/>
    <w:rsid w:val="00E2453E"/>
    <w:rsid w:val="00E2596C"/>
    <w:rsid w:val="00E25B6A"/>
    <w:rsid w:val="00E2634F"/>
    <w:rsid w:val="00E27EDC"/>
    <w:rsid w:val="00E33F88"/>
    <w:rsid w:val="00E342EF"/>
    <w:rsid w:val="00E3587F"/>
    <w:rsid w:val="00E35BC7"/>
    <w:rsid w:val="00E41D96"/>
    <w:rsid w:val="00E41E60"/>
    <w:rsid w:val="00E44CBB"/>
    <w:rsid w:val="00E475BB"/>
    <w:rsid w:val="00E53A06"/>
    <w:rsid w:val="00E54B74"/>
    <w:rsid w:val="00E56B6C"/>
    <w:rsid w:val="00E57102"/>
    <w:rsid w:val="00E57E75"/>
    <w:rsid w:val="00E62464"/>
    <w:rsid w:val="00E6283F"/>
    <w:rsid w:val="00E63CDB"/>
    <w:rsid w:val="00E657F8"/>
    <w:rsid w:val="00E70E63"/>
    <w:rsid w:val="00E7143E"/>
    <w:rsid w:val="00E7146C"/>
    <w:rsid w:val="00E72FE4"/>
    <w:rsid w:val="00E7797E"/>
    <w:rsid w:val="00E80EE7"/>
    <w:rsid w:val="00E8192E"/>
    <w:rsid w:val="00E83721"/>
    <w:rsid w:val="00E83904"/>
    <w:rsid w:val="00E83A8D"/>
    <w:rsid w:val="00E86618"/>
    <w:rsid w:val="00E876FD"/>
    <w:rsid w:val="00E9208B"/>
    <w:rsid w:val="00E928F9"/>
    <w:rsid w:val="00E9293D"/>
    <w:rsid w:val="00E94C98"/>
    <w:rsid w:val="00EA192C"/>
    <w:rsid w:val="00EA2E8C"/>
    <w:rsid w:val="00EA510E"/>
    <w:rsid w:val="00EB091C"/>
    <w:rsid w:val="00EB1A7F"/>
    <w:rsid w:val="00EB1F1D"/>
    <w:rsid w:val="00EB3396"/>
    <w:rsid w:val="00EB54FF"/>
    <w:rsid w:val="00EB60A7"/>
    <w:rsid w:val="00EB624B"/>
    <w:rsid w:val="00EB6547"/>
    <w:rsid w:val="00EB711D"/>
    <w:rsid w:val="00EB7C2F"/>
    <w:rsid w:val="00EB7DDC"/>
    <w:rsid w:val="00EC1660"/>
    <w:rsid w:val="00EC3625"/>
    <w:rsid w:val="00EC3C19"/>
    <w:rsid w:val="00EC4876"/>
    <w:rsid w:val="00ED32E5"/>
    <w:rsid w:val="00ED6E8E"/>
    <w:rsid w:val="00ED6F4B"/>
    <w:rsid w:val="00ED7A0B"/>
    <w:rsid w:val="00EE0EA5"/>
    <w:rsid w:val="00EE1265"/>
    <w:rsid w:val="00EE56E0"/>
    <w:rsid w:val="00EE586D"/>
    <w:rsid w:val="00EE5DDF"/>
    <w:rsid w:val="00EE71AA"/>
    <w:rsid w:val="00EF0214"/>
    <w:rsid w:val="00EF0DED"/>
    <w:rsid w:val="00EF731E"/>
    <w:rsid w:val="00EF786E"/>
    <w:rsid w:val="00F05B1C"/>
    <w:rsid w:val="00F108EB"/>
    <w:rsid w:val="00F12361"/>
    <w:rsid w:val="00F138C8"/>
    <w:rsid w:val="00F16940"/>
    <w:rsid w:val="00F179DE"/>
    <w:rsid w:val="00F216E4"/>
    <w:rsid w:val="00F23218"/>
    <w:rsid w:val="00F23637"/>
    <w:rsid w:val="00F2417D"/>
    <w:rsid w:val="00F24571"/>
    <w:rsid w:val="00F24C66"/>
    <w:rsid w:val="00F26181"/>
    <w:rsid w:val="00F2788D"/>
    <w:rsid w:val="00F27F42"/>
    <w:rsid w:val="00F31EA9"/>
    <w:rsid w:val="00F333C2"/>
    <w:rsid w:val="00F34638"/>
    <w:rsid w:val="00F35120"/>
    <w:rsid w:val="00F3650D"/>
    <w:rsid w:val="00F40678"/>
    <w:rsid w:val="00F40810"/>
    <w:rsid w:val="00F41B1F"/>
    <w:rsid w:val="00F4231E"/>
    <w:rsid w:val="00F434F3"/>
    <w:rsid w:val="00F4389E"/>
    <w:rsid w:val="00F44A2C"/>
    <w:rsid w:val="00F46C23"/>
    <w:rsid w:val="00F503F1"/>
    <w:rsid w:val="00F51AB5"/>
    <w:rsid w:val="00F55C94"/>
    <w:rsid w:val="00F55DD2"/>
    <w:rsid w:val="00F561C0"/>
    <w:rsid w:val="00F56F24"/>
    <w:rsid w:val="00F642C8"/>
    <w:rsid w:val="00F64388"/>
    <w:rsid w:val="00F66755"/>
    <w:rsid w:val="00F72A1C"/>
    <w:rsid w:val="00F80301"/>
    <w:rsid w:val="00F809FE"/>
    <w:rsid w:val="00F81028"/>
    <w:rsid w:val="00F811AF"/>
    <w:rsid w:val="00F82CCD"/>
    <w:rsid w:val="00F83565"/>
    <w:rsid w:val="00F83914"/>
    <w:rsid w:val="00F83A01"/>
    <w:rsid w:val="00F83C6A"/>
    <w:rsid w:val="00F92488"/>
    <w:rsid w:val="00F926CD"/>
    <w:rsid w:val="00F9524C"/>
    <w:rsid w:val="00FA01E8"/>
    <w:rsid w:val="00FA25D5"/>
    <w:rsid w:val="00FA41AE"/>
    <w:rsid w:val="00FA4624"/>
    <w:rsid w:val="00FA6146"/>
    <w:rsid w:val="00FA765F"/>
    <w:rsid w:val="00FB0A9F"/>
    <w:rsid w:val="00FB203B"/>
    <w:rsid w:val="00FB22A3"/>
    <w:rsid w:val="00FB23B7"/>
    <w:rsid w:val="00FB3666"/>
    <w:rsid w:val="00FB510E"/>
    <w:rsid w:val="00FB5654"/>
    <w:rsid w:val="00FB6486"/>
    <w:rsid w:val="00FB7953"/>
    <w:rsid w:val="00FC466E"/>
    <w:rsid w:val="00FC4F04"/>
    <w:rsid w:val="00FC5CFD"/>
    <w:rsid w:val="00FC60CC"/>
    <w:rsid w:val="00FC67AA"/>
    <w:rsid w:val="00FD0517"/>
    <w:rsid w:val="00FD36C3"/>
    <w:rsid w:val="00FD439F"/>
    <w:rsid w:val="00FD469F"/>
    <w:rsid w:val="00FD6DA7"/>
    <w:rsid w:val="00FE0533"/>
    <w:rsid w:val="00FE4577"/>
    <w:rsid w:val="00FE618C"/>
    <w:rsid w:val="00FE681F"/>
    <w:rsid w:val="00FF0205"/>
    <w:rsid w:val="00FF32D1"/>
    <w:rsid w:val="00FF52B9"/>
    <w:rsid w:val="00FF5C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A4C89"/>
  <w15:chartTrackingRefBased/>
  <w15:docId w15:val="{B18A3B8A-9E83-409D-9D48-D35E1A01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0"/>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lsdException w:name="Intense Emphasis" w:uiPriority="0"/>
    <w:lsdException w:name="Subtle Reference" w:uiPriority="0"/>
    <w:lsdException w:name="Intense Reference" w:uiPriority="0"/>
    <w:lsdException w:name="Book Title" w:uiPriority="0"/>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17A8E"/>
    <w:pPr>
      <w:spacing w:after="0" w:line="288" w:lineRule="auto"/>
      <w:ind w:left="709" w:right="-142"/>
    </w:pPr>
    <w:rPr>
      <w:rFonts w:ascii="Verdana" w:eastAsia="Times New Roman" w:hAnsi="Verdana" w:cs="Arial"/>
      <w:bCs/>
      <w:noProof/>
      <w:sz w:val="20"/>
      <w:lang w:eastAsia="sl-SI"/>
    </w:rPr>
  </w:style>
  <w:style w:type="paragraph" w:styleId="Naslov1">
    <w:name w:val="heading 1"/>
    <w:next w:val="Navaden"/>
    <w:link w:val="Naslov1Znak"/>
    <w:uiPriority w:val="9"/>
    <w:qFormat/>
    <w:rsid w:val="00AC27DA"/>
    <w:pPr>
      <w:keepNext/>
      <w:keepLines/>
      <w:spacing w:after="0" w:line="288" w:lineRule="auto"/>
      <w:ind w:left="709"/>
      <w:jc w:val="center"/>
      <w:outlineLvl w:val="0"/>
    </w:pPr>
    <w:rPr>
      <w:rFonts w:ascii="Verdana" w:eastAsiaTheme="majorEastAsia" w:hAnsi="Verdana" w:cstheme="majorBidi"/>
      <w:b/>
      <w:bCs/>
      <w:noProof/>
      <w:color w:val="000000" w:themeColor="text1"/>
      <w:sz w:val="20"/>
      <w:szCs w:val="28"/>
      <w:lang w:eastAsia="sl-SI"/>
    </w:rPr>
  </w:style>
  <w:style w:type="paragraph" w:styleId="Naslov2">
    <w:name w:val="heading 2"/>
    <w:next w:val="Navaden"/>
    <w:link w:val="Naslov2Znak"/>
    <w:uiPriority w:val="9"/>
    <w:unhideWhenUsed/>
    <w:qFormat/>
    <w:rsid w:val="008759F5"/>
    <w:pPr>
      <w:keepNext/>
      <w:keepLines/>
      <w:spacing w:before="240" w:after="240"/>
      <w:ind w:left="709"/>
      <w:outlineLvl w:val="1"/>
    </w:pPr>
    <w:rPr>
      <w:rFonts w:ascii="Verdana" w:eastAsiaTheme="majorEastAsia" w:hAnsi="Verdana" w:cstheme="majorBidi"/>
      <w:b/>
      <w:bCs/>
      <w:noProof/>
      <w:color w:val="2F5496" w:themeColor="accent1" w:themeShade="BF"/>
      <w:sz w:val="24"/>
      <w:szCs w:val="26"/>
      <w:lang w:eastAsia="sl-SI"/>
    </w:rPr>
  </w:style>
  <w:style w:type="paragraph" w:styleId="Naslov3">
    <w:name w:val="heading 3"/>
    <w:next w:val="Navaden"/>
    <w:link w:val="Naslov3Znak"/>
    <w:uiPriority w:val="9"/>
    <w:unhideWhenUsed/>
    <w:qFormat/>
    <w:rsid w:val="008759F5"/>
    <w:pPr>
      <w:keepNext/>
      <w:keepLines/>
      <w:spacing w:before="240" w:after="240"/>
      <w:ind w:left="709"/>
      <w:outlineLvl w:val="2"/>
    </w:pPr>
    <w:rPr>
      <w:rFonts w:ascii="Verdana" w:eastAsiaTheme="majorEastAsia" w:hAnsi="Verdana" w:cstheme="majorBidi"/>
      <w:bCs/>
      <w:noProof/>
      <w:color w:val="1F3763" w:themeColor="accent1" w:themeShade="7F"/>
      <w:szCs w:val="24"/>
      <w:lang w:eastAsia="sl-SI"/>
    </w:rPr>
  </w:style>
  <w:style w:type="paragraph" w:styleId="Naslov4">
    <w:name w:val="heading 4"/>
    <w:next w:val="Navaden"/>
    <w:link w:val="Naslov4Znak"/>
    <w:uiPriority w:val="9"/>
    <w:unhideWhenUsed/>
    <w:qFormat/>
    <w:rsid w:val="008759F5"/>
    <w:pPr>
      <w:keepNext/>
      <w:keepLines/>
      <w:spacing w:before="240" w:after="240"/>
      <w:ind w:left="709"/>
      <w:outlineLvl w:val="3"/>
    </w:pPr>
    <w:rPr>
      <w:rFonts w:ascii="Verdana" w:eastAsiaTheme="majorEastAsia" w:hAnsi="Verdana" w:cstheme="majorBidi"/>
      <w:bCs/>
      <w:iCs/>
      <w:noProof/>
      <w:color w:val="2F5496" w:themeColor="accent1" w:themeShade="BF"/>
      <w:sz w:val="20"/>
      <w:lang w:eastAsia="sl-SI"/>
    </w:rPr>
  </w:style>
  <w:style w:type="paragraph" w:styleId="Naslov5">
    <w:name w:val="heading 5"/>
    <w:basedOn w:val="Navaden"/>
    <w:next w:val="Navaden"/>
    <w:link w:val="Naslov5Znak"/>
    <w:uiPriority w:val="9"/>
    <w:semiHidden/>
    <w:unhideWhenUsed/>
    <w:qFormat/>
    <w:rsid w:val="001F7F5E"/>
    <w:pPr>
      <w:keepNext/>
      <w:keepLines/>
      <w:autoSpaceDN w:val="0"/>
      <w:spacing w:before="80" w:line="264" w:lineRule="auto"/>
      <w:ind w:left="0" w:right="0"/>
      <w:textAlignment w:val="baseline"/>
      <w:outlineLvl w:val="4"/>
    </w:pPr>
    <w:rPr>
      <w:rFonts w:ascii="Calibri Light" w:hAnsi="Calibri Light" w:cs="Times New Roman"/>
      <w:bCs w:val="0"/>
      <w:i/>
      <w:iCs/>
      <w:noProof w:val="0"/>
      <w:sz w:val="22"/>
    </w:rPr>
  </w:style>
  <w:style w:type="paragraph" w:styleId="Naslov6">
    <w:name w:val="heading 6"/>
    <w:basedOn w:val="Navaden"/>
    <w:next w:val="Navaden"/>
    <w:link w:val="Naslov6Znak"/>
    <w:uiPriority w:val="9"/>
    <w:semiHidden/>
    <w:unhideWhenUsed/>
    <w:qFormat/>
    <w:rsid w:val="001F7F5E"/>
    <w:pPr>
      <w:keepNext/>
      <w:keepLines/>
      <w:autoSpaceDN w:val="0"/>
      <w:spacing w:before="80" w:line="264" w:lineRule="auto"/>
      <w:ind w:left="0" w:right="0"/>
      <w:textAlignment w:val="baseline"/>
      <w:outlineLvl w:val="5"/>
    </w:pPr>
    <w:rPr>
      <w:rFonts w:ascii="Calibri Light" w:hAnsi="Calibri Light" w:cs="Times New Roman"/>
      <w:bCs w:val="0"/>
      <w:noProof w:val="0"/>
      <w:color w:val="595959"/>
      <w:sz w:val="21"/>
      <w:szCs w:val="21"/>
    </w:rPr>
  </w:style>
  <w:style w:type="paragraph" w:styleId="Naslov7">
    <w:name w:val="heading 7"/>
    <w:basedOn w:val="Navaden"/>
    <w:next w:val="Navaden"/>
    <w:link w:val="Naslov7Znak"/>
    <w:rsid w:val="001F7F5E"/>
    <w:pPr>
      <w:keepNext/>
      <w:keepLines/>
      <w:autoSpaceDN w:val="0"/>
      <w:spacing w:before="80" w:line="264" w:lineRule="auto"/>
      <w:ind w:left="0" w:right="0"/>
      <w:textAlignment w:val="baseline"/>
      <w:outlineLvl w:val="6"/>
    </w:pPr>
    <w:rPr>
      <w:rFonts w:ascii="Calibri Light" w:hAnsi="Calibri Light" w:cs="Times New Roman"/>
      <w:bCs w:val="0"/>
      <w:i/>
      <w:iCs/>
      <w:noProof w:val="0"/>
      <w:color w:val="595959"/>
      <w:sz w:val="21"/>
      <w:szCs w:val="21"/>
    </w:rPr>
  </w:style>
  <w:style w:type="paragraph" w:styleId="Naslov8">
    <w:name w:val="heading 8"/>
    <w:basedOn w:val="Navaden"/>
    <w:next w:val="Navaden"/>
    <w:link w:val="Naslov8Znak"/>
    <w:rsid w:val="001F7F5E"/>
    <w:pPr>
      <w:keepNext/>
      <w:keepLines/>
      <w:autoSpaceDN w:val="0"/>
      <w:spacing w:before="80" w:line="264" w:lineRule="auto"/>
      <w:ind w:left="0" w:right="0"/>
      <w:textAlignment w:val="baseline"/>
      <w:outlineLvl w:val="7"/>
    </w:pPr>
    <w:rPr>
      <w:rFonts w:ascii="Calibri Light" w:hAnsi="Calibri Light" w:cs="Times New Roman"/>
      <w:bCs w:val="0"/>
      <w:smallCaps/>
      <w:noProof w:val="0"/>
      <w:color w:val="595959"/>
      <w:sz w:val="21"/>
      <w:szCs w:val="21"/>
    </w:rPr>
  </w:style>
  <w:style w:type="paragraph" w:styleId="Naslov9">
    <w:name w:val="heading 9"/>
    <w:basedOn w:val="Navaden"/>
    <w:next w:val="Navaden"/>
    <w:link w:val="Naslov9Znak"/>
    <w:rsid w:val="001F7F5E"/>
    <w:pPr>
      <w:keepNext/>
      <w:keepLines/>
      <w:autoSpaceDN w:val="0"/>
      <w:spacing w:before="80" w:line="264" w:lineRule="auto"/>
      <w:ind w:left="0" w:right="0"/>
      <w:textAlignment w:val="baseline"/>
      <w:outlineLvl w:val="8"/>
    </w:pPr>
    <w:rPr>
      <w:rFonts w:ascii="Calibri Light" w:hAnsi="Calibri Light" w:cs="Times New Roman"/>
      <w:bCs w:val="0"/>
      <w:i/>
      <w:iCs/>
      <w:smallCaps/>
      <w:noProof w:val="0"/>
      <w:color w:val="595959"/>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581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NGnoga">
    <w:name w:val="MONG noga"/>
    <w:basedOn w:val="Navaden"/>
    <w:link w:val="MONGnogaZnak"/>
    <w:qFormat/>
    <w:rsid w:val="00722FAC"/>
    <w:pPr>
      <w:tabs>
        <w:tab w:val="center" w:pos="4536"/>
        <w:tab w:val="right" w:pos="9072"/>
      </w:tabs>
      <w:ind w:left="1134"/>
    </w:pPr>
    <w:rPr>
      <w:color w:val="002F87"/>
      <w:sz w:val="14"/>
      <w:szCs w:val="14"/>
    </w:rPr>
  </w:style>
  <w:style w:type="character" w:styleId="Nerazreenaomemba">
    <w:name w:val="Unresolved Mention"/>
    <w:basedOn w:val="Privzetapisavaodstavka"/>
    <w:uiPriority w:val="99"/>
    <w:semiHidden/>
    <w:unhideWhenUsed/>
    <w:rsid w:val="00F811AF"/>
    <w:rPr>
      <w:color w:val="605E5C"/>
      <w:shd w:val="clear" w:color="auto" w:fill="E1DFDD"/>
    </w:rPr>
  </w:style>
  <w:style w:type="character" w:customStyle="1" w:styleId="MONGnogaZnak">
    <w:name w:val="MONG noga Znak"/>
    <w:basedOn w:val="Privzetapisavaodstavka"/>
    <w:link w:val="MONGnoga"/>
    <w:rsid w:val="00722FAC"/>
    <w:rPr>
      <w:rFonts w:ascii="Verdana" w:eastAsia="Times New Roman" w:hAnsi="Verdana" w:cs="Arial"/>
      <w:bCs/>
      <w:noProof/>
      <w:color w:val="002F87"/>
      <w:sz w:val="14"/>
      <w:szCs w:val="14"/>
      <w:lang w:eastAsia="sl-SI"/>
    </w:rPr>
  </w:style>
  <w:style w:type="paragraph" w:customStyle="1" w:styleId="Nazivenote">
    <w:name w:val="Naziv enote"/>
    <w:link w:val="NazivenoteZnak"/>
    <w:qFormat/>
    <w:rsid w:val="00722FAC"/>
    <w:pPr>
      <w:ind w:left="709"/>
    </w:pPr>
    <w:rPr>
      <w:rFonts w:ascii="Verdana" w:eastAsia="Times New Roman" w:hAnsi="Verdana" w:cs="Arial"/>
      <w:b/>
      <w:noProof/>
      <w:color w:val="002F87"/>
      <w:sz w:val="14"/>
      <w:szCs w:val="14"/>
      <w:lang w:eastAsia="sl-SI"/>
    </w:rPr>
  </w:style>
  <w:style w:type="character" w:customStyle="1" w:styleId="NazivenoteZnak">
    <w:name w:val="Naziv enote Znak"/>
    <w:basedOn w:val="MONGnogaZnak"/>
    <w:link w:val="Nazivenote"/>
    <w:rsid w:val="00722FAC"/>
    <w:rPr>
      <w:rFonts w:ascii="Verdana" w:eastAsia="Times New Roman" w:hAnsi="Verdana" w:cs="Arial"/>
      <w:b/>
      <w:bCs w:val="0"/>
      <w:noProof/>
      <w:color w:val="002F87"/>
      <w:sz w:val="14"/>
      <w:szCs w:val="14"/>
      <w:lang w:eastAsia="sl-SI"/>
    </w:rPr>
  </w:style>
  <w:style w:type="paragraph" w:customStyle="1" w:styleId="Podpisoseba">
    <w:name w:val="Podpis oseba"/>
    <w:basedOn w:val="Navaden"/>
    <w:link w:val="PodpisosebaZnak"/>
    <w:qFormat/>
    <w:rsid w:val="00226E0E"/>
    <w:pPr>
      <w:spacing w:before="600" w:after="600" w:line="240" w:lineRule="exact"/>
    </w:pPr>
    <w:rPr>
      <w:color w:val="002F87"/>
    </w:rPr>
  </w:style>
  <w:style w:type="character" w:customStyle="1" w:styleId="PodpisosebaZnak">
    <w:name w:val="Podpis oseba Znak"/>
    <w:basedOn w:val="Privzetapisavaodstavka"/>
    <w:link w:val="Podpisoseba"/>
    <w:rsid w:val="00226E0E"/>
    <w:rPr>
      <w:rFonts w:ascii="Verdana" w:eastAsia="Times New Roman" w:hAnsi="Verdana" w:cs="Arial"/>
      <w:bCs/>
      <w:noProof/>
      <w:color w:val="002F87"/>
      <w:lang w:eastAsia="sl-SI"/>
    </w:rPr>
  </w:style>
  <w:style w:type="paragraph" w:customStyle="1" w:styleId="Zveza">
    <w:name w:val="Zveza"/>
    <w:next w:val="Navaden"/>
    <w:link w:val="ZvezaZnak"/>
    <w:qFormat/>
    <w:rsid w:val="00610C0B"/>
    <w:pPr>
      <w:spacing w:after="440" w:line="240" w:lineRule="auto"/>
      <w:ind w:left="709"/>
    </w:pPr>
    <w:rPr>
      <w:rFonts w:ascii="Verdana" w:eastAsia="Times New Roman" w:hAnsi="Verdana" w:cs="Arial"/>
      <w:bCs/>
      <w:noProof/>
      <w:sz w:val="20"/>
      <w:lang w:eastAsia="sl-SI"/>
    </w:rPr>
  </w:style>
  <w:style w:type="character" w:customStyle="1" w:styleId="ZvezaZnak">
    <w:name w:val="Zveza Znak"/>
    <w:basedOn w:val="Privzetapisavaodstavka"/>
    <w:link w:val="Zveza"/>
    <w:rsid w:val="00610C0B"/>
    <w:rPr>
      <w:rFonts w:ascii="Verdana" w:eastAsia="Times New Roman" w:hAnsi="Verdana" w:cs="Arial"/>
      <w:bCs/>
      <w:noProof/>
      <w:sz w:val="20"/>
      <w:lang w:eastAsia="sl-SI"/>
    </w:rPr>
  </w:style>
  <w:style w:type="character" w:customStyle="1" w:styleId="Naslov1Znak">
    <w:name w:val="Naslov 1 Znak"/>
    <w:basedOn w:val="Privzetapisavaodstavka"/>
    <w:link w:val="Naslov1"/>
    <w:uiPriority w:val="9"/>
    <w:rsid w:val="00AC27DA"/>
    <w:rPr>
      <w:rFonts w:ascii="Verdana" w:eastAsiaTheme="majorEastAsia" w:hAnsi="Verdana" w:cstheme="majorBidi"/>
      <w:b/>
      <w:bCs/>
      <w:noProof/>
      <w:color w:val="000000" w:themeColor="text1"/>
      <w:sz w:val="20"/>
      <w:szCs w:val="28"/>
      <w:lang w:eastAsia="sl-SI"/>
    </w:rPr>
  </w:style>
  <w:style w:type="character" w:customStyle="1" w:styleId="Naslov2Znak">
    <w:name w:val="Naslov 2 Znak"/>
    <w:basedOn w:val="Privzetapisavaodstavka"/>
    <w:link w:val="Naslov2"/>
    <w:rsid w:val="008759F5"/>
    <w:rPr>
      <w:rFonts w:ascii="Verdana" w:eastAsiaTheme="majorEastAsia" w:hAnsi="Verdana" w:cstheme="majorBidi"/>
      <w:b/>
      <w:bCs/>
      <w:noProof/>
      <w:color w:val="2F5496" w:themeColor="accent1" w:themeShade="BF"/>
      <w:sz w:val="24"/>
      <w:szCs w:val="26"/>
      <w:lang w:eastAsia="sl-SI"/>
    </w:rPr>
  </w:style>
  <w:style w:type="paragraph" w:customStyle="1" w:styleId="Naslovnik">
    <w:name w:val="Naslovnik"/>
    <w:qFormat/>
    <w:rsid w:val="00F40810"/>
    <w:pPr>
      <w:spacing w:before="600" w:after="720"/>
      <w:ind w:left="709"/>
    </w:pPr>
    <w:rPr>
      <w:rFonts w:ascii="Verdana" w:eastAsia="Times New Roman" w:hAnsi="Verdana" w:cs="Arial"/>
      <w:bCs/>
      <w:noProof/>
      <w:color w:val="002F87"/>
      <w:sz w:val="18"/>
      <w:szCs w:val="18"/>
      <w:lang w:eastAsia="sl-SI"/>
    </w:rPr>
  </w:style>
  <w:style w:type="character" w:customStyle="1" w:styleId="Naslov3Znak">
    <w:name w:val="Naslov 3 Znak"/>
    <w:basedOn w:val="Privzetapisavaodstavka"/>
    <w:link w:val="Naslov3"/>
    <w:rsid w:val="008759F5"/>
    <w:rPr>
      <w:rFonts w:ascii="Verdana" w:eastAsiaTheme="majorEastAsia" w:hAnsi="Verdana" w:cstheme="majorBidi"/>
      <w:bCs/>
      <w:noProof/>
      <w:color w:val="1F3763" w:themeColor="accent1" w:themeShade="7F"/>
      <w:szCs w:val="24"/>
      <w:lang w:eastAsia="sl-SI"/>
    </w:rPr>
  </w:style>
  <w:style w:type="character" w:customStyle="1" w:styleId="Naslov4Znak">
    <w:name w:val="Naslov 4 Znak"/>
    <w:basedOn w:val="Privzetapisavaodstavka"/>
    <w:link w:val="Naslov4"/>
    <w:rsid w:val="008759F5"/>
    <w:rPr>
      <w:rFonts w:ascii="Verdana" w:eastAsiaTheme="majorEastAsia" w:hAnsi="Verdana" w:cstheme="majorBidi"/>
      <w:bCs/>
      <w:iCs/>
      <w:noProof/>
      <w:color w:val="2F5496" w:themeColor="accent1" w:themeShade="BF"/>
      <w:sz w:val="20"/>
      <w:lang w:eastAsia="sl-SI"/>
    </w:rPr>
  </w:style>
  <w:style w:type="paragraph" w:styleId="Seznam">
    <w:name w:val="List"/>
    <w:link w:val="SeznamZnak"/>
    <w:unhideWhenUsed/>
    <w:rsid w:val="008802E3"/>
    <w:pPr>
      <w:numPr>
        <w:numId w:val="1"/>
      </w:numPr>
      <w:spacing w:after="0"/>
      <w:contextualSpacing/>
    </w:pPr>
    <w:rPr>
      <w:rFonts w:ascii="Verdana" w:eastAsia="Times New Roman" w:hAnsi="Verdana" w:cs="Arial"/>
      <w:bCs/>
      <w:noProof/>
      <w:lang w:eastAsia="sl-SI"/>
    </w:rPr>
  </w:style>
  <w:style w:type="paragraph" w:customStyle="1" w:styleId="Seznam1">
    <w:name w:val="Seznam 1"/>
    <w:basedOn w:val="Seznam"/>
    <w:link w:val="Seznam1Znak"/>
    <w:rsid w:val="00873CAB"/>
    <w:pPr>
      <w:ind w:left="1094" w:hanging="357"/>
    </w:pPr>
  </w:style>
  <w:style w:type="character" w:customStyle="1" w:styleId="SeznamZnak">
    <w:name w:val="Seznam Znak"/>
    <w:basedOn w:val="Privzetapisavaodstavka"/>
    <w:link w:val="Seznam"/>
    <w:rsid w:val="008802E3"/>
    <w:rPr>
      <w:rFonts w:ascii="Verdana" w:eastAsia="Times New Roman" w:hAnsi="Verdana" w:cs="Arial"/>
      <w:bCs/>
      <w:noProof/>
      <w:lang w:eastAsia="sl-SI"/>
    </w:rPr>
  </w:style>
  <w:style w:type="character" w:customStyle="1" w:styleId="Seznam1Znak">
    <w:name w:val="Seznam 1 Znak"/>
    <w:basedOn w:val="SeznamZnak"/>
    <w:link w:val="Seznam1"/>
    <w:rsid w:val="00873CAB"/>
    <w:rPr>
      <w:rFonts w:ascii="Verdana" w:eastAsia="Times New Roman" w:hAnsi="Verdana" w:cs="Arial"/>
      <w:bCs/>
      <w:noProof/>
      <w:lang w:eastAsia="sl-SI"/>
    </w:rPr>
  </w:style>
  <w:style w:type="paragraph" w:styleId="Odstavekseznama">
    <w:name w:val="List Paragraph"/>
    <w:basedOn w:val="Navaden"/>
    <w:rsid w:val="00C973E8"/>
    <w:pPr>
      <w:ind w:left="720"/>
      <w:contextualSpacing/>
    </w:pPr>
  </w:style>
  <w:style w:type="paragraph" w:styleId="Glava">
    <w:name w:val="header"/>
    <w:basedOn w:val="Navaden"/>
    <w:link w:val="GlavaZnak"/>
    <w:unhideWhenUsed/>
    <w:rsid w:val="00C973E8"/>
    <w:pPr>
      <w:tabs>
        <w:tab w:val="center" w:pos="4536"/>
        <w:tab w:val="right" w:pos="9072"/>
      </w:tabs>
      <w:spacing w:line="240" w:lineRule="auto"/>
    </w:pPr>
  </w:style>
  <w:style w:type="character" w:customStyle="1" w:styleId="GlavaZnak">
    <w:name w:val="Glava Znak"/>
    <w:basedOn w:val="Privzetapisavaodstavka"/>
    <w:link w:val="Glava"/>
    <w:rsid w:val="00C973E8"/>
    <w:rPr>
      <w:rFonts w:ascii="Verdana" w:eastAsia="Times New Roman" w:hAnsi="Verdana" w:cs="Arial"/>
      <w:bCs/>
      <w:noProof/>
      <w:lang w:eastAsia="sl-SI"/>
    </w:rPr>
  </w:style>
  <w:style w:type="paragraph" w:styleId="Noga">
    <w:name w:val="footer"/>
    <w:basedOn w:val="Navaden"/>
    <w:link w:val="NogaZnak"/>
    <w:uiPriority w:val="99"/>
    <w:unhideWhenUsed/>
    <w:rsid w:val="00C973E8"/>
    <w:pPr>
      <w:tabs>
        <w:tab w:val="center" w:pos="4536"/>
        <w:tab w:val="right" w:pos="9072"/>
      </w:tabs>
      <w:spacing w:line="240" w:lineRule="auto"/>
    </w:pPr>
  </w:style>
  <w:style w:type="character" w:customStyle="1" w:styleId="NogaZnak">
    <w:name w:val="Noga Znak"/>
    <w:basedOn w:val="Privzetapisavaodstavka"/>
    <w:link w:val="Noga"/>
    <w:uiPriority w:val="99"/>
    <w:rsid w:val="00C973E8"/>
    <w:rPr>
      <w:rFonts w:ascii="Verdana" w:eastAsia="Times New Roman" w:hAnsi="Verdana" w:cs="Arial"/>
      <w:bCs/>
      <w:noProof/>
      <w:lang w:eastAsia="sl-SI"/>
    </w:rPr>
  </w:style>
  <w:style w:type="character" w:styleId="Hiperpovezava">
    <w:name w:val="Hyperlink"/>
    <w:basedOn w:val="Privzetapisavaodstavka"/>
    <w:uiPriority w:val="99"/>
    <w:unhideWhenUsed/>
    <w:rsid w:val="00C973E8"/>
    <w:rPr>
      <w:color w:val="0563C1" w:themeColor="hyperlink"/>
      <w:u w:val="single"/>
    </w:rPr>
  </w:style>
  <w:style w:type="character" w:customStyle="1" w:styleId="Naslov5Znak">
    <w:name w:val="Naslov 5 Znak"/>
    <w:basedOn w:val="Privzetapisavaodstavka"/>
    <w:link w:val="Naslov5"/>
    <w:uiPriority w:val="9"/>
    <w:semiHidden/>
    <w:rsid w:val="001F7F5E"/>
    <w:rPr>
      <w:rFonts w:ascii="Calibri Light" w:eastAsia="Times New Roman" w:hAnsi="Calibri Light" w:cs="Times New Roman"/>
      <w:i/>
      <w:iCs/>
      <w:lang w:eastAsia="sl-SI"/>
    </w:rPr>
  </w:style>
  <w:style w:type="character" w:customStyle="1" w:styleId="Naslov6Znak">
    <w:name w:val="Naslov 6 Znak"/>
    <w:basedOn w:val="Privzetapisavaodstavka"/>
    <w:link w:val="Naslov6"/>
    <w:uiPriority w:val="9"/>
    <w:semiHidden/>
    <w:rsid w:val="001F7F5E"/>
    <w:rPr>
      <w:rFonts w:ascii="Calibri Light" w:eastAsia="Times New Roman" w:hAnsi="Calibri Light" w:cs="Times New Roman"/>
      <w:color w:val="595959"/>
      <w:sz w:val="21"/>
      <w:szCs w:val="21"/>
      <w:lang w:eastAsia="sl-SI"/>
    </w:rPr>
  </w:style>
  <w:style w:type="character" w:customStyle="1" w:styleId="Naslov7Znak">
    <w:name w:val="Naslov 7 Znak"/>
    <w:basedOn w:val="Privzetapisavaodstavka"/>
    <w:link w:val="Naslov7"/>
    <w:rsid w:val="001F7F5E"/>
    <w:rPr>
      <w:rFonts w:ascii="Calibri Light" w:eastAsia="Times New Roman" w:hAnsi="Calibri Light" w:cs="Times New Roman"/>
      <w:i/>
      <w:iCs/>
      <w:color w:val="595959"/>
      <w:sz w:val="21"/>
      <w:szCs w:val="21"/>
      <w:lang w:eastAsia="sl-SI"/>
    </w:rPr>
  </w:style>
  <w:style w:type="character" w:customStyle="1" w:styleId="Naslov8Znak">
    <w:name w:val="Naslov 8 Znak"/>
    <w:basedOn w:val="Privzetapisavaodstavka"/>
    <w:link w:val="Naslov8"/>
    <w:rsid w:val="001F7F5E"/>
    <w:rPr>
      <w:rFonts w:ascii="Calibri Light" w:eastAsia="Times New Roman" w:hAnsi="Calibri Light" w:cs="Times New Roman"/>
      <w:smallCaps/>
      <w:color w:val="595959"/>
      <w:sz w:val="21"/>
      <w:szCs w:val="21"/>
      <w:lang w:eastAsia="sl-SI"/>
    </w:rPr>
  </w:style>
  <w:style w:type="character" w:customStyle="1" w:styleId="Naslov9Znak">
    <w:name w:val="Naslov 9 Znak"/>
    <w:basedOn w:val="Privzetapisavaodstavka"/>
    <w:link w:val="Naslov9"/>
    <w:rsid w:val="001F7F5E"/>
    <w:rPr>
      <w:rFonts w:ascii="Calibri Light" w:eastAsia="Times New Roman" w:hAnsi="Calibri Light" w:cs="Times New Roman"/>
      <w:i/>
      <w:iCs/>
      <w:smallCaps/>
      <w:color w:val="595959"/>
      <w:sz w:val="21"/>
      <w:szCs w:val="21"/>
      <w:lang w:eastAsia="sl-SI"/>
    </w:rPr>
  </w:style>
  <w:style w:type="paragraph" w:customStyle="1" w:styleId="Standard">
    <w:name w:val="Standard"/>
    <w:rsid w:val="001F7F5E"/>
    <w:pPr>
      <w:suppressAutoHyphens/>
      <w:autoSpaceDN w:val="0"/>
      <w:spacing w:after="200" w:line="276" w:lineRule="auto"/>
      <w:textAlignment w:val="baseline"/>
    </w:pPr>
    <w:rPr>
      <w:rFonts w:ascii="Calibri" w:eastAsia="Calibri" w:hAnsi="Calibri" w:cs="Calibri"/>
      <w:lang w:eastAsia="zh-CN"/>
    </w:rPr>
  </w:style>
  <w:style w:type="paragraph" w:customStyle="1" w:styleId="Heading">
    <w:name w:val="Heading"/>
    <w:basedOn w:val="Standard"/>
    <w:next w:val="Textbody"/>
    <w:rsid w:val="001F7F5E"/>
    <w:pPr>
      <w:keepNext/>
      <w:spacing w:before="240" w:after="120"/>
    </w:pPr>
    <w:rPr>
      <w:rFonts w:ascii="Arial" w:eastAsia="Microsoft YaHei" w:hAnsi="Arial" w:cs="Arial"/>
      <w:sz w:val="28"/>
      <w:szCs w:val="28"/>
    </w:rPr>
  </w:style>
  <w:style w:type="paragraph" w:customStyle="1" w:styleId="Textbody">
    <w:name w:val="Text body"/>
    <w:basedOn w:val="Standard"/>
    <w:rsid w:val="001F7F5E"/>
    <w:pPr>
      <w:spacing w:after="140" w:line="288" w:lineRule="auto"/>
    </w:pPr>
  </w:style>
  <w:style w:type="paragraph" w:styleId="Napis">
    <w:name w:val="caption"/>
    <w:basedOn w:val="Navaden"/>
    <w:next w:val="Navaden"/>
    <w:rsid w:val="001F7F5E"/>
    <w:pPr>
      <w:autoSpaceDN w:val="0"/>
      <w:spacing w:after="120" w:line="240" w:lineRule="auto"/>
      <w:ind w:left="0" w:right="0"/>
      <w:textAlignment w:val="baseline"/>
    </w:pPr>
    <w:rPr>
      <w:rFonts w:ascii="Calibri" w:hAnsi="Calibri" w:cs="Times New Roman"/>
      <w:b/>
      <w:noProof w:val="0"/>
      <w:color w:val="404040"/>
      <w:szCs w:val="20"/>
    </w:rPr>
  </w:style>
  <w:style w:type="paragraph" w:customStyle="1" w:styleId="Index">
    <w:name w:val="Index"/>
    <w:basedOn w:val="Standard"/>
    <w:rsid w:val="001F7F5E"/>
    <w:pPr>
      <w:suppressLineNumbers/>
    </w:pPr>
    <w:rPr>
      <w:rFonts w:cs="Mangal"/>
    </w:rPr>
  </w:style>
  <w:style w:type="paragraph" w:customStyle="1" w:styleId="Naslov90">
    <w:name w:val="Naslov9"/>
    <w:basedOn w:val="Standard"/>
    <w:rsid w:val="001F7F5E"/>
    <w:pPr>
      <w:keepNext/>
      <w:spacing w:before="240" w:after="120"/>
    </w:pPr>
    <w:rPr>
      <w:rFonts w:ascii="Liberation Sans" w:eastAsia="Microsoft YaHei" w:hAnsi="Liberation Sans" w:cs="Mangal"/>
      <w:sz w:val="28"/>
      <w:szCs w:val="28"/>
    </w:rPr>
  </w:style>
  <w:style w:type="paragraph" w:customStyle="1" w:styleId="Naslov60">
    <w:name w:val="Naslov6"/>
    <w:basedOn w:val="Standard"/>
    <w:rsid w:val="001F7F5E"/>
    <w:pPr>
      <w:keepNext/>
      <w:spacing w:before="240" w:after="120"/>
    </w:pPr>
    <w:rPr>
      <w:rFonts w:ascii="Liberation Sans" w:eastAsia="Microsoft YaHei" w:hAnsi="Liberation Sans" w:cs="Mangal"/>
      <w:sz w:val="28"/>
      <w:szCs w:val="28"/>
    </w:rPr>
  </w:style>
  <w:style w:type="paragraph" w:customStyle="1" w:styleId="Naslov80">
    <w:name w:val="Naslov8"/>
    <w:basedOn w:val="Standard"/>
    <w:rsid w:val="001F7F5E"/>
    <w:pPr>
      <w:keepNext/>
      <w:spacing w:before="240" w:after="120"/>
    </w:pPr>
    <w:rPr>
      <w:rFonts w:ascii="Liberation Sans" w:eastAsia="Microsoft YaHei" w:hAnsi="Liberation Sans" w:cs="Mangal"/>
      <w:sz w:val="28"/>
      <w:szCs w:val="28"/>
    </w:rPr>
  </w:style>
  <w:style w:type="paragraph" w:customStyle="1" w:styleId="Naslov70">
    <w:name w:val="Naslov7"/>
    <w:basedOn w:val="Naslov60"/>
    <w:rsid w:val="001F7F5E"/>
    <w:pPr>
      <w:jc w:val="center"/>
    </w:pPr>
    <w:rPr>
      <w:b/>
      <w:bCs/>
      <w:sz w:val="56"/>
      <w:szCs w:val="56"/>
    </w:rPr>
  </w:style>
  <w:style w:type="paragraph" w:customStyle="1" w:styleId="Naslov50">
    <w:name w:val="Naslov5"/>
    <w:basedOn w:val="Standard"/>
    <w:rsid w:val="001F7F5E"/>
    <w:pPr>
      <w:keepNext/>
      <w:spacing w:before="240" w:after="120"/>
    </w:pPr>
    <w:rPr>
      <w:rFonts w:ascii="Liberation Sans" w:eastAsia="Microsoft YaHei" w:hAnsi="Liberation Sans" w:cs="Mangal"/>
      <w:sz w:val="28"/>
      <w:szCs w:val="28"/>
    </w:rPr>
  </w:style>
  <w:style w:type="paragraph" w:customStyle="1" w:styleId="Naslov40">
    <w:name w:val="Naslov4"/>
    <w:basedOn w:val="Standard"/>
    <w:rsid w:val="001F7F5E"/>
    <w:pPr>
      <w:keepNext/>
      <w:spacing w:before="240" w:after="120"/>
    </w:pPr>
    <w:rPr>
      <w:rFonts w:ascii="Liberation Sans" w:eastAsia="Microsoft YaHei" w:hAnsi="Liberation Sans" w:cs="Mangal"/>
      <w:sz w:val="28"/>
      <w:szCs w:val="28"/>
    </w:rPr>
  </w:style>
  <w:style w:type="paragraph" w:customStyle="1" w:styleId="Naslov30">
    <w:name w:val="Naslov3"/>
    <w:basedOn w:val="Standard"/>
    <w:rsid w:val="001F7F5E"/>
    <w:pPr>
      <w:keepNext/>
      <w:spacing w:before="240" w:after="120"/>
    </w:pPr>
    <w:rPr>
      <w:rFonts w:ascii="Liberation Sans" w:eastAsia="Microsoft YaHei" w:hAnsi="Liberation Sans" w:cs="Mangal"/>
      <w:sz w:val="28"/>
      <w:szCs w:val="28"/>
    </w:rPr>
  </w:style>
  <w:style w:type="paragraph" w:customStyle="1" w:styleId="Naslov20">
    <w:name w:val="Naslov2"/>
    <w:basedOn w:val="Standard"/>
    <w:rsid w:val="001F7F5E"/>
    <w:pPr>
      <w:keepNext/>
      <w:spacing w:before="240" w:after="120"/>
    </w:pPr>
    <w:rPr>
      <w:rFonts w:ascii="Liberation Sans" w:eastAsia="Microsoft YaHei" w:hAnsi="Liberation Sans" w:cs="Mangal"/>
      <w:sz w:val="28"/>
      <w:szCs w:val="28"/>
    </w:rPr>
  </w:style>
  <w:style w:type="paragraph" w:customStyle="1" w:styleId="Naslov10">
    <w:name w:val="Naslov1"/>
    <w:basedOn w:val="Standard"/>
    <w:rsid w:val="001F7F5E"/>
    <w:pPr>
      <w:keepNext/>
      <w:spacing w:before="240" w:after="120"/>
    </w:pPr>
    <w:rPr>
      <w:rFonts w:ascii="Liberation Sans" w:eastAsia="Microsoft YaHei" w:hAnsi="Liberation Sans" w:cs="Mangal"/>
      <w:sz w:val="28"/>
      <w:szCs w:val="28"/>
    </w:rPr>
  </w:style>
  <w:style w:type="paragraph" w:customStyle="1" w:styleId="Default">
    <w:name w:val="Default"/>
    <w:rsid w:val="001F7F5E"/>
    <w:pPr>
      <w:suppressAutoHyphens/>
      <w:autoSpaceDN w:val="0"/>
      <w:spacing w:after="120" w:line="264" w:lineRule="auto"/>
      <w:textAlignment w:val="baseline"/>
    </w:pPr>
    <w:rPr>
      <w:rFonts w:ascii="Arial" w:eastAsia="Calibri" w:hAnsi="Arial" w:cs="Arial"/>
      <w:color w:val="000000"/>
      <w:sz w:val="24"/>
      <w:szCs w:val="24"/>
      <w:lang w:eastAsia="zh-CN"/>
    </w:rPr>
  </w:style>
  <w:style w:type="paragraph" w:styleId="Sprotnaopomba-besedilo">
    <w:name w:val="footnote text"/>
    <w:basedOn w:val="Standard"/>
    <w:link w:val="Sprotnaopomba-besediloZnak"/>
    <w:rsid w:val="001F7F5E"/>
    <w:rPr>
      <w:sz w:val="20"/>
      <w:szCs w:val="20"/>
    </w:rPr>
  </w:style>
  <w:style w:type="character" w:customStyle="1" w:styleId="Sprotnaopomba-besediloZnak">
    <w:name w:val="Sprotna opomba - besedilo Znak"/>
    <w:basedOn w:val="Privzetapisavaodstavka"/>
    <w:link w:val="Sprotnaopomba-besedilo"/>
    <w:rsid w:val="001F7F5E"/>
    <w:rPr>
      <w:rFonts w:ascii="Calibri" w:eastAsia="Calibri" w:hAnsi="Calibri" w:cs="Calibri"/>
      <w:sz w:val="20"/>
      <w:szCs w:val="20"/>
      <w:lang w:eastAsia="zh-CN"/>
    </w:rPr>
  </w:style>
  <w:style w:type="paragraph" w:styleId="Besedilooblaka">
    <w:name w:val="Balloon Text"/>
    <w:basedOn w:val="Standard"/>
    <w:link w:val="BesedilooblakaZnak"/>
    <w:rsid w:val="001F7F5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1F7F5E"/>
    <w:rPr>
      <w:rFonts w:ascii="Tahoma" w:eastAsia="Calibri" w:hAnsi="Tahoma" w:cs="Tahoma"/>
      <w:sz w:val="16"/>
      <w:szCs w:val="16"/>
      <w:lang w:eastAsia="zh-CN"/>
    </w:rPr>
  </w:style>
  <w:style w:type="paragraph" w:customStyle="1" w:styleId="ZnakZnakCharZnakZnakZnak">
    <w:name w:val="Znak Znak Char Znak Znak Znak"/>
    <w:basedOn w:val="Standard"/>
    <w:rsid w:val="001F7F5E"/>
    <w:pPr>
      <w:spacing w:after="0" w:line="240" w:lineRule="auto"/>
    </w:pPr>
    <w:rPr>
      <w:rFonts w:ascii="Garamond" w:eastAsia="Times New Roman" w:hAnsi="Garamond" w:cs="Garamond"/>
      <w:szCs w:val="20"/>
    </w:rPr>
  </w:style>
  <w:style w:type="paragraph" w:customStyle="1" w:styleId="Golobesedilo1">
    <w:name w:val="Golo besedilo1"/>
    <w:basedOn w:val="Standard"/>
    <w:rsid w:val="001F7F5E"/>
    <w:pPr>
      <w:spacing w:after="0" w:line="240" w:lineRule="auto"/>
    </w:pPr>
    <w:rPr>
      <w:rFonts w:ascii="Courier New" w:eastAsia="Times New Roman" w:hAnsi="Courier New" w:cs="Courier New"/>
      <w:sz w:val="20"/>
      <w:szCs w:val="20"/>
      <w:lang w:val="en-US"/>
    </w:rPr>
  </w:style>
  <w:style w:type="paragraph" w:customStyle="1" w:styleId="ZnakZnakCharZnakZnakZnakZnakZnakZnak">
    <w:name w:val="Znak Znak Char Znak Znak Znak Znak Znak Znak"/>
    <w:basedOn w:val="Standard"/>
    <w:rsid w:val="001F7F5E"/>
    <w:pPr>
      <w:spacing w:after="0" w:line="240" w:lineRule="auto"/>
    </w:pPr>
    <w:rPr>
      <w:rFonts w:ascii="Garamond" w:eastAsia="Times New Roman" w:hAnsi="Garamond" w:cs="Garamond"/>
      <w:szCs w:val="20"/>
    </w:rPr>
  </w:style>
  <w:style w:type="paragraph" w:customStyle="1" w:styleId="Framecontents">
    <w:name w:val="Frame contents"/>
    <w:basedOn w:val="Standard"/>
    <w:rsid w:val="001F7F5E"/>
  </w:style>
  <w:style w:type="paragraph" w:customStyle="1" w:styleId="Navaden1">
    <w:name w:val="Navaden1"/>
    <w:rsid w:val="001F7F5E"/>
    <w:pPr>
      <w:suppressAutoHyphens/>
      <w:autoSpaceDN w:val="0"/>
      <w:spacing w:before="100" w:after="100" w:line="264" w:lineRule="auto"/>
      <w:textAlignment w:val="baseline"/>
    </w:pPr>
    <w:rPr>
      <w:rFonts w:ascii="Calibri" w:eastAsia="Arial" w:hAnsi="Calibri" w:cs="Courier New"/>
      <w:sz w:val="24"/>
      <w:szCs w:val="24"/>
      <w:lang w:eastAsia="zh-CN" w:bidi="hi-IN"/>
    </w:rPr>
  </w:style>
  <w:style w:type="paragraph" w:customStyle="1" w:styleId="DefinitionTerm">
    <w:name w:val="Definition Term"/>
    <w:basedOn w:val="Navaden1"/>
    <w:rsid w:val="001F7F5E"/>
  </w:style>
  <w:style w:type="paragraph" w:customStyle="1" w:styleId="DefinitionList">
    <w:name w:val="Definition List"/>
    <w:basedOn w:val="Navaden1"/>
    <w:rsid w:val="001F7F5E"/>
    <w:pPr>
      <w:ind w:left="360"/>
    </w:pPr>
  </w:style>
  <w:style w:type="paragraph" w:customStyle="1" w:styleId="H1">
    <w:name w:val="H1"/>
    <w:basedOn w:val="Navaden1"/>
    <w:rsid w:val="001F7F5E"/>
    <w:pPr>
      <w:keepNext/>
    </w:pPr>
    <w:rPr>
      <w:b/>
      <w:sz w:val="48"/>
    </w:rPr>
  </w:style>
  <w:style w:type="paragraph" w:customStyle="1" w:styleId="H2">
    <w:name w:val="H2"/>
    <w:basedOn w:val="Navaden1"/>
    <w:rsid w:val="001F7F5E"/>
    <w:pPr>
      <w:keepNext/>
    </w:pPr>
    <w:rPr>
      <w:b/>
      <w:sz w:val="36"/>
    </w:rPr>
  </w:style>
  <w:style w:type="paragraph" w:customStyle="1" w:styleId="H3">
    <w:name w:val="H3"/>
    <w:basedOn w:val="Navaden1"/>
    <w:rsid w:val="001F7F5E"/>
    <w:pPr>
      <w:keepNext/>
    </w:pPr>
    <w:rPr>
      <w:b/>
      <w:sz w:val="28"/>
    </w:rPr>
  </w:style>
  <w:style w:type="paragraph" w:customStyle="1" w:styleId="H4">
    <w:name w:val="H4"/>
    <w:basedOn w:val="Navaden1"/>
    <w:rsid w:val="001F7F5E"/>
    <w:pPr>
      <w:keepNext/>
    </w:pPr>
    <w:rPr>
      <w:b/>
    </w:rPr>
  </w:style>
  <w:style w:type="paragraph" w:customStyle="1" w:styleId="H5">
    <w:name w:val="H5"/>
    <w:basedOn w:val="Navaden1"/>
    <w:rsid w:val="001F7F5E"/>
    <w:pPr>
      <w:keepNext/>
    </w:pPr>
    <w:rPr>
      <w:b/>
      <w:sz w:val="20"/>
    </w:rPr>
  </w:style>
  <w:style w:type="paragraph" w:customStyle="1" w:styleId="H6">
    <w:name w:val="H6"/>
    <w:basedOn w:val="Navaden1"/>
    <w:rsid w:val="001F7F5E"/>
    <w:pPr>
      <w:keepNext/>
    </w:pPr>
    <w:rPr>
      <w:b/>
      <w:sz w:val="16"/>
    </w:rPr>
  </w:style>
  <w:style w:type="paragraph" w:customStyle="1" w:styleId="Address">
    <w:name w:val="Address"/>
    <w:basedOn w:val="Navaden1"/>
    <w:rsid w:val="001F7F5E"/>
    <w:rPr>
      <w:i/>
    </w:rPr>
  </w:style>
  <w:style w:type="paragraph" w:customStyle="1" w:styleId="Blockquote">
    <w:name w:val="Blockquote"/>
    <w:basedOn w:val="Navaden1"/>
    <w:rsid w:val="001F7F5E"/>
    <w:pPr>
      <w:ind w:left="360" w:right="360"/>
    </w:pPr>
  </w:style>
  <w:style w:type="paragraph" w:customStyle="1" w:styleId="Preformatted">
    <w:name w:val="Preformatted"/>
    <w:basedOn w:val="Navaden1"/>
    <w:rsid w:val="001F7F5E"/>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rsid w:val="001F7F5E"/>
    <w:pPr>
      <w:pBdr>
        <w:top w:val="double" w:sz="2" w:space="0" w:color="000001"/>
        <w:left w:val="double" w:sz="2" w:space="0" w:color="000001"/>
        <w:bottom w:val="double" w:sz="2" w:space="0" w:color="000001"/>
        <w:right w:val="double" w:sz="2" w:space="0" w:color="000001"/>
      </w:pBdr>
      <w:suppressAutoHyphens/>
      <w:autoSpaceDN w:val="0"/>
      <w:spacing w:after="120" w:line="264" w:lineRule="auto"/>
      <w:jc w:val="center"/>
      <w:textAlignment w:val="baseline"/>
    </w:pPr>
    <w:rPr>
      <w:rFonts w:ascii="Arial" w:eastAsia="Arial" w:hAnsi="Arial" w:cs="Courier New"/>
      <w:vanish/>
      <w:sz w:val="16"/>
      <w:szCs w:val="24"/>
      <w:lang w:eastAsia="zh-CN" w:bidi="hi-IN"/>
    </w:rPr>
  </w:style>
  <w:style w:type="paragraph" w:customStyle="1" w:styleId="z-TopofForm">
    <w:name w:val="z-Top of Form"/>
    <w:rsid w:val="001F7F5E"/>
    <w:pPr>
      <w:suppressAutoHyphens/>
      <w:autoSpaceDN w:val="0"/>
      <w:spacing w:after="120" w:line="264" w:lineRule="auto"/>
      <w:jc w:val="center"/>
      <w:textAlignment w:val="baseline"/>
    </w:pPr>
    <w:rPr>
      <w:rFonts w:ascii="Arial" w:eastAsia="Arial" w:hAnsi="Arial" w:cs="Courier New"/>
      <w:vanish/>
      <w:sz w:val="16"/>
      <w:szCs w:val="24"/>
      <w:lang w:eastAsia="zh-CN" w:bidi="hi-IN"/>
    </w:rPr>
  </w:style>
  <w:style w:type="paragraph" w:customStyle="1" w:styleId="Navaden2">
    <w:name w:val="Navaden2"/>
    <w:rsid w:val="001F7F5E"/>
    <w:pPr>
      <w:suppressAutoHyphens/>
      <w:autoSpaceDN w:val="0"/>
      <w:spacing w:before="100" w:after="100" w:line="264" w:lineRule="auto"/>
      <w:textAlignment w:val="baseline"/>
    </w:pPr>
    <w:rPr>
      <w:rFonts w:ascii="Calibri" w:eastAsia="Arial" w:hAnsi="Calibri" w:cs="Courier New"/>
      <w:sz w:val="24"/>
      <w:szCs w:val="24"/>
      <w:lang w:eastAsia="zh-CN" w:bidi="hi-IN"/>
    </w:rPr>
  </w:style>
  <w:style w:type="paragraph" w:customStyle="1" w:styleId="Quotations">
    <w:name w:val="Quotations"/>
    <w:basedOn w:val="Standard"/>
    <w:rsid w:val="001F7F5E"/>
    <w:pPr>
      <w:spacing w:after="283"/>
      <w:ind w:left="567" w:right="567"/>
    </w:pPr>
  </w:style>
  <w:style w:type="paragraph" w:styleId="Podnaslov">
    <w:name w:val="Subtitle"/>
    <w:basedOn w:val="Navaden"/>
    <w:next w:val="Navaden"/>
    <w:link w:val="PodnaslovZnak"/>
    <w:uiPriority w:val="11"/>
    <w:qFormat/>
    <w:rsid w:val="001F7F5E"/>
    <w:pPr>
      <w:autoSpaceDN w:val="0"/>
      <w:spacing w:line="240" w:lineRule="auto"/>
      <w:ind w:left="0" w:right="0"/>
      <w:textAlignment w:val="baseline"/>
    </w:pPr>
    <w:rPr>
      <w:rFonts w:ascii="Calibri Light" w:hAnsi="Calibri Light" w:cs="Times New Roman"/>
      <w:bCs w:val="0"/>
      <w:noProof w:val="0"/>
      <w:color w:val="404040"/>
      <w:sz w:val="30"/>
      <w:szCs w:val="30"/>
    </w:rPr>
  </w:style>
  <w:style w:type="character" w:customStyle="1" w:styleId="PodnaslovZnak">
    <w:name w:val="Podnaslov Znak"/>
    <w:basedOn w:val="Privzetapisavaodstavka"/>
    <w:link w:val="Podnaslov"/>
    <w:uiPriority w:val="11"/>
    <w:rsid w:val="001F7F5E"/>
    <w:rPr>
      <w:rFonts w:ascii="Calibri Light" w:eastAsia="Times New Roman" w:hAnsi="Calibri Light" w:cs="Times New Roman"/>
      <w:color w:val="404040"/>
      <w:sz w:val="30"/>
      <w:szCs w:val="30"/>
      <w:lang w:eastAsia="sl-SI"/>
    </w:rPr>
  </w:style>
  <w:style w:type="paragraph" w:styleId="Oznaenseznam">
    <w:name w:val="List Bullet"/>
    <w:basedOn w:val="Standard"/>
    <w:rsid w:val="001F7F5E"/>
  </w:style>
  <w:style w:type="paragraph" w:styleId="Navadensplet">
    <w:name w:val="Normal (Web)"/>
    <w:basedOn w:val="Standard"/>
    <w:rsid w:val="001F7F5E"/>
    <w:pPr>
      <w:suppressAutoHyphens w:val="0"/>
      <w:spacing w:before="100" w:after="100" w:line="240" w:lineRule="auto"/>
    </w:pPr>
    <w:rPr>
      <w:rFonts w:ascii="Times New Roman" w:eastAsia="Times New Roman" w:hAnsi="Times New Roman" w:cs="Times New Roman"/>
      <w:sz w:val="24"/>
      <w:szCs w:val="24"/>
      <w:lang w:eastAsia="sl-SI"/>
    </w:rPr>
  </w:style>
  <w:style w:type="character" w:customStyle="1" w:styleId="WW8Num1z0">
    <w:name w:val="WW8Num1z0"/>
    <w:rsid w:val="001F7F5E"/>
  </w:style>
  <w:style w:type="character" w:customStyle="1" w:styleId="WW8Num1z1">
    <w:name w:val="WW8Num1z1"/>
    <w:rsid w:val="001F7F5E"/>
  </w:style>
  <w:style w:type="character" w:customStyle="1" w:styleId="WW8Num1z2">
    <w:name w:val="WW8Num1z2"/>
    <w:rsid w:val="001F7F5E"/>
  </w:style>
  <w:style w:type="character" w:customStyle="1" w:styleId="WW8Num1z3">
    <w:name w:val="WW8Num1z3"/>
    <w:rsid w:val="001F7F5E"/>
  </w:style>
  <w:style w:type="character" w:customStyle="1" w:styleId="WW8Num1z4">
    <w:name w:val="WW8Num1z4"/>
    <w:rsid w:val="001F7F5E"/>
  </w:style>
  <w:style w:type="character" w:customStyle="1" w:styleId="WW8Num1z5">
    <w:name w:val="WW8Num1z5"/>
    <w:rsid w:val="001F7F5E"/>
  </w:style>
  <w:style w:type="character" w:customStyle="1" w:styleId="WW8Num1z6">
    <w:name w:val="WW8Num1z6"/>
    <w:rsid w:val="001F7F5E"/>
  </w:style>
  <w:style w:type="character" w:customStyle="1" w:styleId="WW8Num1z7">
    <w:name w:val="WW8Num1z7"/>
    <w:rsid w:val="001F7F5E"/>
  </w:style>
  <w:style w:type="character" w:customStyle="1" w:styleId="WW8Num1z8">
    <w:name w:val="WW8Num1z8"/>
    <w:rsid w:val="001F7F5E"/>
  </w:style>
  <w:style w:type="character" w:customStyle="1" w:styleId="WW8Num2z0">
    <w:name w:val="WW8Num2z0"/>
    <w:rsid w:val="001F7F5E"/>
  </w:style>
  <w:style w:type="character" w:customStyle="1" w:styleId="WW8Num2z1">
    <w:name w:val="WW8Num2z1"/>
    <w:rsid w:val="001F7F5E"/>
  </w:style>
  <w:style w:type="character" w:customStyle="1" w:styleId="WW8Num2z2">
    <w:name w:val="WW8Num2z2"/>
    <w:rsid w:val="001F7F5E"/>
  </w:style>
  <w:style w:type="character" w:customStyle="1" w:styleId="WW8Num2z3">
    <w:name w:val="WW8Num2z3"/>
    <w:rsid w:val="001F7F5E"/>
  </w:style>
  <w:style w:type="character" w:customStyle="1" w:styleId="WW8Num2z4">
    <w:name w:val="WW8Num2z4"/>
    <w:rsid w:val="001F7F5E"/>
  </w:style>
  <w:style w:type="character" w:customStyle="1" w:styleId="WW8Num2z5">
    <w:name w:val="WW8Num2z5"/>
    <w:rsid w:val="001F7F5E"/>
  </w:style>
  <w:style w:type="character" w:customStyle="1" w:styleId="WW8Num2z6">
    <w:name w:val="WW8Num2z6"/>
    <w:rsid w:val="001F7F5E"/>
  </w:style>
  <w:style w:type="character" w:customStyle="1" w:styleId="WW8Num2z7">
    <w:name w:val="WW8Num2z7"/>
    <w:rsid w:val="001F7F5E"/>
  </w:style>
  <w:style w:type="character" w:customStyle="1" w:styleId="WW8Num2z8">
    <w:name w:val="WW8Num2z8"/>
    <w:rsid w:val="001F7F5E"/>
  </w:style>
  <w:style w:type="character" w:customStyle="1" w:styleId="WW8Num3z0">
    <w:name w:val="WW8Num3z0"/>
    <w:rsid w:val="001F7F5E"/>
    <w:rPr>
      <w:rFonts w:ascii="Symbol" w:hAnsi="Symbol" w:cs="Symbol"/>
      <w:sz w:val="22"/>
      <w:szCs w:val="22"/>
    </w:rPr>
  </w:style>
  <w:style w:type="character" w:customStyle="1" w:styleId="WW8Num4z0">
    <w:name w:val="WW8Num4z0"/>
    <w:rsid w:val="001F7F5E"/>
    <w:rPr>
      <w:rFonts w:ascii="Symbol" w:hAnsi="Symbol" w:cs="Symbol"/>
    </w:rPr>
  </w:style>
  <w:style w:type="character" w:customStyle="1" w:styleId="WW8Num5z0">
    <w:name w:val="WW8Num5z0"/>
    <w:rsid w:val="001F7F5E"/>
    <w:rPr>
      <w:rFonts w:ascii="Symbol" w:hAnsi="Symbol" w:cs="Symbol"/>
      <w:sz w:val="22"/>
      <w:szCs w:val="22"/>
    </w:rPr>
  </w:style>
  <w:style w:type="character" w:customStyle="1" w:styleId="WW8Num6z0">
    <w:name w:val="WW8Num6z0"/>
    <w:rsid w:val="001F7F5E"/>
  </w:style>
  <w:style w:type="character" w:customStyle="1" w:styleId="WW8Num7z0">
    <w:name w:val="WW8Num7z0"/>
    <w:rsid w:val="001F7F5E"/>
    <w:rPr>
      <w:rFonts w:ascii="Calibri" w:hAnsi="Calibri" w:cs="Times New Roman"/>
    </w:rPr>
  </w:style>
  <w:style w:type="character" w:customStyle="1" w:styleId="WW8Num8z0">
    <w:name w:val="WW8Num8z0"/>
    <w:rsid w:val="001F7F5E"/>
    <w:rPr>
      <w:rFonts w:ascii="Arial" w:hAnsi="Arial" w:cs="Arial"/>
    </w:rPr>
  </w:style>
  <w:style w:type="character" w:customStyle="1" w:styleId="WW8Num9z0">
    <w:name w:val="WW8Num9z0"/>
    <w:rsid w:val="001F7F5E"/>
  </w:style>
  <w:style w:type="character" w:customStyle="1" w:styleId="WW8Num10z0">
    <w:name w:val="WW8Num10z0"/>
    <w:rsid w:val="001F7F5E"/>
    <w:rPr>
      <w:rFonts w:ascii="Arial" w:hAnsi="Arial" w:cs="Arial"/>
    </w:rPr>
  </w:style>
  <w:style w:type="character" w:customStyle="1" w:styleId="WW8Num11z0">
    <w:name w:val="WW8Num11z0"/>
    <w:rsid w:val="001F7F5E"/>
    <w:rPr>
      <w:rFonts w:ascii="Arial" w:hAnsi="Arial" w:cs="Arial"/>
      <w:b/>
      <w:i/>
      <w:iCs/>
    </w:rPr>
  </w:style>
  <w:style w:type="character" w:customStyle="1" w:styleId="WW8Num12z0">
    <w:name w:val="WW8Num12z0"/>
    <w:rsid w:val="001F7F5E"/>
  </w:style>
  <w:style w:type="character" w:customStyle="1" w:styleId="WW8Num13z0">
    <w:name w:val="WW8Num13z0"/>
    <w:rsid w:val="001F7F5E"/>
    <w:rPr>
      <w:rFonts w:ascii="Arial" w:hAnsi="Arial" w:cs="Arial"/>
      <w:b w:val="0"/>
    </w:rPr>
  </w:style>
  <w:style w:type="character" w:customStyle="1" w:styleId="WW8Num14z0">
    <w:name w:val="WW8Num14z0"/>
    <w:rsid w:val="001F7F5E"/>
  </w:style>
  <w:style w:type="character" w:customStyle="1" w:styleId="WW8Num14z1">
    <w:name w:val="WW8Num14z1"/>
    <w:rsid w:val="001F7F5E"/>
  </w:style>
  <w:style w:type="character" w:customStyle="1" w:styleId="WW8Num14z2">
    <w:name w:val="WW8Num14z2"/>
    <w:rsid w:val="001F7F5E"/>
  </w:style>
  <w:style w:type="character" w:customStyle="1" w:styleId="WW8Num14z3">
    <w:name w:val="WW8Num14z3"/>
    <w:rsid w:val="001F7F5E"/>
  </w:style>
  <w:style w:type="character" w:customStyle="1" w:styleId="WW8Num14z4">
    <w:name w:val="WW8Num14z4"/>
    <w:rsid w:val="001F7F5E"/>
  </w:style>
  <w:style w:type="character" w:customStyle="1" w:styleId="WW8Num14z5">
    <w:name w:val="WW8Num14z5"/>
    <w:rsid w:val="001F7F5E"/>
  </w:style>
  <w:style w:type="character" w:customStyle="1" w:styleId="WW8Num14z6">
    <w:name w:val="WW8Num14z6"/>
    <w:rsid w:val="001F7F5E"/>
  </w:style>
  <w:style w:type="character" w:customStyle="1" w:styleId="WW8Num14z7">
    <w:name w:val="WW8Num14z7"/>
    <w:rsid w:val="001F7F5E"/>
  </w:style>
  <w:style w:type="character" w:customStyle="1" w:styleId="WW8Num14z8">
    <w:name w:val="WW8Num14z8"/>
    <w:rsid w:val="001F7F5E"/>
  </w:style>
  <w:style w:type="character" w:customStyle="1" w:styleId="WW8Num15z0">
    <w:name w:val="WW8Num15z0"/>
    <w:rsid w:val="001F7F5E"/>
    <w:rPr>
      <w:rFonts w:ascii="Calibri" w:eastAsia="Calibri" w:hAnsi="Calibri" w:cs="Times New Roman"/>
    </w:rPr>
  </w:style>
  <w:style w:type="character" w:customStyle="1" w:styleId="WW8Num15z1">
    <w:name w:val="WW8Num15z1"/>
    <w:rsid w:val="001F7F5E"/>
    <w:rPr>
      <w:rFonts w:ascii="Courier New" w:hAnsi="Courier New" w:cs="Courier New"/>
    </w:rPr>
  </w:style>
  <w:style w:type="character" w:customStyle="1" w:styleId="WW8Num15z2">
    <w:name w:val="WW8Num15z2"/>
    <w:rsid w:val="001F7F5E"/>
    <w:rPr>
      <w:rFonts w:ascii="Wingdings" w:hAnsi="Wingdings" w:cs="Wingdings"/>
    </w:rPr>
  </w:style>
  <w:style w:type="character" w:customStyle="1" w:styleId="WW8Num15z3">
    <w:name w:val="WW8Num15z3"/>
    <w:rsid w:val="001F7F5E"/>
    <w:rPr>
      <w:rFonts w:ascii="Symbol" w:hAnsi="Symbol" w:cs="Symbol"/>
    </w:rPr>
  </w:style>
  <w:style w:type="character" w:customStyle="1" w:styleId="WW8Num16z0">
    <w:name w:val="WW8Num16z0"/>
    <w:rsid w:val="001F7F5E"/>
    <w:rPr>
      <w:rFonts w:ascii="Symbol" w:hAnsi="Symbol" w:cs="Symbol"/>
    </w:rPr>
  </w:style>
  <w:style w:type="character" w:customStyle="1" w:styleId="WW8Num16z1">
    <w:name w:val="WW8Num16z1"/>
    <w:rsid w:val="001F7F5E"/>
    <w:rPr>
      <w:rFonts w:ascii="Courier New" w:hAnsi="Courier New" w:cs="Courier New"/>
    </w:rPr>
  </w:style>
  <w:style w:type="character" w:customStyle="1" w:styleId="WW8Num16z2">
    <w:name w:val="WW8Num16z2"/>
    <w:rsid w:val="001F7F5E"/>
    <w:rPr>
      <w:rFonts w:ascii="Wingdings" w:hAnsi="Wingdings" w:cs="Wingdings"/>
    </w:rPr>
  </w:style>
  <w:style w:type="character" w:customStyle="1" w:styleId="WW8Num17z0">
    <w:name w:val="WW8Num17z0"/>
    <w:rsid w:val="001F7F5E"/>
    <w:rPr>
      <w:rFonts w:ascii="Arial" w:eastAsia="Calibri" w:hAnsi="Arial" w:cs="Arial"/>
    </w:rPr>
  </w:style>
  <w:style w:type="character" w:customStyle="1" w:styleId="WW8Num17z1">
    <w:name w:val="WW8Num17z1"/>
    <w:rsid w:val="001F7F5E"/>
    <w:rPr>
      <w:rFonts w:ascii="Courier New" w:hAnsi="Courier New" w:cs="Courier New"/>
    </w:rPr>
  </w:style>
  <w:style w:type="character" w:customStyle="1" w:styleId="WW8Num17z2">
    <w:name w:val="WW8Num17z2"/>
    <w:rsid w:val="001F7F5E"/>
    <w:rPr>
      <w:rFonts w:ascii="Wingdings" w:hAnsi="Wingdings" w:cs="Wingdings"/>
    </w:rPr>
  </w:style>
  <w:style w:type="character" w:customStyle="1" w:styleId="WW8Num17z3">
    <w:name w:val="WW8Num17z3"/>
    <w:rsid w:val="001F7F5E"/>
    <w:rPr>
      <w:rFonts w:ascii="Symbol" w:hAnsi="Symbol" w:cs="Symbol"/>
    </w:rPr>
  </w:style>
  <w:style w:type="character" w:customStyle="1" w:styleId="WW8Num18z0">
    <w:name w:val="WW8Num18z0"/>
    <w:rsid w:val="001F7F5E"/>
    <w:rPr>
      <w:rFonts w:ascii="Arial" w:hAnsi="Arial" w:cs="Arial"/>
    </w:rPr>
  </w:style>
  <w:style w:type="character" w:customStyle="1" w:styleId="WW8Num18z1">
    <w:name w:val="WW8Num18z1"/>
    <w:rsid w:val="001F7F5E"/>
    <w:rPr>
      <w:rFonts w:ascii="Arial" w:eastAsia="Times New Roman" w:hAnsi="Arial" w:cs="Arial"/>
    </w:rPr>
  </w:style>
  <w:style w:type="character" w:customStyle="1" w:styleId="WW8Num18z2">
    <w:name w:val="WW8Num18z2"/>
    <w:rsid w:val="001F7F5E"/>
  </w:style>
  <w:style w:type="character" w:customStyle="1" w:styleId="WW8Num18z3">
    <w:name w:val="WW8Num18z3"/>
    <w:rsid w:val="001F7F5E"/>
  </w:style>
  <w:style w:type="character" w:customStyle="1" w:styleId="WW8Num18z4">
    <w:name w:val="WW8Num18z4"/>
    <w:rsid w:val="001F7F5E"/>
  </w:style>
  <w:style w:type="character" w:customStyle="1" w:styleId="WW8Num18z5">
    <w:name w:val="WW8Num18z5"/>
    <w:rsid w:val="001F7F5E"/>
  </w:style>
  <w:style w:type="character" w:customStyle="1" w:styleId="WW8Num18z6">
    <w:name w:val="WW8Num18z6"/>
    <w:rsid w:val="001F7F5E"/>
  </w:style>
  <w:style w:type="character" w:customStyle="1" w:styleId="WW8Num18z7">
    <w:name w:val="WW8Num18z7"/>
    <w:rsid w:val="001F7F5E"/>
  </w:style>
  <w:style w:type="character" w:customStyle="1" w:styleId="WW8Num18z8">
    <w:name w:val="WW8Num18z8"/>
    <w:rsid w:val="001F7F5E"/>
  </w:style>
  <w:style w:type="character" w:customStyle="1" w:styleId="WW8Num19z0">
    <w:name w:val="WW8Num19z0"/>
    <w:rsid w:val="001F7F5E"/>
    <w:rPr>
      <w:rFonts w:ascii="Symbol" w:hAnsi="Symbol" w:cs="Symbol"/>
    </w:rPr>
  </w:style>
  <w:style w:type="character" w:customStyle="1" w:styleId="WW8Num19z1">
    <w:name w:val="WW8Num19z1"/>
    <w:rsid w:val="001F7F5E"/>
    <w:rPr>
      <w:rFonts w:ascii="Courier New" w:hAnsi="Courier New" w:cs="Courier New"/>
    </w:rPr>
  </w:style>
  <w:style w:type="character" w:customStyle="1" w:styleId="WW8Num19z2">
    <w:name w:val="WW8Num19z2"/>
    <w:rsid w:val="001F7F5E"/>
    <w:rPr>
      <w:rFonts w:ascii="Wingdings" w:hAnsi="Wingdings" w:cs="Wingdings"/>
    </w:rPr>
  </w:style>
  <w:style w:type="character" w:customStyle="1" w:styleId="WW8Num20z0">
    <w:name w:val="WW8Num20z0"/>
    <w:rsid w:val="001F7F5E"/>
  </w:style>
  <w:style w:type="character" w:customStyle="1" w:styleId="WW8Num20z1">
    <w:name w:val="WW8Num20z1"/>
    <w:rsid w:val="001F7F5E"/>
  </w:style>
  <w:style w:type="character" w:customStyle="1" w:styleId="WW8Num20z2">
    <w:name w:val="WW8Num20z2"/>
    <w:rsid w:val="001F7F5E"/>
  </w:style>
  <w:style w:type="character" w:customStyle="1" w:styleId="WW8Num20z3">
    <w:name w:val="WW8Num20z3"/>
    <w:rsid w:val="001F7F5E"/>
  </w:style>
  <w:style w:type="character" w:customStyle="1" w:styleId="WW8Num20z4">
    <w:name w:val="WW8Num20z4"/>
    <w:rsid w:val="001F7F5E"/>
  </w:style>
  <w:style w:type="character" w:customStyle="1" w:styleId="WW8Num20z5">
    <w:name w:val="WW8Num20z5"/>
    <w:rsid w:val="001F7F5E"/>
  </w:style>
  <w:style w:type="character" w:customStyle="1" w:styleId="WW8Num20z6">
    <w:name w:val="WW8Num20z6"/>
    <w:rsid w:val="001F7F5E"/>
  </w:style>
  <w:style w:type="character" w:customStyle="1" w:styleId="WW8Num20z7">
    <w:name w:val="WW8Num20z7"/>
    <w:rsid w:val="001F7F5E"/>
  </w:style>
  <w:style w:type="character" w:customStyle="1" w:styleId="WW8Num20z8">
    <w:name w:val="WW8Num20z8"/>
    <w:rsid w:val="001F7F5E"/>
  </w:style>
  <w:style w:type="character" w:customStyle="1" w:styleId="WW8Num21z0">
    <w:name w:val="WW8Num21z0"/>
    <w:rsid w:val="001F7F5E"/>
  </w:style>
  <w:style w:type="character" w:customStyle="1" w:styleId="WW8Num21z1">
    <w:name w:val="WW8Num21z1"/>
    <w:rsid w:val="001F7F5E"/>
  </w:style>
  <w:style w:type="character" w:customStyle="1" w:styleId="WW8Num21z2">
    <w:name w:val="WW8Num21z2"/>
    <w:rsid w:val="001F7F5E"/>
  </w:style>
  <w:style w:type="character" w:customStyle="1" w:styleId="WW8Num21z3">
    <w:name w:val="WW8Num21z3"/>
    <w:rsid w:val="001F7F5E"/>
  </w:style>
  <w:style w:type="character" w:customStyle="1" w:styleId="WW8Num21z4">
    <w:name w:val="WW8Num21z4"/>
    <w:rsid w:val="001F7F5E"/>
  </w:style>
  <w:style w:type="character" w:customStyle="1" w:styleId="WW8Num21z5">
    <w:name w:val="WW8Num21z5"/>
    <w:rsid w:val="001F7F5E"/>
  </w:style>
  <w:style w:type="character" w:customStyle="1" w:styleId="WW8Num21z6">
    <w:name w:val="WW8Num21z6"/>
    <w:rsid w:val="001F7F5E"/>
  </w:style>
  <w:style w:type="character" w:customStyle="1" w:styleId="WW8Num21z7">
    <w:name w:val="WW8Num21z7"/>
    <w:rsid w:val="001F7F5E"/>
  </w:style>
  <w:style w:type="character" w:customStyle="1" w:styleId="WW8Num21z8">
    <w:name w:val="WW8Num21z8"/>
    <w:rsid w:val="001F7F5E"/>
  </w:style>
  <w:style w:type="character" w:customStyle="1" w:styleId="Privzetapisavaodstavka9">
    <w:name w:val="Privzeta pisava odstavka9"/>
    <w:rsid w:val="001F7F5E"/>
  </w:style>
  <w:style w:type="character" w:customStyle="1" w:styleId="WW8Num12z1">
    <w:name w:val="WW8Num12z1"/>
    <w:rsid w:val="001F7F5E"/>
  </w:style>
  <w:style w:type="character" w:customStyle="1" w:styleId="WW8Num12z2">
    <w:name w:val="WW8Num12z2"/>
    <w:rsid w:val="001F7F5E"/>
  </w:style>
  <w:style w:type="character" w:customStyle="1" w:styleId="WW8Num12z3">
    <w:name w:val="WW8Num12z3"/>
    <w:rsid w:val="001F7F5E"/>
  </w:style>
  <w:style w:type="character" w:customStyle="1" w:styleId="WW8Num12z4">
    <w:name w:val="WW8Num12z4"/>
    <w:rsid w:val="001F7F5E"/>
  </w:style>
  <w:style w:type="character" w:customStyle="1" w:styleId="WW8Num12z5">
    <w:name w:val="WW8Num12z5"/>
    <w:rsid w:val="001F7F5E"/>
  </w:style>
  <w:style w:type="character" w:customStyle="1" w:styleId="WW8Num12z6">
    <w:name w:val="WW8Num12z6"/>
    <w:rsid w:val="001F7F5E"/>
  </w:style>
  <w:style w:type="character" w:customStyle="1" w:styleId="WW8Num12z7">
    <w:name w:val="WW8Num12z7"/>
    <w:rsid w:val="001F7F5E"/>
  </w:style>
  <w:style w:type="character" w:customStyle="1" w:styleId="WW8Num12z8">
    <w:name w:val="WW8Num12z8"/>
    <w:rsid w:val="001F7F5E"/>
  </w:style>
  <w:style w:type="character" w:customStyle="1" w:styleId="WW8Num13z1">
    <w:name w:val="WW8Num13z1"/>
    <w:rsid w:val="001F7F5E"/>
  </w:style>
  <w:style w:type="character" w:customStyle="1" w:styleId="WW8Num13z2">
    <w:name w:val="WW8Num13z2"/>
    <w:rsid w:val="001F7F5E"/>
  </w:style>
  <w:style w:type="character" w:customStyle="1" w:styleId="WW8Num13z3">
    <w:name w:val="WW8Num13z3"/>
    <w:rsid w:val="001F7F5E"/>
  </w:style>
  <w:style w:type="character" w:customStyle="1" w:styleId="WW8Num13z4">
    <w:name w:val="WW8Num13z4"/>
    <w:rsid w:val="001F7F5E"/>
  </w:style>
  <w:style w:type="character" w:customStyle="1" w:styleId="WW8Num13z5">
    <w:name w:val="WW8Num13z5"/>
    <w:rsid w:val="001F7F5E"/>
  </w:style>
  <w:style w:type="character" w:customStyle="1" w:styleId="WW8Num13z6">
    <w:name w:val="WW8Num13z6"/>
    <w:rsid w:val="001F7F5E"/>
  </w:style>
  <w:style w:type="character" w:customStyle="1" w:styleId="WW8Num13z7">
    <w:name w:val="WW8Num13z7"/>
    <w:rsid w:val="001F7F5E"/>
  </w:style>
  <w:style w:type="character" w:customStyle="1" w:styleId="WW8Num13z8">
    <w:name w:val="WW8Num13z8"/>
    <w:rsid w:val="001F7F5E"/>
  </w:style>
  <w:style w:type="character" w:customStyle="1" w:styleId="WW8Num15z4">
    <w:name w:val="WW8Num15z4"/>
    <w:rsid w:val="001F7F5E"/>
  </w:style>
  <w:style w:type="character" w:customStyle="1" w:styleId="WW8Num15z5">
    <w:name w:val="WW8Num15z5"/>
    <w:rsid w:val="001F7F5E"/>
  </w:style>
  <w:style w:type="character" w:customStyle="1" w:styleId="WW8Num15z6">
    <w:name w:val="WW8Num15z6"/>
    <w:rsid w:val="001F7F5E"/>
  </w:style>
  <w:style w:type="character" w:customStyle="1" w:styleId="WW8Num15z7">
    <w:name w:val="WW8Num15z7"/>
    <w:rsid w:val="001F7F5E"/>
  </w:style>
  <w:style w:type="character" w:customStyle="1" w:styleId="WW8Num15z8">
    <w:name w:val="WW8Num15z8"/>
    <w:rsid w:val="001F7F5E"/>
  </w:style>
  <w:style w:type="character" w:customStyle="1" w:styleId="Privzetapisavaodstavka8">
    <w:name w:val="Privzeta pisava odstavka8"/>
    <w:rsid w:val="001F7F5E"/>
  </w:style>
  <w:style w:type="character" w:customStyle="1" w:styleId="Privzetapisavaodstavka7">
    <w:name w:val="Privzeta pisava odstavka7"/>
    <w:rsid w:val="001F7F5E"/>
  </w:style>
  <w:style w:type="character" w:customStyle="1" w:styleId="WW8Num11z1">
    <w:name w:val="WW8Num11z1"/>
    <w:rsid w:val="001F7F5E"/>
  </w:style>
  <w:style w:type="character" w:customStyle="1" w:styleId="WW8Num11z2">
    <w:name w:val="WW8Num11z2"/>
    <w:rsid w:val="001F7F5E"/>
  </w:style>
  <w:style w:type="character" w:customStyle="1" w:styleId="WW8Num11z3">
    <w:name w:val="WW8Num11z3"/>
    <w:rsid w:val="001F7F5E"/>
  </w:style>
  <w:style w:type="character" w:customStyle="1" w:styleId="WW8Num11z4">
    <w:name w:val="WW8Num11z4"/>
    <w:rsid w:val="001F7F5E"/>
  </w:style>
  <w:style w:type="character" w:customStyle="1" w:styleId="WW8Num11z5">
    <w:name w:val="WW8Num11z5"/>
    <w:rsid w:val="001F7F5E"/>
  </w:style>
  <w:style w:type="character" w:customStyle="1" w:styleId="WW8Num11z6">
    <w:name w:val="WW8Num11z6"/>
    <w:rsid w:val="001F7F5E"/>
  </w:style>
  <w:style w:type="character" w:customStyle="1" w:styleId="WW8Num11z7">
    <w:name w:val="WW8Num11z7"/>
    <w:rsid w:val="001F7F5E"/>
  </w:style>
  <w:style w:type="character" w:customStyle="1" w:styleId="WW8Num11z8">
    <w:name w:val="WW8Num11z8"/>
    <w:rsid w:val="001F7F5E"/>
  </w:style>
  <w:style w:type="character" w:customStyle="1" w:styleId="WW8Num16z3">
    <w:name w:val="WW8Num16z3"/>
    <w:rsid w:val="001F7F5E"/>
  </w:style>
  <w:style w:type="character" w:customStyle="1" w:styleId="WW8Num16z4">
    <w:name w:val="WW8Num16z4"/>
    <w:rsid w:val="001F7F5E"/>
  </w:style>
  <w:style w:type="character" w:customStyle="1" w:styleId="WW8Num16z5">
    <w:name w:val="WW8Num16z5"/>
    <w:rsid w:val="001F7F5E"/>
  </w:style>
  <w:style w:type="character" w:customStyle="1" w:styleId="WW8Num16z6">
    <w:name w:val="WW8Num16z6"/>
    <w:rsid w:val="001F7F5E"/>
  </w:style>
  <w:style w:type="character" w:customStyle="1" w:styleId="WW8Num16z7">
    <w:name w:val="WW8Num16z7"/>
    <w:rsid w:val="001F7F5E"/>
  </w:style>
  <w:style w:type="character" w:customStyle="1" w:styleId="WW8Num16z8">
    <w:name w:val="WW8Num16z8"/>
    <w:rsid w:val="001F7F5E"/>
  </w:style>
  <w:style w:type="character" w:customStyle="1" w:styleId="WW8Num17z4">
    <w:name w:val="WW8Num17z4"/>
    <w:rsid w:val="001F7F5E"/>
  </w:style>
  <w:style w:type="character" w:customStyle="1" w:styleId="WW8Num17z5">
    <w:name w:val="WW8Num17z5"/>
    <w:rsid w:val="001F7F5E"/>
  </w:style>
  <w:style w:type="character" w:customStyle="1" w:styleId="WW8Num17z6">
    <w:name w:val="WW8Num17z6"/>
    <w:rsid w:val="001F7F5E"/>
  </w:style>
  <w:style w:type="character" w:customStyle="1" w:styleId="WW8Num17z7">
    <w:name w:val="WW8Num17z7"/>
    <w:rsid w:val="001F7F5E"/>
  </w:style>
  <w:style w:type="character" w:customStyle="1" w:styleId="WW8Num17z8">
    <w:name w:val="WW8Num17z8"/>
    <w:rsid w:val="001F7F5E"/>
  </w:style>
  <w:style w:type="character" w:customStyle="1" w:styleId="WW8Num19z3">
    <w:name w:val="WW8Num19z3"/>
    <w:rsid w:val="001F7F5E"/>
  </w:style>
  <w:style w:type="character" w:customStyle="1" w:styleId="WW8Num19z4">
    <w:name w:val="WW8Num19z4"/>
    <w:rsid w:val="001F7F5E"/>
  </w:style>
  <w:style w:type="character" w:customStyle="1" w:styleId="WW8Num19z5">
    <w:name w:val="WW8Num19z5"/>
    <w:rsid w:val="001F7F5E"/>
  </w:style>
  <w:style w:type="character" w:customStyle="1" w:styleId="WW8Num19z6">
    <w:name w:val="WW8Num19z6"/>
    <w:rsid w:val="001F7F5E"/>
  </w:style>
  <w:style w:type="character" w:customStyle="1" w:styleId="WW8Num19z7">
    <w:name w:val="WW8Num19z7"/>
    <w:rsid w:val="001F7F5E"/>
  </w:style>
  <w:style w:type="character" w:customStyle="1" w:styleId="WW8Num19z8">
    <w:name w:val="WW8Num19z8"/>
    <w:rsid w:val="001F7F5E"/>
  </w:style>
  <w:style w:type="character" w:customStyle="1" w:styleId="WW8Num22z0">
    <w:name w:val="WW8Num22z0"/>
    <w:rsid w:val="001F7F5E"/>
  </w:style>
  <w:style w:type="character" w:customStyle="1" w:styleId="WW8Num22z1">
    <w:name w:val="WW8Num22z1"/>
    <w:rsid w:val="001F7F5E"/>
  </w:style>
  <w:style w:type="character" w:customStyle="1" w:styleId="WW8Num22z2">
    <w:name w:val="WW8Num22z2"/>
    <w:rsid w:val="001F7F5E"/>
  </w:style>
  <w:style w:type="character" w:customStyle="1" w:styleId="WW8Num22z3">
    <w:name w:val="WW8Num22z3"/>
    <w:rsid w:val="001F7F5E"/>
  </w:style>
  <w:style w:type="character" w:customStyle="1" w:styleId="WW8Num22z4">
    <w:name w:val="WW8Num22z4"/>
    <w:rsid w:val="001F7F5E"/>
  </w:style>
  <w:style w:type="character" w:customStyle="1" w:styleId="WW8Num22z5">
    <w:name w:val="WW8Num22z5"/>
    <w:rsid w:val="001F7F5E"/>
  </w:style>
  <w:style w:type="character" w:customStyle="1" w:styleId="WW8Num22z6">
    <w:name w:val="WW8Num22z6"/>
    <w:rsid w:val="001F7F5E"/>
  </w:style>
  <w:style w:type="character" w:customStyle="1" w:styleId="WW8Num22z7">
    <w:name w:val="WW8Num22z7"/>
    <w:rsid w:val="001F7F5E"/>
  </w:style>
  <w:style w:type="character" w:customStyle="1" w:styleId="WW8Num22z8">
    <w:name w:val="WW8Num22z8"/>
    <w:rsid w:val="001F7F5E"/>
  </w:style>
  <w:style w:type="character" w:customStyle="1" w:styleId="Privzetapisavaodstavka6">
    <w:name w:val="Privzeta pisava odstavka6"/>
    <w:rsid w:val="001F7F5E"/>
  </w:style>
  <w:style w:type="character" w:customStyle="1" w:styleId="Privzetapisavaodstavka5">
    <w:name w:val="Privzeta pisava odstavka5"/>
    <w:rsid w:val="001F7F5E"/>
  </w:style>
  <w:style w:type="character" w:customStyle="1" w:styleId="WW8Num10z1">
    <w:name w:val="WW8Num10z1"/>
    <w:rsid w:val="001F7F5E"/>
  </w:style>
  <w:style w:type="character" w:customStyle="1" w:styleId="WW8Num10z2">
    <w:name w:val="WW8Num10z2"/>
    <w:rsid w:val="001F7F5E"/>
  </w:style>
  <w:style w:type="character" w:customStyle="1" w:styleId="WW8Num10z3">
    <w:name w:val="WW8Num10z3"/>
    <w:rsid w:val="001F7F5E"/>
  </w:style>
  <w:style w:type="character" w:customStyle="1" w:styleId="WW8Num10z4">
    <w:name w:val="WW8Num10z4"/>
    <w:rsid w:val="001F7F5E"/>
  </w:style>
  <w:style w:type="character" w:customStyle="1" w:styleId="WW8Num10z5">
    <w:name w:val="WW8Num10z5"/>
    <w:rsid w:val="001F7F5E"/>
  </w:style>
  <w:style w:type="character" w:customStyle="1" w:styleId="WW8Num10z6">
    <w:name w:val="WW8Num10z6"/>
    <w:rsid w:val="001F7F5E"/>
  </w:style>
  <w:style w:type="character" w:customStyle="1" w:styleId="WW8Num10z7">
    <w:name w:val="WW8Num10z7"/>
    <w:rsid w:val="001F7F5E"/>
  </w:style>
  <w:style w:type="character" w:customStyle="1" w:styleId="WW8Num10z8">
    <w:name w:val="WW8Num10z8"/>
    <w:rsid w:val="001F7F5E"/>
  </w:style>
  <w:style w:type="character" w:customStyle="1" w:styleId="Privzetapisavaodstavka4">
    <w:name w:val="Privzeta pisava odstavka4"/>
    <w:rsid w:val="001F7F5E"/>
  </w:style>
  <w:style w:type="character" w:customStyle="1" w:styleId="WW8Num8z1">
    <w:name w:val="WW8Num8z1"/>
    <w:rsid w:val="001F7F5E"/>
  </w:style>
  <w:style w:type="character" w:customStyle="1" w:styleId="WW8Num8z2">
    <w:name w:val="WW8Num8z2"/>
    <w:rsid w:val="001F7F5E"/>
  </w:style>
  <w:style w:type="character" w:customStyle="1" w:styleId="WW8Num8z3">
    <w:name w:val="WW8Num8z3"/>
    <w:rsid w:val="001F7F5E"/>
  </w:style>
  <w:style w:type="character" w:customStyle="1" w:styleId="WW8Num8z4">
    <w:name w:val="WW8Num8z4"/>
    <w:rsid w:val="001F7F5E"/>
  </w:style>
  <w:style w:type="character" w:customStyle="1" w:styleId="WW8Num8z5">
    <w:name w:val="WW8Num8z5"/>
    <w:rsid w:val="001F7F5E"/>
  </w:style>
  <w:style w:type="character" w:customStyle="1" w:styleId="WW8Num8z6">
    <w:name w:val="WW8Num8z6"/>
    <w:rsid w:val="001F7F5E"/>
  </w:style>
  <w:style w:type="character" w:customStyle="1" w:styleId="WW8Num8z7">
    <w:name w:val="WW8Num8z7"/>
    <w:rsid w:val="001F7F5E"/>
  </w:style>
  <w:style w:type="character" w:customStyle="1" w:styleId="WW8Num8z8">
    <w:name w:val="WW8Num8z8"/>
    <w:rsid w:val="001F7F5E"/>
  </w:style>
  <w:style w:type="character" w:customStyle="1" w:styleId="WW8Num9z1">
    <w:name w:val="WW8Num9z1"/>
    <w:rsid w:val="001F7F5E"/>
  </w:style>
  <w:style w:type="character" w:customStyle="1" w:styleId="WW8Num9z2">
    <w:name w:val="WW8Num9z2"/>
    <w:rsid w:val="001F7F5E"/>
  </w:style>
  <w:style w:type="character" w:customStyle="1" w:styleId="WW8Num9z3">
    <w:name w:val="WW8Num9z3"/>
    <w:rsid w:val="001F7F5E"/>
  </w:style>
  <w:style w:type="character" w:customStyle="1" w:styleId="WW8Num9z4">
    <w:name w:val="WW8Num9z4"/>
    <w:rsid w:val="001F7F5E"/>
  </w:style>
  <w:style w:type="character" w:customStyle="1" w:styleId="WW8Num9z5">
    <w:name w:val="WW8Num9z5"/>
    <w:rsid w:val="001F7F5E"/>
  </w:style>
  <w:style w:type="character" w:customStyle="1" w:styleId="WW8Num9z6">
    <w:name w:val="WW8Num9z6"/>
    <w:rsid w:val="001F7F5E"/>
  </w:style>
  <w:style w:type="character" w:customStyle="1" w:styleId="WW8Num9z7">
    <w:name w:val="WW8Num9z7"/>
    <w:rsid w:val="001F7F5E"/>
  </w:style>
  <w:style w:type="character" w:customStyle="1" w:styleId="WW8Num9z8">
    <w:name w:val="WW8Num9z8"/>
    <w:rsid w:val="001F7F5E"/>
  </w:style>
  <w:style w:type="character" w:customStyle="1" w:styleId="WW8Num23z0">
    <w:name w:val="WW8Num23z0"/>
    <w:rsid w:val="001F7F5E"/>
  </w:style>
  <w:style w:type="character" w:customStyle="1" w:styleId="WW8Num23z1">
    <w:name w:val="WW8Num23z1"/>
    <w:rsid w:val="001F7F5E"/>
  </w:style>
  <w:style w:type="character" w:customStyle="1" w:styleId="WW8Num23z2">
    <w:name w:val="WW8Num23z2"/>
    <w:rsid w:val="001F7F5E"/>
  </w:style>
  <w:style w:type="character" w:customStyle="1" w:styleId="WW8Num23z3">
    <w:name w:val="WW8Num23z3"/>
    <w:rsid w:val="001F7F5E"/>
  </w:style>
  <w:style w:type="character" w:customStyle="1" w:styleId="WW8Num23z4">
    <w:name w:val="WW8Num23z4"/>
    <w:rsid w:val="001F7F5E"/>
  </w:style>
  <w:style w:type="character" w:customStyle="1" w:styleId="WW8Num23z5">
    <w:name w:val="WW8Num23z5"/>
    <w:rsid w:val="001F7F5E"/>
  </w:style>
  <w:style w:type="character" w:customStyle="1" w:styleId="WW8Num23z6">
    <w:name w:val="WW8Num23z6"/>
    <w:rsid w:val="001F7F5E"/>
  </w:style>
  <w:style w:type="character" w:customStyle="1" w:styleId="WW8Num23z7">
    <w:name w:val="WW8Num23z7"/>
    <w:rsid w:val="001F7F5E"/>
  </w:style>
  <w:style w:type="character" w:customStyle="1" w:styleId="WW8Num23z8">
    <w:name w:val="WW8Num23z8"/>
    <w:rsid w:val="001F7F5E"/>
  </w:style>
  <w:style w:type="character" w:customStyle="1" w:styleId="WW8Num24z0">
    <w:name w:val="WW8Num24z0"/>
    <w:rsid w:val="001F7F5E"/>
  </w:style>
  <w:style w:type="character" w:customStyle="1" w:styleId="WW8Num24z1">
    <w:name w:val="WW8Num24z1"/>
    <w:rsid w:val="001F7F5E"/>
  </w:style>
  <w:style w:type="character" w:customStyle="1" w:styleId="WW8Num24z2">
    <w:name w:val="WW8Num24z2"/>
    <w:rsid w:val="001F7F5E"/>
  </w:style>
  <w:style w:type="character" w:customStyle="1" w:styleId="WW8Num24z3">
    <w:name w:val="WW8Num24z3"/>
    <w:rsid w:val="001F7F5E"/>
  </w:style>
  <w:style w:type="character" w:customStyle="1" w:styleId="WW8Num24z4">
    <w:name w:val="WW8Num24z4"/>
    <w:rsid w:val="001F7F5E"/>
  </w:style>
  <w:style w:type="character" w:customStyle="1" w:styleId="WW8Num24z5">
    <w:name w:val="WW8Num24z5"/>
    <w:rsid w:val="001F7F5E"/>
  </w:style>
  <w:style w:type="character" w:customStyle="1" w:styleId="WW8Num24z6">
    <w:name w:val="WW8Num24z6"/>
    <w:rsid w:val="001F7F5E"/>
  </w:style>
  <w:style w:type="character" w:customStyle="1" w:styleId="WW8Num24z7">
    <w:name w:val="WW8Num24z7"/>
    <w:rsid w:val="001F7F5E"/>
  </w:style>
  <w:style w:type="character" w:customStyle="1" w:styleId="WW8Num24z8">
    <w:name w:val="WW8Num24z8"/>
    <w:rsid w:val="001F7F5E"/>
  </w:style>
  <w:style w:type="character" w:customStyle="1" w:styleId="WW8Num25z0">
    <w:name w:val="WW8Num25z0"/>
    <w:rsid w:val="001F7F5E"/>
  </w:style>
  <w:style w:type="character" w:customStyle="1" w:styleId="WW8Num25z1">
    <w:name w:val="WW8Num25z1"/>
    <w:rsid w:val="001F7F5E"/>
  </w:style>
  <w:style w:type="character" w:customStyle="1" w:styleId="WW8Num25z2">
    <w:name w:val="WW8Num25z2"/>
    <w:rsid w:val="001F7F5E"/>
  </w:style>
  <w:style w:type="character" w:customStyle="1" w:styleId="WW8Num25z3">
    <w:name w:val="WW8Num25z3"/>
    <w:rsid w:val="001F7F5E"/>
  </w:style>
  <w:style w:type="character" w:customStyle="1" w:styleId="WW8Num25z4">
    <w:name w:val="WW8Num25z4"/>
    <w:rsid w:val="001F7F5E"/>
  </w:style>
  <w:style w:type="character" w:customStyle="1" w:styleId="WW8Num25z5">
    <w:name w:val="WW8Num25z5"/>
    <w:rsid w:val="001F7F5E"/>
  </w:style>
  <w:style w:type="character" w:customStyle="1" w:styleId="WW8Num25z6">
    <w:name w:val="WW8Num25z6"/>
    <w:rsid w:val="001F7F5E"/>
  </w:style>
  <w:style w:type="character" w:customStyle="1" w:styleId="WW8Num25z7">
    <w:name w:val="WW8Num25z7"/>
    <w:rsid w:val="001F7F5E"/>
  </w:style>
  <w:style w:type="character" w:customStyle="1" w:styleId="WW8Num25z8">
    <w:name w:val="WW8Num25z8"/>
    <w:rsid w:val="001F7F5E"/>
  </w:style>
  <w:style w:type="character" w:customStyle="1" w:styleId="WW8Num26z0">
    <w:name w:val="WW8Num26z0"/>
    <w:rsid w:val="001F7F5E"/>
  </w:style>
  <w:style w:type="character" w:customStyle="1" w:styleId="WW8Num26z1">
    <w:name w:val="WW8Num26z1"/>
    <w:rsid w:val="001F7F5E"/>
  </w:style>
  <w:style w:type="character" w:customStyle="1" w:styleId="WW8Num26z2">
    <w:name w:val="WW8Num26z2"/>
    <w:rsid w:val="001F7F5E"/>
  </w:style>
  <w:style w:type="character" w:customStyle="1" w:styleId="WW8Num26z3">
    <w:name w:val="WW8Num26z3"/>
    <w:rsid w:val="001F7F5E"/>
  </w:style>
  <w:style w:type="character" w:customStyle="1" w:styleId="WW8Num26z4">
    <w:name w:val="WW8Num26z4"/>
    <w:rsid w:val="001F7F5E"/>
  </w:style>
  <w:style w:type="character" w:customStyle="1" w:styleId="WW8Num26z5">
    <w:name w:val="WW8Num26z5"/>
    <w:rsid w:val="001F7F5E"/>
  </w:style>
  <w:style w:type="character" w:customStyle="1" w:styleId="WW8Num26z6">
    <w:name w:val="WW8Num26z6"/>
    <w:rsid w:val="001F7F5E"/>
  </w:style>
  <w:style w:type="character" w:customStyle="1" w:styleId="WW8Num26z7">
    <w:name w:val="WW8Num26z7"/>
    <w:rsid w:val="001F7F5E"/>
  </w:style>
  <w:style w:type="character" w:customStyle="1" w:styleId="WW8Num26z8">
    <w:name w:val="WW8Num26z8"/>
    <w:rsid w:val="001F7F5E"/>
  </w:style>
  <w:style w:type="character" w:customStyle="1" w:styleId="WW8Num27z0">
    <w:name w:val="WW8Num27z0"/>
    <w:rsid w:val="001F7F5E"/>
  </w:style>
  <w:style w:type="character" w:customStyle="1" w:styleId="WW8Num27z1">
    <w:name w:val="WW8Num27z1"/>
    <w:rsid w:val="001F7F5E"/>
  </w:style>
  <w:style w:type="character" w:customStyle="1" w:styleId="WW8Num27z2">
    <w:name w:val="WW8Num27z2"/>
    <w:rsid w:val="001F7F5E"/>
  </w:style>
  <w:style w:type="character" w:customStyle="1" w:styleId="WW8Num27z3">
    <w:name w:val="WW8Num27z3"/>
    <w:rsid w:val="001F7F5E"/>
  </w:style>
  <w:style w:type="character" w:customStyle="1" w:styleId="WW8Num27z4">
    <w:name w:val="WW8Num27z4"/>
    <w:rsid w:val="001F7F5E"/>
  </w:style>
  <w:style w:type="character" w:customStyle="1" w:styleId="WW8Num27z5">
    <w:name w:val="WW8Num27z5"/>
    <w:rsid w:val="001F7F5E"/>
  </w:style>
  <w:style w:type="character" w:customStyle="1" w:styleId="WW8Num27z6">
    <w:name w:val="WW8Num27z6"/>
    <w:rsid w:val="001F7F5E"/>
  </w:style>
  <w:style w:type="character" w:customStyle="1" w:styleId="WW8Num27z7">
    <w:name w:val="WW8Num27z7"/>
    <w:rsid w:val="001F7F5E"/>
  </w:style>
  <w:style w:type="character" w:customStyle="1" w:styleId="WW8Num27z8">
    <w:name w:val="WW8Num27z8"/>
    <w:rsid w:val="001F7F5E"/>
  </w:style>
  <w:style w:type="character" w:customStyle="1" w:styleId="WW8Num28z0">
    <w:name w:val="WW8Num28z0"/>
    <w:rsid w:val="001F7F5E"/>
  </w:style>
  <w:style w:type="character" w:customStyle="1" w:styleId="WW8Num28z1">
    <w:name w:val="WW8Num28z1"/>
    <w:rsid w:val="001F7F5E"/>
  </w:style>
  <w:style w:type="character" w:customStyle="1" w:styleId="WW8Num28z2">
    <w:name w:val="WW8Num28z2"/>
    <w:rsid w:val="001F7F5E"/>
  </w:style>
  <w:style w:type="character" w:customStyle="1" w:styleId="WW8Num28z3">
    <w:name w:val="WW8Num28z3"/>
    <w:rsid w:val="001F7F5E"/>
  </w:style>
  <w:style w:type="character" w:customStyle="1" w:styleId="WW8Num28z4">
    <w:name w:val="WW8Num28z4"/>
    <w:rsid w:val="001F7F5E"/>
  </w:style>
  <w:style w:type="character" w:customStyle="1" w:styleId="WW8Num28z5">
    <w:name w:val="WW8Num28z5"/>
    <w:rsid w:val="001F7F5E"/>
  </w:style>
  <w:style w:type="character" w:customStyle="1" w:styleId="WW8Num28z6">
    <w:name w:val="WW8Num28z6"/>
    <w:rsid w:val="001F7F5E"/>
  </w:style>
  <w:style w:type="character" w:customStyle="1" w:styleId="WW8Num28z7">
    <w:name w:val="WW8Num28z7"/>
    <w:rsid w:val="001F7F5E"/>
  </w:style>
  <w:style w:type="character" w:customStyle="1" w:styleId="WW8Num28z8">
    <w:name w:val="WW8Num28z8"/>
    <w:rsid w:val="001F7F5E"/>
  </w:style>
  <w:style w:type="character" w:customStyle="1" w:styleId="WW8Num29z0">
    <w:name w:val="WW8Num29z0"/>
    <w:rsid w:val="001F7F5E"/>
  </w:style>
  <w:style w:type="character" w:customStyle="1" w:styleId="WW8Num29z1">
    <w:name w:val="WW8Num29z1"/>
    <w:rsid w:val="001F7F5E"/>
  </w:style>
  <w:style w:type="character" w:customStyle="1" w:styleId="WW8Num29z2">
    <w:name w:val="WW8Num29z2"/>
    <w:rsid w:val="001F7F5E"/>
  </w:style>
  <w:style w:type="character" w:customStyle="1" w:styleId="WW8Num29z3">
    <w:name w:val="WW8Num29z3"/>
    <w:rsid w:val="001F7F5E"/>
  </w:style>
  <w:style w:type="character" w:customStyle="1" w:styleId="WW8Num29z4">
    <w:name w:val="WW8Num29z4"/>
    <w:rsid w:val="001F7F5E"/>
  </w:style>
  <w:style w:type="character" w:customStyle="1" w:styleId="WW8Num29z5">
    <w:name w:val="WW8Num29z5"/>
    <w:rsid w:val="001F7F5E"/>
  </w:style>
  <w:style w:type="character" w:customStyle="1" w:styleId="WW8Num29z6">
    <w:name w:val="WW8Num29z6"/>
    <w:rsid w:val="001F7F5E"/>
  </w:style>
  <w:style w:type="character" w:customStyle="1" w:styleId="WW8Num29z7">
    <w:name w:val="WW8Num29z7"/>
    <w:rsid w:val="001F7F5E"/>
  </w:style>
  <w:style w:type="character" w:customStyle="1" w:styleId="WW8Num29z8">
    <w:name w:val="WW8Num29z8"/>
    <w:rsid w:val="001F7F5E"/>
  </w:style>
  <w:style w:type="character" w:customStyle="1" w:styleId="WW8Num30z0">
    <w:name w:val="WW8Num30z0"/>
    <w:rsid w:val="001F7F5E"/>
  </w:style>
  <w:style w:type="character" w:customStyle="1" w:styleId="WW8Num30z1">
    <w:name w:val="WW8Num30z1"/>
    <w:rsid w:val="001F7F5E"/>
  </w:style>
  <w:style w:type="character" w:customStyle="1" w:styleId="WW8Num30z2">
    <w:name w:val="WW8Num30z2"/>
    <w:rsid w:val="001F7F5E"/>
  </w:style>
  <w:style w:type="character" w:customStyle="1" w:styleId="WW8Num30z3">
    <w:name w:val="WW8Num30z3"/>
    <w:rsid w:val="001F7F5E"/>
  </w:style>
  <w:style w:type="character" w:customStyle="1" w:styleId="WW8Num30z4">
    <w:name w:val="WW8Num30z4"/>
    <w:rsid w:val="001F7F5E"/>
  </w:style>
  <w:style w:type="character" w:customStyle="1" w:styleId="WW8Num30z5">
    <w:name w:val="WW8Num30z5"/>
    <w:rsid w:val="001F7F5E"/>
  </w:style>
  <w:style w:type="character" w:customStyle="1" w:styleId="WW8Num30z6">
    <w:name w:val="WW8Num30z6"/>
    <w:rsid w:val="001F7F5E"/>
  </w:style>
  <w:style w:type="character" w:customStyle="1" w:styleId="WW8Num30z7">
    <w:name w:val="WW8Num30z7"/>
    <w:rsid w:val="001F7F5E"/>
  </w:style>
  <w:style w:type="character" w:customStyle="1" w:styleId="WW8Num30z8">
    <w:name w:val="WW8Num30z8"/>
    <w:rsid w:val="001F7F5E"/>
  </w:style>
  <w:style w:type="character" w:customStyle="1" w:styleId="WW8Num31z0">
    <w:name w:val="WW8Num31z0"/>
    <w:rsid w:val="001F7F5E"/>
    <w:rPr>
      <w:rFonts w:ascii="Arial" w:eastAsia="Calibri" w:hAnsi="Arial" w:cs="Arial"/>
    </w:rPr>
  </w:style>
  <w:style w:type="character" w:customStyle="1" w:styleId="WW8Num31z1">
    <w:name w:val="WW8Num31z1"/>
    <w:rsid w:val="001F7F5E"/>
    <w:rPr>
      <w:rFonts w:ascii="Courier New" w:hAnsi="Courier New" w:cs="Courier New"/>
    </w:rPr>
  </w:style>
  <w:style w:type="character" w:customStyle="1" w:styleId="WW8Num31z2">
    <w:name w:val="WW8Num31z2"/>
    <w:rsid w:val="001F7F5E"/>
    <w:rPr>
      <w:rFonts w:ascii="Wingdings" w:hAnsi="Wingdings" w:cs="Wingdings"/>
    </w:rPr>
  </w:style>
  <w:style w:type="character" w:customStyle="1" w:styleId="WW8Num31z3">
    <w:name w:val="WW8Num31z3"/>
    <w:rsid w:val="001F7F5E"/>
    <w:rPr>
      <w:rFonts w:ascii="Symbol" w:hAnsi="Symbol" w:cs="Symbol"/>
    </w:rPr>
  </w:style>
  <w:style w:type="character" w:customStyle="1" w:styleId="WW8Num32z0">
    <w:name w:val="WW8Num32z0"/>
    <w:rsid w:val="001F7F5E"/>
    <w:rPr>
      <w:rFonts w:ascii="Symbol" w:hAnsi="Symbol" w:cs="Symbol"/>
    </w:rPr>
  </w:style>
  <w:style w:type="character" w:customStyle="1" w:styleId="WW8Num32z1">
    <w:name w:val="WW8Num32z1"/>
    <w:rsid w:val="001F7F5E"/>
    <w:rPr>
      <w:rFonts w:ascii="Courier New" w:hAnsi="Courier New" w:cs="Courier New"/>
    </w:rPr>
  </w:style>
  <w:style w:type="character" w:customStyle="1" w:styleId="WW8Num32z2">
    <w:name w:val="WW8Num32z2"/>
    <w:rsid w:val="001F7F5E"/>
    <w:rPr>
      <w:rFonts w:ascii="Wingdings" w:hAnsi="Wingdings" w:cs="Wingdings"/>
    </w:rPr>
  </w:style>
  <w:style w:type="character" w:customStyle="1" w:styleId="WW8Num33z0">
    <w:name w:val="WW8Num33z0"/>
    <w:rsid w:val="001F7F5E"/>
  </w:style>
  <w:style w:type="character" w:customStyle="1" w:styleId="WW8Num33z1">
    <w:name w:val="WW8Num33z1"/>
    <w:rsid w:val="001F7F5E"/>
  </w:style>
  <w:style w:type="character" w:customStyle="1" w:styleId="WW8Num33z2">
    <w:name w:val="WW8Num33z2"/>
    <w:rsid w:val="001F7F5E"/>
  </w:style>
  <w:style w:type="character" w:customStyle="1" w:styleId="WW8Num33z3">
    <w:name w:val="WW8Num33z3"/>
    <w:rsid w:val="001F7F5E"/>
  </w:style>
  <w:style w:type="character" w:customStyle="1" w:styleId="WW8Num33z4">
    <w:name w:val="WW8Num33z4"/>
    <w:rsid w:val="001F7F5E"/>
  </w:style>
  <w:style w:type="character" w:customStyle="1" w:styleId="WW8Num33z5">
    <w:name w:val="WW8Num33z5"/>
    <w:rsid w:val="001F7F5E"/>
  </w:style>
  <w:style w:type="character" w:customStyle="1" w:styleId="WW8Num33z6">
    <w:name w:val="WW8Num33z6"/>
    <w:rsid w:val="001F7F5E"/>
  </w:style>
  <w:style w:type="character" w:customStyle="1" w:styleId="WW8Num33z7">
    <w:name w:val="WW8Num33z7"/>
    <w:rsid w:val="001F7F5E"/>
  </w:style>
  <w:style w:type="character" w:customStyle="1" w:styleId="WW8Num33z8">
    <w:name w:val="WW8Num33z8"/>
    <w:rsid w:val="001F7F5E"/>
  </w:style>
  <w:style w:type="character" w:customStyle="1" w:styleId="WW8Num34z0">
    <w:name w:val="WW8Num34z0"/>
    <w:rsid w:val="001F7F5E"/>
  </w:style>
  <w:style w:type="character" w:customStyle="1" w:styleId="WW8Num34z1">
    <w:name w:val="WW8Num34z1"/>
    <w:rsid w:val="001F7F5E"/>
  </w:style>
  <w:style w:type="character" w:customStyle="1" w:styleId="WW8Num34z2">
    <w:name w:val="WW8Num34z2"/>
    <w:rsid w:val="001F7F5E"/>
  </w:style>
  <w:style w:type="character" w:customStyle="1" w:styleId="WW8Num34z3">
    <w:name w:val="WW8Num34z3"/>
    <w:rsid w:val="001F7F5E"/>
  </w:style>
  <w:style w:type="character" w:customStyle="1" w:styleId="WW8Num34z4">
    <w:name w:val="WW8Num34z4"/>
    <w:rsid w:val="001F7F5E"/>
  </w:style>
  <w:style w:type="character" w:customStyle="1" w:styleId="WW8Num34z5">
    <w:name w:val="WW8Num34z5"/>
    <w:rsid w:val="001F7F5E"/>
  </w:style>
  <w:style w:type="character" w:customStyle="1" w:styleId="WW8Num34z6">
    <w:name w:val="WW8Num34z6"/>
    <w:rsid w:val="001F7F5E"/>
  </w:style>
  <w:style w:type="character" w:customStyle="1" w:styleId="WW8Num34z7">
    <w:name w:val="WW8Num34z7"/>
    <w:rsid w:val="001F7F5E"/>
  </w:style>
  <w:style w:type="character" w:customStyle="1" w:styleId="WW8Num34z8">
    <w:name w:val="WW8Num34z8"/>
    <w:rsid w:val="001F7F5E"/>
  </w:style>
  <w:style w:type="character" w:customStyle="1" w:styleId="Privzetapisavaodstavka3">
    <w:name w:val="Privzeta pisava odstavka3"/>
    <w:rsid w:val="001F7F5E"/>
  </w:style>
  <w:style w:type="character" w:customStyle="1" w:styleId="Privzetapisavaodstavka2">
    <w:name w:val="Privzeta pisava odstavka2"/>
    <w:rsid w:val="001F7F5E"/>
  </w:style>
  <w:style w:type="character" w:customStyle="1" w:styleId="WW8Num3z1">
    <w:name w:val="WW8Num3z1"/>
    <w:rsid w:val="001F7F5E"/>
  </w:style>
  <w:style w:type="character" w:customStyle="1" w:styleId="WW8Num3z2">
    <w:name w:val="WW8Num3z2"/>
    <w:rsid w:val="001F7F5E"/>
  </w:style>
  <w:style w:type="character" w:customStyle="1" w:styleId="WW8Num3z3">
    <w:name w:val="WW8Num3z3"/>
    <w:rsid w:val="001F7F5E"/>
  </w:style>
  <w:style w:type="character" w:customStyle="1" w:styleId="WW8Num3z4">
    <w:name w:val="WW8Num3z4"/>
    <w:rsid w:val="001F7F5E"/>
  </w:style>
  <w:style w:type="character" w:customStyle="1" w:styleId="WW8Num3z5">
    <w:name w:val="WW8Num3z5"/>
    <w:rsid w:val="001F7F5E"/>
  </w:style>
  <w:style w:type="character" w:customStyle="1" w:styleId="WW8Num3z6">
    <w:name w:val="WW8Num3z6"/>
    <w:rsid w:val="001F7F5E"/>
  </w:style>
  <w:style w:type="character" w:customStyle="1" w:styleId="WW8Num3z7">
    <w:name w:val="WW8Num3z7"/>
    <w:rsid w:val="001F7F5E"/>
  </w:style>
  <w:style w:type="character" w:customStyle="1" w:styleId="WW8Num3z8">
    <w:name w:val="WW8Num3z8"/>
    <w:rsid w:val="001F7F5E"/>
  </w:style>
  <w:style w:type="character" w:customStyle="1" w:styleId="WW8Num4z1">
    <w:name w:val="WW8Num4z1"/>
    <w:rsid w:val="001F7F5E"/>
  </w:style>
  <w:style w:type="character" w:customStyle="1" w:styleId="WW8Num4z2">
    <w:name w:val="WW8Num4z2"/>
    <w:rsid w:val="001F7F5E"/>
  </w:style>
  <w:style w:type="character" w:customStyle="1" w:styleId="WW8Num4z3">
    <w:name w:val="WW8Num4z3"/>
    <w:rsid w:val="001F7F5E"/>
  </w:style>
  <w:style w:type="character" w:customStyle="1" w:styleId="WW8Num4z4">
    <w:name w:val="WW8Num4z4"/>
    <w:rsid w:val="001F7F5E"/>
  </w:style>
  <w:style w:type="character" w:customStyle="1" w:styleId="WW8Num4z5">
    <w:name w:val="WW8Num4z5"/>
    <w:rsid w:val="001F7F5E"/>
  </w:style>
  <w:style w:type="character" w:customStyle="1" w:styleId="WW8Num4z6">
    <w:name w:val="WW8Num4z6"/>
    <w:rsid w:val="001F7F5E"/>
  </w:style>
  <w:style w:type="character" w:customStyle="1" w:styleId="WW8Num4z7">
    <w:name w:val="WW8Num4z7"/>
    <w:rsid w:val="001F7F5E"/>
  </w:style>
  <w:style w:type="character" w:customStyle="1" w:styleId="WW8Num4z8">
    <w:name w:val="WW8Num4z8"/>
    <w:rsid w:val="001F7F5E"/>
  </w:style>
  <w:style w:type="character" w:customStyle="1" w:styleId="WW8Num5z1">
    <w:name w:val="WW8Num5z1"/>
    <w:rsid w:val="001F7F5E"/>
    <w:rPr>
      <w:rFonts w:ascii="Arial" w:eastAsia="Times New Roman" w:hAnsi="Arial" w:cs="Arial"/>
    </w:rPr>
  </w:style>
  <w:style w:type="character" w:customStyle="1" w:styleId="WW8Num5z2">
    <w:name w:val="WW8Num5z2"/>
    <w:rsid w:val="001F7F5E"/>
  </w:style>
  <w:style w:type="character" w:customStyle="1" w:styleId="WW8Num5z3">
    <w:name w:val="WW8Num5z3"/>
    <w:rsid w:val="001F7F5E"/>
  </w:style>
  <w:style w:type="character" w:customStyle="1" w:styleId="WW8Num5z4">
    <w:name w:val="WW8Num5z4"/>
    <w:rsid w:val="001F7F5E"/>
  </w:style>
  <w:style w:type="character" w:customStyle="1" w:styleId="WW8Num5z5">
    <w:name w:val="WW8Num5z5"/>
    <w:rsid w:val="001F7F5E"/>
  </w:style>
  <w:style w:type="character" w:customStyle="1" w:styleId="WW8Num5z6">
    <w:name w:val="WW8Num5z6"/>
    <w:rsid w:val="001F7F5E"/>
  </w:style>
  <w:style w:type="character" w:customStyle="1" w:styleId="WW8Num5z7">
    <w:name w:val="WW8Num5z7"/>
    <w:rsid w:val="001F7F5E"/>
  </w:style>
  <w:style w:type="character" w:customStyle="1" w:styleId="WW8Num5z8">
    <w:name w:val="WW8Num5z8"/>
    <w:rsid w:val="001F7F5E"/>
  </w:style>
  <w:style w:type="character" w:customStyle="1" w:styleId="WW8Num7z1">
    <w:name w:val="WW8Num7z1"/>
    <w:rsid w:val="001F7F5E"/>
  </w:style>
  <w:style w:type="character" w:customStyle="1" w:styleId="WW8Num7z2">
    <w:name w:val="WW8Num7z2"/>
    <w:rsid w:val="001F7F5E"/>
  </w:style>
  <w:style w:type="character" w:customStyle="1" w:styleId="WW8Num7z3">
    <w:name w:val="WW8Num7z3"/>
    <w:rsid w:val="001F7F5E"/>
  </w:style>
  <w:style w:type="character" w:customStyle="1" w:styleId="WW8Num7z4">
    <w:name w:val="WW8Num7z4"/>
    <w:rsid w:val="001F7F5E"/>
  </w:style>
  <w:style w:type="character" w:customStyle="1" w:styleId="WW8Num7z5">
    <w:name w:val="WW8Num7z5"/>
    <w:rsid w:val="001F7F5E"/>
  </w:style>
  <w:style w:type="character" w:customStyle="1" w:styleId="WW8Num7z6">
    <w:name w:val="WW8Num7z6"/>
    <w:rsid w:val="001F7F5E"/>
  </w:style>
  <w:style w:type="character" w:customStyle="1" w:styleId="WW8Num7z7">
    <w:name w:val="WW8Num7z7"/>
    <w:rsid w:val="001F7F5E"/>
  </w:style>
  <w:style w:type="character" w:customStyle="1" w:styleId="WW8Num7z8">
    <w:name w:val="WW8Num7z8"/>
    <w:rsid w:val="001F7F5E"/>
  </w:style>
  <w:style w:type="character" w:customStyle="1" w:styleId="Privzetapisavaodstavka1">
    <w:name w:val="Privzeta pisava odstavka1"/>
    <w:rsid w:val="001F7F5E"/>
  </w:style>
  <w:style w:type="character" w:styleId="tevilkastrani">
    <w:name w:val="page number"/>
    <w:basedOn w:val="Privzetapisavaodstavka1"/>
    <w:rsid w:val="001F7F5E"/>
  </w:style>
  <w:style w:type="character" w:customStyle="1" w:styleId="StrongEmphasis">
    <w:name w:val="Strong Emphasis"/>
    <w:rsid w:val="001F7F5E"/>
    <w:rPr>
      <w:b/>
      <w:bCs/>
    </w:rPr>
  </w:style>
  <w:style w:type="character" w:styleId="Poudarek">
    <w:name w:val="Emphasis"/>
    <w:basedOn w:val="Privzetapisavaodstavka"/>
    <w:rsid w:val="001F7F5E"/>
    <w:rPr>
      <w:i/>
      <w:iCs/>
    </w:rPr>
  </w:style>
  <w:style w:type="character" w:customStyle="1" w:styleId="Internetlink">
    <w:name w:val="Internet link"/>
    <w:rsid w:val="001F7F5E"/>
    <w:rPr>
      <w:color w:val="0000FF"/>
      <w:u w:val="single"/>
    </w:rPr>
  </w:style>
  <w:style w:type="character" w:customStyle="1" w:styleId="GolobesediloZnak">
    <w:name w:val="Golo besedilo Znak"/>
    <w:rsid w:val="001F7F5E"/>
    <w:rPr>
      <w:rFonts w:ascii="Courier New" w:hAnsi="Courier New" w:cs="Courier New"/>
      <w:lang w:val="en-US"/>
    </w:rPr>
  </w:style>
  <w:style w:type="character" w:customStyle="1" w:styleId="CITE">
    <w:name w:val="CITE"/>
    <w:rsid w:val="001F7F5E"/>
    <w:rPr>
      <w:i/>
    </w:rPr>
  </w:style>
  <w:style w:type="character" w:customStyle="1" w:styleId="CODE">
    <w:name w:val="CODE"/>
    <w:rsid w:val="001F7F5E"/>
    <w:rPr>
      <w:rFonts w:ascii="Courier New" w:hAnsi="Courier New" w:cs="Courier New"/>
      <w:sz w:val="20"/>
    </w:rPr>
  </w:style>
  <w:style w:type="character" w:customStyle="1" w:styleId="SledenaHiperpovezava1">
    <w:name w:val="SledenaHiperpovezava1"/>
    <w:rsid w:val="001F7F5E"/>
    <w:rPr>
      <w:color w:val="800080"/>
      <w:u w:val="single"/>
    </w:rPr>
  </w:style>
  <w:style w:type="character" w:customStyle="1" w:styleId="Keyboard">
    <w:name w:val="Keyboard"/>
    <w:rsid w:val="001F7F5E"/>
    <w:rPr>
      <w:rFonts w:ascii="Courier New" w:hAnsi="Courier New" w:cs="Courier New"/>
      <w:b/>
      <w:sz w:val="20"/>
    </w:rPr>
  </w:style>
  <w:style w:type="character" w:customStyle="1" w:styleId="Sample">
    <w:name w:val="Sample"/>
    <w:rsid w:val="001F7F5E"/>
    <w:rPr>
      <w:rFonts w:ascii="Courier New" w:hAnsi="Courier New" w:cs="Courier New"/>
    </w:rPr>
  </w:style>
  <w:style w:type="character" w:customStyle="1" w:styleId="Krepko1">
    <w:name w:val="Krepko1"/>
    <w:rsid w:val="001F7F5E"/>
    <w:rPr>
      <w:b/>
    </w:rPr>
  </w:style>
  <w:style w:type="character" w:customStyle="1" w:styleId="Typewriter">
    <w:name w:val="Typewriter"/>
    <w:rsid w:val="001F7F5E"/>
    <w:rPr>
      <w:rFonts w:ascii="Courier New" w:hAnsi="Courier New" w:cs="Courier New"/>
      <w:sz w:val="20"/>
    </w:rPr>
  </w:style>
  <w:style w:type="character" w:customStyle="1" w:styleId="HTMLMarkup">
    <w:name w:val="HTML Markup"/>
    <w:rsid w:val="001F7F5E"/>
    <w:rPr>
      <w:vanish/>
      <w:color w:val="FF0000"/>
    </w:rPr>
  </w:style>
  <w:style w:type="character" w:customStyle="1" w:styleId="Comment">
    <w:name w:val="Comment"/>
    <w:rsid w:val="001F7F5E"/>
    <w:rPr>
      <w:vanish/>
    </w:rPr>
  </w:style>
  <w:style w:type="character" w:customStyle="1" w:styleId="st">
    <w:name w:val="st"/>
    <w:rsid w:val="001F7F5E"/>
  </w:style>
  <w:style w:type="character" w:customStyle="1" w:styleId="BulletSymbols">
    <w:name w:val="Bullet Symbols"/>
    <w:rsid w:val="001F7F5E"/>
    <w:rPr>
      <w:rFonts w:ascii="OpenSymbol" w:eastAsia="OpenSymbol" w:hAnsi="OpenSymbol" w:cs="OpenSymbol"/>
    </w:rPr>
  </w:style>
  <w:style w:type="character" w:customStyle="1" w:styleId="ListLabel1">
    <w:name w:val="ListLabel 1"/>
    <w:rsid w:val="001F7F5E"/>
    <w:rPr>
      <w:rFonts w:eastAsia="Calibri" w:cs="Arial"/>
    </w:rPr>
  </w:style>
  <w:style w:type="character" w:customStyle="1" w:styleId="ListLabel2">
    <w:name w:val="ListLabel 2"/>
    <w:rsid w:val="001F7F5E"/>
    <w:rPr>
      <w:rFonts w:cs="Courier New"/>
    </w:rPr>
  </w:style>
  <w:style w:type="paragraph" w:styleId="Naslov">
    <w:name w:val="Title"/>
    <w:basedOn w:val="Navaden"/>
    <w:next w:val="Navaden"/>
    <w:link w:val="NaslovZnak"/>
    <w:uiPriority w:val="10"/>
    <w:qFormat/>
    <w:rsid w:val="001F7F5E"/>
    <w:pPr>
      <w:autoSpaceDN w:val="0"/>
      <w:spacing w:line="240" w:lineRule="auto"/>
      <w:ind w:left="0" w:right="0"/>
      <w:textAlignment w:val="baseline"/>
    </w:pPr>
    <w:rPr>
      <w:rFonts w:ascii="Calibri Light" w:hAnsi="Calibri Light" w:cs="Times New Roman"/>
      <w:bCs w:val="0"/>
      <w:noProof w:val="0"/>
      <w:color w:val="2F5496"/>
      <w:spacing w:val="-7"/>
      <w:sz w:val="80"/>
      <w:szCs w:val="80"/>
    </w:rPr>
  </w:style>
  <w:style w:type="character" w:customStyle="1" w:styleId="NaslovZnak">
    <w:name w:val="Naslov Znak"/>
    <w:basedOn w:val="Privzetapisavaodstavka"/>
    <w:link w:val="Naslov"/>
    <w:uiPriority w:val="10"/>
    <w:rsid w:val="001F7F5E"/>
    <w:rPr>
      <w:rFonts w:ascii="Calibri Light" w:eastAsia="Times New Roman" w:hAnsi="Calibri Light" w:cs="Times New Roman"/>
      <w:color w:val="2F5496"/>
      <w:spacing w:val="-7"/>
      <w:sz w:val="80"/>
      <w:szCs w:val="80"/>
      <w:lang w:eastAsia="sl-SI"/>
    </w:rPr>
  </w:style>
  <w:style w:type="character" w:styleId="Krepko">
    <w:name w:val="Strong"/>
    <w:basedOn w:val="Privzetapisavaodstavka"/>
    <w:rsid w:val="001F7F5E"/>
    <w:rPr>
      <w:b/>
      <w:bCs/>
    </w:rPr>
  </w:style>
  <w:style w:type="paragraph" w:styleId="Brezrazmikov">
    <w:name w:val="No Spacing"/>
    <w:rsid w:val="001F7F5E"/>
    <w:pPr>
      <w:autoSpaceDN w:val="0"/>
      <w:spacing w:after="0" w:line="240" w:lineRule="auto"/>
      <w:textAlignment w:val="baseline"/>
    </w:pPr>
    <w:rPr>
      <w:rFonts w:ascii="Calibri" w:eastAsia="Times New Roman" w:hAnsi="Calibri" w:cs="Times New Roman"/>
      <w:sz w:val="21"/>
      <w:szCs w:val="21"/>
      <w:lang w:eastAsia="sl-SI"/>
    </w:rPr>
  </w:style>
  <w:style w:type="paragraph" w:styleId="Citat">
    <w:name w:val="Quote"/>
    <w:basedOn w:val="Navaden"/>
    <w:next w:val="Navaden"/>
    <w:link w:val="CitatZnak"/>
    <w:rsid w:val="001F7F5E"/>
    <w:pPr>
      <w:autoSpaceDN w:val="0"/>
      <w:spacing w:before="240" w:line="240" w:lineRule="auto"/>
      <w:ind w:left="864" w:right="864"/>
      <w:jc w:val="center"/>
      <w:textAlignment w:val="baseline"/>
    </w:pPr>
    <w:rPr>
      <w:rFonts w:ascii="Calibri" w:hAnsi="Calibri" w:cs="Times New Roman"/>
      <w:bCs w:val="0"/>
      <w:i/>
      <w:iCs/>
      <w:noProof w:val="0"/>
      <w:sz w:val="21"/>
      <w:szCs w:val="21"/>
    </w:rPr>
  </w:style>
  <w:style w:type="character" w:customStyle="1" w:styleId="CitatZnak">
    <w:name w:val="Citat Znak"/>
    <w:basedOn w:val="Privzetapisavaodstavka"/>
    <w:link w:val="Citat"/>
    <w:rsid w:val="001F7F5E"/>
    <w:rPr>
      <w:rFonts w:ascii="Calibri" w:eastAsia="Times New Roman" w:hAnsi="Calibri" w:cs="Times New Roman"/>
      <w:i/>
      <w:iCs/>
      <w:sz w:val="21"/>
      <w:szCs w:val="21"/>
      <w:lang w:eastAsia="sl-SI"/>
    </w:rPr>
  </w:style>
  <w:style w:type="paragraph" w:styleId="Intenzivencitat">
    <w:name w:val="Intense Quote"/>
    <w:basedOn w:val="Navaden"/>
    <w:next w:val="Navaden"/>
    <w:link w:val="IntenzivencitatZnak"/>
    <w:rsid w:val="001F7F5E"/>
    <w:pPr>
      <w:autoSpaceDN w:val="0"/>
      <w:spacing w:before="100" w:line="264" w:lineRule="auto"/>
      <w:ind w:left="864" w:right="864"/>
      <w:jc w:val="center"/>
      <w:textAlignment w:val="baseline"/>
    </w:pPr>
    <w:rPr>
      <w:rFonts w:ascii="Calibri Light" w:hAnsi="Calibri Light" w:cs="Times New Roman"/>
      <w:bCs w:val="0"/>
      <w:noProof w:val="0"/>
      <w:color w:val="4472C4"/>
      <w:sz w:val="28"/>
      <w:szCs w:val="28"/>
    </w:rPr>
  </w:style>
  <w:style w:type="character" w:customStyle="1" w:styleId="IntenzivencitatZnak">
    <w:name w:val="Intenziven citat Znak"/>
    <w:basedOn w:val="Privzetapisavaodstavka"/>
    <w:link w:val="Intenzivencitat"/>
    <w:rsid w:val="001F7F5E"/>
    <w:rPr>
      <w:rFonts w:ascii="Calibri Light" w:eastAsia="Times New Roman" w:hAnsi="Calibri Light" w:cs="Times New Roman"/>
      <w:color w:val="4472C4"/>
      <w:sz w:val="28"/>
      <w:szCs w:val="28"/>
      <w:lang w:eastAsia="sl-SI"/>
    </w:rPr>
  </w:style>
  <w:style w:type="character" w:styleId="Neenpoudarek">
    <w:name w:val="Subtle Emphasis"/>
    <w:basedOn w:val="Privzetapisavaodstavka"/>
    <w:rsid w:val="001F7F5E"/>
    <w:rPr>
      <w:i/>
      <w:iCs/>
      <w:color w:val="595959"/>
    </w:rPr>
  </w:style>
  <w:style w:type="character" w:styleId="Intenzivenpoudarek">
    <w:name w:val="Intense Emphasis"/>
    <w:basedOn w:val="Privzetapisavaodstavka"/>
    <w:rsid w:val="001F7F5E"/>
    <w:rPr>
      <w:b/>
      <w:bCs/>
      <w:i/>
      <w:iCs/>
    </w:rPr>
  </w:style>
  <w:style w:type="character" w:styleId="Neensklic">
    <w:name w:val="Subtle Reference"/>
    <w:basedOn w:val="Privzetapisavaodstavka"/>
    <w:rsid w:val="001F7F5E"/>
    <w:rPr>
      <w:smallCaps/>
      <w:color w:val="404040"/>
    </w:rPr>
  </w:style>
  <w:style w:type="character" w:styleId="Intenzivensklic">
    <w:name w:val="Intense Reference"/>
    <w:basedOn w:val="Privzetapisavaodstavka"/>
    <w:rsid w:val="001F7F5E"/>
    <w:rPr>
      <w:b/>
      <w:bCs/>
      <w:smallCaps/>
      <w:u w:val="single"/>
    </w:rPr>
  </w:style>
  <w:style w:type="character" w:styleId="Naslovknjige">
    <w:name w:val="Book Title"/>
    <w:basedOn w:val="Privzetapisavaodstavka"/>
    <w:rsid w:val="001F7F5E"/>
    <w:rPr>
      <w:b/>
      <w:bCs/>
      <w:smallCaps/>
    </w:rPr>
  </w:style>
  <w:style w:type="paragraph" w:styleId="NaslovTOC">
    <w:name w:val="TOC Heading"/>
    <w:basedOn w:val="Naslov1"/>
    <w:next w:val="Navaden"/>
    <w:rsid w:val="001F7F5E"/>
    <w:pPr>
      <w:pBdr>
        <w:bottom w:val="single" w:sz="4" w:space="1" w:color="4472C4"/>
      </w:pBdr>
      <w:autoSpaceDN w:val="0"/>
      <w:spacing w:before="400" w:after="40" w:line="240" w:lineRule="auto"/>
      <w:ind w:left="0"/>
      <w:textAlignment w:val="baseline"/>
    </w:pPr>
    <w:rPr>
      <w:rFonts w:ascii="Calibri Light" w:eastAsia="Times New Roman" w:hAnsi="Calibri Light" w:cs="Times New Roman"/>
      <w:b w:val="0"/>
      <w:bCs w:val="0"/>
      <w:noProof w:val="0"/>
      <w:color w:val="2F5496"/>
      <w:sz w:val="36"/>
      <w:szCs w:val="36"/>
    </w:rPr>
  </w:style>
  <w:style w:type="paragraph" w:customStyle="1" w:styleId="gmail-standard">
    <w:name w:val="gmail-standard"/>
    <w:basedOn w:val="Navaden"/>
    <w:rsid w:val="001F7F5E"/>
    <w:pPr>
      <w:autoSpaceDN w:val="0"/>
      <w:spacing w:before="100" w:after="100" w:line="240" w:lineRule="auto"/>
      <w:ind w:left="0" w:right="0"/>
    </w:pPr>
    <w:rPr>
      <w:rFonts w:ascii="Aptos" w:eastAsia="Calibri" w:hAnsi="Aptos" w:cs="Aptos"/>
      <w:bCs w:val="0"/>
      <w:noProof w:val="0"/>
      <w:sz w:val="24"/>
      <w:szCs w:val="24"/>
    </w:rPr>
  </w:style>
  <w:style w:type="paragraph" w:customStyle="1" w:styleId="gmail-msolistparagraph">
    <w:name w:val="gmail-msolistparagraph"/>
    <w:basedOn w:val="Navaden"/>
    <w:rsid w:val="001F7F5E"/>
    <w:pPr>
      <w:autoSpaceDN w:val="0"/>
      <w:spacing w:before="100" w:after="100" w:line="240" w:lineRule="auto"/>
      <w:ind w:left="0" w:right="0"/>
    </w:pPr>
    <w:rPr>
      <w:rFonts w:ascii="Aptos" w:eastAsia="Calibri" w:hAnsi="Aptos" w:cs="Aptos"/>
      <w:bCs w:val="0"/>
      <w:noProof w:val="0"/>
      <w:sz w:val="24"/>
      <w:szCs w:val="24"/>
    </w:rPr>
  </w:style>
  <w:style w:type="paragraph" w:customStyle="1" w:styleId="msonormal0">
    <w:name w:val="msonormal"/>
    <w:basedOn w:val="Standard"/>
    <w:rsid w:val="001F7F5E"/>
    <w:pPr>
      <w:suppressAutoHyphens w:val="0"/>
      <w:spacing w:before="100" w:after="100" w:line="240" w:lineRule="auto"/>
      <w:textAlignment w:val="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1F7F5E"/>
  </w:style>
  <w:style w:type="character" w:customStyle="1" w:styleId="eop">
    <w:name w:val="eop"/>
    <w:basedOn w:val="Privzetapisavaodstavka"/>
    <w:rsid w:val="001F7F5E"/>
  </w:style>
  <w:style w:type="character" w:customStyle="1" w:styleId="scxw209082695">
    <w:name w:val="scxw209082695"/>
    <w:basedOn w:val="Privzetapisavaodstavka"/>
    <w:rsid w:val="001F7F5E"/>
  </w:style>
  <w:style w:type="character" w:customStyle="1" w:styleId="NumberingSymbols">
    <w:name w:val="Numbering Symbols"/>
    <w:rsid w:val="001F7F5E"/>
  </w:style>
  <w:style w:type="numbering" w:customStyle="1" w:styleId="WWNum18">
    <w:name w:val="WWNum18"/>
    <w:basedOn w:val="Brezseznama"/>
    <w:rsid w:val="001F7F5E"/>
    <w:pPr>
      <w:numPr>
        <w:numId w:val="2"/>
      </w:numPr>
    </w:pPr>
  </w:style>
  <w:style w:type="numbering" w:customStyle="1" w:styleId="WWNum114">
    <w:name w:val="WWNum114"/>
    <w:basedOn w:val="Brezseznama"/>
    <w:rsid w:val="001F7F5E"/>
    <w:pPr>
      <w:numPr>
        <w:numId w:val="3"/>
      </w:numPr>
    </w:pPr>
  </w:style>
  <w:style w:type="numbering" w:customStyle="1" w:styleId="WWNum17">
    <w:name w:val="WWNum17"/>
    <w:basedOn w:val="Brezseznama"/>
    <w:rsid w:val="001F7F5E"/>
    <w:pPr>
      <w:numPr>
        <w:numId w:val="4"/>
      </w:numPr>
    </w:pPr>
  </w:style>
  <w:style w:type="numbering" w:customStyle="1" w:styleId="WWNum23">
    <w:name w:val="WWNum23"/>
    <w:basedOn w:val="Brezseznama"/>
    <w:rsid w:val="001F7F5E"/>
    <w:pPr>
      <w:numPr>
        <w:numId w:val="5"/>
      </w:numPr>
    </w:pPr>
  </w:style>
  <w:style w:type="numbering" w:customStyle="1" w:styleId="WWNum33">
    <w:name w:val="WWNum33"/>
    <w:basedOn w:val="Brezseznama"/>
    <w:rsid w:val="001F7F5E"/>
    <w:pPr>
      <w:numPr>
        <w:numId w:val="6"/>
      </w:numPr>
    </w:pPr>
  </w:style>
  <w:style w:type="numbering" w:customStyle="1" w:styleId="WWNum45">
    <w:name w:val="WWNum45"/>
    <w:basedOn w:val="Brezseznama"/>
    <w:rsid w:val="001F7F5E"/>
    <w:pPr>
      <w:numPr>
        <w:numId w:val="7"/>
      </w:numPr>
    </w:pPr>
  </w:style>
  <w:style w:type="numbering" w:customStyle="1" w:styleId="WWNum55">
    <w:name w:val="WWNum55"/>
    <w:basedOn w:val="Brezseznama"/>
    <w:rsid w:val="001F7F5E"/>
    <w:pPr>
      <w:numPr>
        <w:numId w:val="8"/>
      </w:numPr>
    </w:pPr>
  </w:style>
  <w:style w:type="numbering" w:customStyle="1" w:styleId="WWNum63">
    <w:name w:val="WWNum63"/>
    <w:basedOn w:val="Brezseznama"/>
    <w:rsid w:val="001F7F5E"/>
    <w:pPr>
      <w:numPr>
        <w:numId w:val="9"/>
      </w:numPr>
    </w:pPr>
  </w:style>
  <w:style w:type="numbering" w:customStyle="1" w:styleId="WWNum73">
    <w:name w:val="WWNum73"/>
    <w:basedOn w:val="Brezseznama"/>
    <w:rsid w:val="001F7F5E"/>
    <w:pPr>
      <w:numPr>
        <w:numId w:val="10"/>
      </w:numPr>
    </w:pPr>
  </w:style>
  <w:style w:type="numbering" w:customStyle="1" w:styleId="WWNum83">
    <w:name w:val="WWNum83"/>
    <w:basedOn w:val="Brezseznama"/>
    <w:rsid w:val="001F7F5E"/>
    <w:pPr>
      <w:numPr>
        <w:numId w:val="11"/>
      </w:numPr>
    </w:pPr>
  </w:style>
  <w:style w:type="numbering" w:customStyle="1" w:styleId="WWNum93">
    <w:name w:val="WWNum93"/>
    <w:basedOn w:val="Brezseznama"/>
    <w:rsid w:val="001F7F5E"/>
    <w:pPr>
      <w:numPr>
        <w:numId w:val="12"/>
      </w:numPr>
    </w:pPr>
  </w:style>
  <w:style w:type="numbering" w:customStyle="1" w:styleId="WWNum103">
    <w:name w:val="WWNum103"/>
    <w:basedOn w:val="Brezseznama"/>
    <w:rsid w:val="001F7F5E"/>
    <w:pPr>
      <w:numPr>
        <w:numId w:val="13"/>
      </w:numPr>
    </w:pPr>
  </w:style>
  <w:style w:type="numbering" w:customStyle="1" w:styleId="WWNum113">
    <w:name w:val="WWNum113"/>
    <w:basedOn w:val="Brezseznama"/>
    <w:rsid w:val="001F7F5E"/>
    <w:pPr>
      <w:numPr>
        <w:numId w:val="14"/>
      </w:numPr>
    </w:pPr>
  </w:style>
  <w:style w:type="numbering" w:customStyle="1" w:styleId="WWNum123">
    <w:name w:val="WWNum123"/>
    <w:basedOn w:val="Brezseznama"/>
    <w:rsid w:val="001F7F5E"/>
    <w:pPr>
      <w:numPr>
        <w:numId w:val="15"/>
      </w:numPr>
    </w:pPr>
  </w:style>
  <w:style w:type="numbering" w:customStyle="1" w:styleId="WWNum133">
    <w:name w:val="WWNum133"/>
    <w:basedOn w:val="Brezseznama"/>
    <w:rsid w:val="001F7F5E"/>
    <w:pPr>
      <w:numPr>
        <w:numId w:val="16"/>
      </w:numPr>
    </w:pPr>
  </w:style>
  <w:style w:type="numbering" w:customStyle="1" w:styleId="WWNum143">
    <w:name w:val="WWNum143"/>
    <w:basedOn w:val="Brezseznama"/>
    <w:rsid w:val="001F7F5E"/>
    <w:pPr>
      <w:numPr>
        <w:numId w:val="17"/>
      </w:numPr>
    </w:pPr>
  </w:style>
  <w:style w:type="numbering" w:customStyle="1" w:styleId="WWNum16">
    <w:name w:val="WWNum16"/>
    <w:basedOn w:val="Brezseznama"/>
    <w:rsid w:val="001F7F5E"/>
    <w:pPr>
      <w:numPr>
        <w:numId w:val="18"/>
      </w:numPr>
    </w:pPr>
  </w:style>
  <w:style w:type="numbering" w:customStyle="1" w:styleId="WWNum22">
    <w:name w:val="WWNum22"/>
    <w:basedOn w:val="Brezseznama"/>
    <w:rsid w:val="001F7F5E"/>
    <w:pPr>
      <w:numPr>
        <w:numId w:val="19"/>
      </w:numPr>
    </w:pPr>
  </w:style>
  <w:style w:type="numbering" w:customStyle="1" w:styleId="WWNum32">
    <w:name w:val="WWNum32"/>
    <w:basedOn w:val="Brezseznama"/>
    <w:rsid w:val="001F7F5E"/>
    <w:pPr>
      <w:numPr>
        <w:numId w:val="20"/>
      </w:numPr>
    </w:pPr>
  </w:style>
  <w:style w:type="numbering" w:customStyle="1" w:styleId="WWNum44">
    <w:name w:val="WWNum44"/>
    <w:basedOn w:val="Brezseznama"/>
    <w:rsid w:val="001F7F5E"/>
    <w:pPr>
      <w:numPr>
        <w:numId w:val="21"/>
      </w:numPr>
    </w:pPr>
  </w:style>
  <w:style w:type="numbering" w:customStyle="1" w:styleId="WWNum54">
    <w:name w:val="WWNum54"/>
    <w:basedOn w:val="Brezseznama"/>
    <w:rsid w:val="001F7F5E"/>
    <w:pPr>
      <w:numPr>
        <w:numId w:val="22"/>
      </w:numPr>
    </w:pPr>
  </w:style>
  <w:style w:type="numbering" w:customStyle="1" w:styleId="WWNum62">
    <w:name w:val="WWNum62"/>
    <w:basedOn w:val="Brezseznama"/>
    <w:rsid w:val="001F7F5E"/>
    <w:pPr>
      <w:numPr>
        <w:numId w:val="23"/>
      </w:numPr>
    </w:pPr>
  </w:style>
  <w:style w:type="numbering" w:customStyle="1" w:styleId="WWNum72">
    <w:name w:val="WWNum72"/>
    <w:basedOn w:val="Brezseznama"/>
    <w:rsid w:val="001F7F5E"/>
    <w:pPr>
      <w:numPr>
        <w:numId w:val="24"/>
      </w:numPr>
    </w:pPr>
  </w:style>
  <w:style w:type="numbering" w:customStyle="1" w:styleId="WWNum82">
    <w:name w:val="WWNum82"/>
    <w:basedOn w:val="Brezseznama"/>
    <w:rsid w:val="001F7F5E"/>
    <w:pPr>
      <w:numPr>
        <w:numId w:val="25"/>
      </w:numPr>
    </w:pPr>
  </w:style>
  <w:style w:type="numbering" w:customStyle="1" w:styleId="WWNum92">
    <w:name w:val="WWNum92"/>
    <w:basedOn w:val="Brezseznama"/>
    <w:rsid w:val="001F7F5E"/>
    <w:pPr>
      <w:numPr>
        <w:numId w:val="26"/>
      </w:numPr>
    </w:pPr>
  </w:style>
  <w:style w:type="numbering" w:customStyle="1" w:styleId="WWNum102">
    <w:name w:val="WWNum102"/>
    <w:basedOn w:val="Brezseznama"/>
    <w:rsid w:val="001F7F5E"/>
    <w:pPr>
      <w:numPr>
        <w:numId w:val="27"/>
      </w:numPr>
    </w:pPr>
  </w:style>
  <w:style w:type="numbering" w:customStyle="1" w:styleId="WWNum112">
    <w:name w:val="WWNum112"/>
    <w:basedOn w:val="Brezseznama"/>
    <w:rsid w:val="001F7F5E"/>
    <w:pPr>
      <w:numPr>
        <w:numId w:val="28"/>
      </w:numPr>
    </w:pPr>
  </w:style>
  <w:style w:type="numbering" w:customStyle="1" w:styleId="WWNum122">
    <w:name w:val="WWNum122"/>
    <w:basedOn w:val="Brezseznama"/>
    <w:rsid w:val="001F7F5E"/>
    <w:pPr>
      <w:numPr>
        <w:numId w:val="29"/>
      </w:numPr>
    </w:pPr>
  </w:style>
  <w:style w:type="numbering" w:customStyle="1" w:styleId="WWNum132">
    <w:name w:val="WWNum132"/>
    <w:basedOn w:val="Brezseznama"/>
    <w:rsid w:val="001F7F5E"/>
    <w:pPr>
      <w:numPr>
        <w:numId w:val="30"/>
      </w:numPr>
    </w:pPr>
  </w:style>
  <w:style w:type="numbering" w:customStyle="1" w:styleId="WWNum142">
    <w:name w:val="WWNum142"/>
    <w:basedOn w:val="Brezseznama"/>
    <w:rsid w:val="001F7F5E"/>
    <w:pPr>
      <w:numPr>
        <w:numId w:val="31"/>
      </w:numPr>
    </w:pPr>
  </w:style>
  <w:style w:type="numbering" w:customStyle="1" w:styleId="WWNum15">
    <w:name w:val="WWNum15"/>
    <w:basedOn w:val="Brezseznama"/>
    <w:rsid w:val="001F7F5E"/>
    <w:pPr>
      <w:numPr>
        <w:numId w:val="32"/>
      </w:numPr>
    </w:pPr>
  </w:style>
  <w:style w:type="numbering" w:customStyle="1" w:styleId="WWNum21">
    <w:name w:val="WWNum21"/>
    <w:basedOn w:val="Brezseznama"/>
    <w:rsid w:val="001F7F5E"/>
    <w:pPr>
      <w:numPr>
        <w:numId w:val="33"/>
      </w:numPr>
    </w:pPr>
  </w:style>
  <w:style w:type="numbering" w:customStyle="1" w:styleId="WWNum31">
    <w:name w:val="WWNum31"/>
    <w:basedOn w:val="Brezseznama"/>
    <w:rsid w:val="001F7F5E"/>
    <w:pPr>
      <w:numPr>
        <w:numId w:val="34"/>
      </w:numPr>
    </w:pPr>
  </w:style>
  <w:style w:type="numbering" w:customStyle="1" w:styleId="WWNum43">
    <w:name w:val="WWNum43"/>
    <w:basedOn w:val="Brezseznama"/>
    <w:rsid w:val="001F7F5E"/>
    <w:pPr>
      <w:numPr>
        <w:numId w:val="35"/>
      </w:numPr>
    </w:pPr>
  </w:style>
  <w:style w:type="numbering" w:customStyle="1" w:styleId="WWNum53">
    <w:name w:val="WWNum53"/>
    <w:basedOn w:val="Brezseznama"/>
    <w:rsid w:val="001F7F5E"/>
    <w:pPr>
      <w:numPr>
        <w:numId w:val="36"/>
      </w:numPr>
    </w:pPr>
  </w:style>
  <w:style w:type="numbering" w:customStyle="1" w:styleId="WWNum61">
    <w:name w:val="WWNum61"/>
    <w:basedOn w:val="Brezseznama"/>
    <w:rsid w:val="001F7F5E"/>
    <w:pPr>
      <w:numPr>
        <w:numId w:val="37"/>
      </w:numPr>
    </w:pPr>
  </w:style>
  <w:style w:type="numbering" w:customStyle="1" w:styleId="WWNum71">
    <w:name w:val="WWNum71"/>
    <w:basedOn w:val="Brezseznama"/>
    <w:rsid w:val="001F7F5E"/>
    <w:pPr>
      <w:numPr>
        <w:numId w:val="38"/>
      </w:numPr>
    </w:pPr>
  </w:style>
  <w:style w:type="numbering" w:customStyle="1" w:styleId="WWNum81">
    <w:name w:val="WWNum81"/>
    <w:basedOn w:val="Brezseznama"/>
    <w:rsid w:val="001F7F5E"/>
    <w:pPr>
      <w:numPr>
        <w:numId w:val="39"/>
      </w:numPr>
    </w:pPr>
  </w:style>
  <w:style w:type="numbering" w:customStyle="1" w:styleId="WWNum91">
    <w:name w:val="WWNum91"/>
    <w:basedOn w:val="Brezseznama"/>
    <w:rsid w:val="001F7F5E"/>
    <w:pPr>
      <w:numPr>
        <w:numId w:val="40"/>
      </w:numPr>
    </w:pPr>
  </w:style>
  <w:style w:type="numbering" w:customStyle="1" w:styleId="WWNum101">
    <w:name w:val="WWNum101"/>
    <w:basedOn w:val="Brezseznama"/>
    <w:rsid w:val="001F7F5E"/>
    <w:pPr>
      <w:numPr>
        <w:numId w:val="41"/>
      </w:numPr>
    </w:pPr>
  </w:style>
  <w:style w:type="numbering" w:customStyle="1" w:styleId="WWNum111">
    <w:name w:val="WWNum111"/>
    <w:basedOn w:val="Brezseznama"/>
    <w:rsid w:val="001F7F5E"/>
    <w:pPr>
      <w:numPr>
        <w:numId w:val="42"/>
      </w:numPr>
    </w:pPr>
  </w:style>
  <w:style w:type="numbering" w:customStyle="1" w:styleId="WWNum121">
    <w:name w:val="WWNum121"/>
    <w:basedOn w:val="Brezseznama"/>
    <w:rsid w:val="001F7F5E"/>
    <w:pPr>
      <w:numPr>
        <w:numId w:val="43"/>
      </w:numPr>
    </w:pPr>
  </w:style>
  <w:style w:type="numbering" w:customStyle="1" w:styleId="WWNum131">
    <w:name w:val="WWNum131"/>
    <w:basedOn w:val="Brezseznama"/>
    <w:rsid w:val="001F7F5E"/>
    <w:pPr>
      <w:numPr>
        <w:numId w:val="44"/>
      </w:numPr>
    </w:pPr>
  </w:style>
  <w:style w:type="numbering" w:customStyle="1" w:styleId="WWNum141">
    <w:name w:val="WWNum141"/>
    <w:basedOn w:val="Brezseznama"/>
    <w:rsid w:val="001F7F5E"/>
    <w:pPr>
      <w:numPr>
        <w:numId w:val="45"/>
      </w:numPr>
    </w:pPr>
  </w:style>
  <w:style w:type="numbering" w:customStyle="1" w:styleId="WWNum42">
    <w:name w:val="WWNum42"/>
    <w:basedOn w:val="Brezseznama"/>
    <w:rsid w:val="001F7F5E"/>
    <w:pPr>
      <w:numPr>
        <w:numId w:val="46"/>
      </w:numPr>
    </w:pPr>
  </w:style>
  <w:style w:type="numbering" w:customStyle="1" w:styleId="WWNum52">
    <w:name w:val="WWNum52"/>
    <w:basedOn w:val="Brezseznama"/>
    <w:rsid w:val="001F7F5E"/>
    <w:pPr>
      <w:numPr>
        <w:numId w:val="47"/>
      </w:numPr>
    </w:pPr>
  </w:style>
  <w:style w:type="numbering" w:customStyle="1" w:styleId="WWNum41">
    <w:name w:val="WWNum41"/>
    <w:basedOn w:val="Brezseznama"/>
    <w:rsid w:val="001F7F5E"/>
    <w:pPr>
      <w:numPr>
        <w:numId w:val="48"/>
      </w:numPr>
    </w:pPr>
  </w:style>
  <w:style w:type="numbering" w:customStyle="1" w:styleId="WWNum51">
    <w:name w:val="WWNum51"/>
    <w:basedOn w:val="Brezseznama"/>
    <w:rsid w:val="001F7F5E"/>
    <w:pPr>
      <w:numPr>
        <w:numId w:val="49"/>
      </w:numPr>
    </w:pPr>
  </w:style>
  <w:style w:type="numbering" w:customStyle="1" w:styleId="WWNum1">
    <w:name w:val="WWNum1"/>
    <w:basedOn w:val="Brezseznama"/>
    <w:rsid w:val="001F7F5E"/>
    <w:pPr>
      <w:numPr>
        <w:numId w:val="50"/>
      </w:numPr>
    </w:pPr>
  </w:style>
  <w:style w:type="numbering" w:customStyle="1" w:styleId="WWNum2">
    <w:name w:val="WWNum2"/>
    <w:basedOn w:val="Brezseznama"/>
    <w:rsid w:val="001F7F5E"/>
    <w:pPr>
      <w:numPr>
        <w:numId w:val="51"/>
      </w:numPr>
    </w:pPr>
  </w:style>
  <w:style w:type="numbering" w:customStyle="1" w:styleId="WWNum3">
    <w:name w:val="WWNum3"/>
    <w:basedOn w:val="Brezseznama"/>
    <w:rsid w:val="001F7F5E"/>
    <w:pPr>
      <w:numPr>
        <w:numId w:val="52"/>
      </w:numPr>
    </w:pPr>
  </w:style>
  <w:style w:type="numbering" w:customStyle="1" w:styleId="WWNum4">
    <w:name w:val="WWNum4"/>
    <w:basedOn w:val="Brezseznama"/>
    <w:rsid w:val="001F7F5E"/>
    <w:pPr>
      <w:numPr>
        <w:numId w:val="53"/>
      </w:numPr>
    </w:pPr>
  </w:style>
  <w:style w:type="numbering" w:customStyle="1" w:styleId="WWNum5">
    <w:name w:val="WWNum5"/>
    <w:basedOn w:val="Brezseznama"/>
    <w:rsid w:val="001F7F5E"/>
    <w:pPr>
      <w:numPr>
        <w:numId w:val="54"/>
      </w:numPr>
    </w:pPr>
  </w:style>
  <w:style w:type="numbering" w:customStyle="1" w:styleId="WWNum6">
    <w:name w:val="WWNum6"/>
    <w:basedOn w:val="Brezseznama"/>
    <w:rsid w:val="001F7F5E"/>
    <w:pPr>
      <w:numPr>
        <w:numId w:val="55"/>
      </w:numPr>
    </w:pPr>
  </w:style>
  <w:style w:type="numbering" w:customStyle="1" w:styleId="WWNum7">
    <w:name w:val="WWNum7"/>
    <w:basedOn w:val="Brezseznama"/>
    <w:rsid w:val="001F7F5E"/>
    <w:pPr>
      <w:numPr>
        <w:numId w:val="56"/>
      </w:numPr>
    </w:pPr>
  </w:style>
  <w:style w:type="numbering" w:customStyle="1" w:styleId="WWNum8">
    <w:name w:val="WWNum8"/>
    <w:basedOn w:val="Brezseznama"/>
    <w:rsid w:val="001F7F5E"/>
    <w:pPr>
      <w:numPr>
        <w:numId w:val="57"/>
      </w:numPr>
    </w:pPr>
  </w:style>
  <w:style w:type="numbering" w:customStyle="1" w:styleId="WWNum9">
    <w:name w:val="WWNum9"/>
    <w:basedOn w:val="Brezseznama"/>
    <w:rsid w:val="001F7F5E"/>
    <w:pPr>
      <w:numPr>
        <w:numId w:val="58"/>
      </w:numPr>
    </w:pPr>
  </w:style>
  <w:style w:type="numbering" w:customStyle="1" w:styleId="WWNum10">
    <w:name w:val="WWNum10"/>
    <w:basedOn w:val="Brezseznama"/>
    <w:rsid w:val="001F7F5E"/>
    <w:pPr>
      <w:numPr>
        <w:numId w:val="59"/>
      </w:numPr>
    </w:pPr>
  </w:style>
  <w:style w:type="numbering" w:customStyle="1" w:styleId="WWNum11">
    <w:name w:val="WWNum11"/>
    <w:basedOn w:val="Brezseznama"/>
    <w:rsid w:val="001F7F5E"/>
    <w:pPr>
      <w:numPr>
        <w:numId w:val="60"/>
      </w:numPr>
    </w:pPr>
  </w:style>
  <w:style w:type="numbering" w:customStyle="1" w:styleId="WWNum12">
    <w:name w:val="WWNum12"/>
    <w:basedOn w:val="Brezseznama"/>
    <w:rsid w:val="001F7F5E"/>
    <w:pPr>
      <w:numPr>
        <w:numId w:val="61"/>
      </w:numPr>
    </w:pPr>
  </w:style>
  <w:style w:type="numbering" w:customStyle="1" w:styleId="WWNum13">
    <w:name w:val="WWNum13"/>
    <w:basedOn w:val="Brezseznama"/>
    <w:rsid w:val="001F7F5E"/>
    <w:pPr>
      <w:numPr>
        <w:numId w:val="62"/>
      </w:numPr>
    </w:pPr>
  </w:style>
  <w:style w:type="numbering" w:customStyle="1" w:styleId="WWNum14">
    <w:name w:val="WWNum14"/>
    <w:basedOn w:val="Brezseznama"/>
    <w:rsid w:val="001F7F5E"/>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1fd287-4551-411b-a694-38c9be1b8a3f">
      <Terms xmlns="http://schemas.microsoft.com/office/infopath/2007/PartnerControls"/>
    </lcf76f155ced4ddcb4097134ff3c332f>
    <Veljaod_x003a_ xmlns="971fd287-4551-411b-a694-38c9be1b8a3f">2025-07-11T08:11:44+00:00</Veljaod_x003a_>
    <Veljado xmlns="971fd287-4551-411b-a694-38c9be1b8a3f" xsi:nil="true"/>
    <TaxCatchAll xmlns="151e2135-251a-4a54-bb3f-b4383bb78d32" xsi:nil="true"/>
    <Datumobjave xmlns="971fd287-4551-411b-a694-38c9be1b8a3f">2025-07-11T08:11:44+00:00</Datumobjav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F374D45774D744293459BD29AFDC427" ma:contentTypeVersion="17" ma:contentTypeDescription="Ustvari nov dokument." ma:contentTypeScope="" ma:versionID="a7e3b6945a9b07592b902bd823ac9fbb">
  <xsd:schema xmlns:xsd="http://www.w3.org/2001/XMLSchema" xmlns:xs="http://www.w3.org/2001/XMLSchema" xmlns:p="http://schemas.microsoft.com/office/2006/metadata/properties" xmlns:ns2="971fd287-4551-411b-a694-38c9be1b8a3f" xmlns:ns3="151e2135-251a-4a54-bb3f-b4383bb78d32" targetNamespace="http://schemas.microsoft.com/office/2006/metadata/properties" ma:root="true" ma:fieldsID="8501369495ffe570d59c40282930b54e" ns2:_="" ns3:_="">
    <xsd:import namespace="971fd287-4551-411b-a694-38c9be1b8a3f"/>
    <xsd:import namespace="151e2135-251a-4a54-bb3f-b4383bb78d32"/>
    <xsd:element name="properties">
      <xsd:complexType>
        <xsd:sequence>
          <xsd:element name="documentManagement">
            <xsd:complexType>
              <xsd:all>
                <xsd:element ref="ns2:Datumobjave"/>
                <xsd:element ref="ns2:Veljaod_x003a_"/>
                <xsd:element ref="ns2:MediaServiceMetadata" minOccurs="0"/>
                <xsd:element ref="ns2:MediaServiceFastMetadata" minOccurs="0"/>
                <xsd:element ref="ns3:SharedWithUsers" minOccurs="0"/>
                <xsd:element ref="ns3:SharedWithDetails" minOccurs="0"/>
                <xsd:element ref="ns2:Veljado"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fd287-4551-411b-a694-38c9be1b8a3f" elementFormDefault="qualified">
    <xsd:import namespace="http://schemas.microsoft.com/office/2006/documentManagement/types"/>
    <xsd:import namespace="http://schemas.microsoft.com/office/infopath/2007/PartnerControls"/>
    <xsd:element name="Datumobjave" ma:index="8" ma:displayName="Datum objave" ma:default="[today]" ma:format="DateOnly" ma:internalName="Datumobjave">
      <xsd:simpleType>
        <xsd:restriction base="dms:DateTime"/>
      </xsd:simpleType>
    </xsd:element>
    <xsd:element name="Veljaod_x003a_" ma:index="9" ma:displayName="Velja od:" ma:default="[today]" ma:format="DateOnly" ma:internalName="Veljaod_x003a_">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Veljado" ma:index="14" nillable="true" ma:displayName="Velja do " ma:format="DateOnly" ma:internalName="Veljado">
      <xsd:simpleType>
        <xsd:restriction base="dms:DateTim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Oznake slike" ma:readOnly="false" ma:fieldId="{5cf76f15-5ced-4ddc-b409-7134ff3c332f}" ma:taxonomyMulti="true" ma:sspId="ff289062-f35a-42ba-8bab-52fa9fec4072"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1e2135-251a-4a54-bb3f-b4383bb78d32" elementFormDefault="qualified">
    <xsd:import namespace="http://schemas.microsoft.com/office/2006/documentManagement/types"/>
    <xsd:import namespace="http://schemas.microsoft.com/office/infopath/2007/PartnerControls"/>
    <xsd:element name="SharedWithUsers" ma:index="12"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V skupni rabi s podrobnostmi" ma:internalName="SharedWithDetails" ma:readOnly="true">
      <xsd:simpleType>
        <xsd:restriction base="dms:Note">
          <xsd:maxLength value="255"/>
        </xsd:restriction>
      </xsd:simpleType>
    </xsd:element>
    <xsd:element name="TaxCatchAll" ma:index="18" nillable="true" ma:displayName="Taxonomy Catch All Column" ma:hidden="true" ma:list="{abcd5f54-d90d-481e-935b-6d5eee253eb5}" ma:internalName="TaxCatchAll" ma:showField="CatchAllData" ma:web="151e2135-251a-4a54-bb3f-b4383bb78d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6F02D-1AAE-4840-B6DE-D3376B6D74A6}">
  <ds:schemaRefs>
    <ds:schemaRef ds:uri="http://schemas.openxmlformats.org/officeDocument/2006/bibliography"/>
  </ds:schemaRefs>
</ds:datastoreItem>
</file>

<file path=customXml/itemProps2.xml><?xml version="1.0" encoding="utf-8"?>
<ds:datastoreItem xmlns:ds="http://schemas.openxmlformats.org/officeDocument/2006/customXml" ds:itemID="{8DAC2382-17F7-4716-9CC4-74B65956439D}">
  <ds:schemaRefs>
    <ds:schemaRef ds:uri="http://schemas.microsoft.com/office/2006/metadata/properties"/>
    <ds:schemaRef ds:uri="http://schemas.microsoft.com/office/infopath/2007/PartnerControls"/>
    <ds:schemaRef ds:uri="971fd287-4551-411b-a694-38c9be1b8a3f"/>
    <ds:schemaRef ds:uri="151e2135-251a-4a54-bb3f-b4383bb78d32"/>
  </ds:schemaRefs>
</ds:datastoreItem>
</file>

<file path=customXml/itemProps3.xml><?xml version="1.0" encoding="utf-8"?>
<ds:datastoreItem xmlns:ds="http://schemas.openxmlformats.org/officeDocument/2006/customXml" ds:itemID="{67179C7B-C4EB-4444-A5C9-292C20CE9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fd287-4551-411b-a694-38c9be1b8a3f"/>
    <ds:schemaRef ds:uri="151e2135-251a-4a54-bb3f-b4383bb78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3DF39F-F12C-4982-9BDD-7785982824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73</Pages>
  <Words>30267</Words>
  <Characters>172522</Characters>
  <Application>Microsoft Office Word</Application>
  <DocSecurity>0</DocSecurity>
  <Lines>1437</Lines>
  <Paragraphs>404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Uporabnik2</dc:creator>
  <cp:keywords/>
  <dc:description/>
  <cp:lastModifiedBy>Petra Konrad</cp:lastModifiedBy>
  <cp:revision>24</cp:revision>
  <cp:lastPrinted>2025-03-18T10:56:00Z</cp:lastPrinted>
  <dcterms:created xsi:type="dcterms:W3CDTF">2025-10-20T06:41:00Z</dcterms:created>
  <dcterms:modified xsi:type="dcterms:W3CDTF">2025-10-20T07:11:00Z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0x0101009F374D45774D744293459BD29AFDC427</vt:lpwstr>
  </property>
</Properties>
</file>