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CE358" w14:textId="54DF7FC5" w:rsidR="00AE5CD5" w:rsidRDefault="00AE5CD5" w:rsidP="00AE5CD5">
      <w:pPr>
        <w:pStyle w:val="Nazivenote"/>
        <w:rPr>
          <w:b w:val="0"/>
          <w:bCs/>
        </w:rPr>
      </w:pPr>
      <w:r w:rsidRPr="004E27BD">
        <w:rPr>
          <w:bCs/>
        </w:rPr>
        <w:t>Mestni svet</w:t>
      </w:r>
      <w:r>
        <w:br/>
      </w:r>
      <w:r w:rsidRPr="008657F0">
        <w:t xml:space="preserve">Odbor za </w:t>
      </w:r>
      <w:r w:rsidR="001B2C1D">
        <w:t>prostor</w:t>
      </w:r>
      <w:r>
        <w:br/>
      </w:r>
      <w:r w:rsidRPr="008802E3">
        <w:rPr>
          <w:b w:val="0"/>
          <w:bCs/>
        </w:rPr>
        <w:t>Trg Edvarda Kardelja 1, 5000 Nova Gorica</w:t>
      </w:r>
    </w:p>
    <w:p w14:paraId="07016FD0" w14:textId="77777777" w:rsidR="009C2B26" w:rsidRPr="00722FAC" w:rsidRDefault="009C2B26" w:rsidP="00722FAC">
      <w:pPr>
        <w:pStyle w:val="Nazivenote"/>
      </w:pPr>
    </w:p>
    <w:p w14:paraId="2F6A2BC0" w14:textId="4A765123" w:rsidR="008574D5" w:rsidRPr="009F2185" w:rsidRDefault="00D91801" w:rsidP="008574D5">
      <w:pPr>
        <w:spacing w:after="0"/>
        <w:rPr>
          <w:szCs w:val="20"/>
        </w:rPr>
      </w:pPr>
      <w:r w:rsidRPr="008574D5">
        <w:rPr>
          <w:rStyle w:val="ZvezaZnak"/>
          <w:szCs w:val="20"/>
        </w:rPr>
        <w:t xml:space="preserve">Številka: </w:t>
      </w:r>
      <w:r w:rsidR="009F2185" w:rsidRPr="009F2185">
        <w:rPr>
          <w:szCs w:val="20"/>
        </w:rPr>
        <w:t>0112-001</w:t>
      </w:r>
      <w:r w:rsidR="001B2C1D">
        <w:rPr>
          <w:szCs w:val="20"/>
        </w:rPr>
        <w:t>5</w:t>
      </w:r>
      <w:r w:rsidR="009F2185" w:rsidRPr="009F2185">
        <w:rPr>
          <w:szCs w:val="20"/>
        </w:rPr>
        <w:t>/2023-</w:t>
      </w:r>
      <w:r w:rsidR="009006E7">
        <w:rPr>
          <w:szCs w:val="20"/>
        </w:rPr>
        <w:t>7</w:t>
      </w:r>
      <w:r w:rsidR="00392037">
        <w:rPr>
          <w:szCs w:val="20"/>
        </w:rPr>
        <w:t>2</w:t>
      </w:r>
    </w:p>
    <w:p w14:paraId="58F10B79" w14:textId="181F53C3" w:rsidR="008574D5" w:rsidRDefault="002F26F0" w:rsidP="007A4358">
      <w:pPr>
        <w:spacing w:after="0"/>
        <w:rPr>
          <w:szCs w:val="20"/>
        </w:rPr>
      </w:pPr>
      <w:r w:rsidRPr="0005678C">
        <w:rPr>
          <w:szCs w:val="20"/>
        </w:rPr>
        <w:t xml:space="preserve">Datum: </w:t>
      </w:r>
      <w:r w:rsidR="00AD59C2">
        <w:rPr>
          <w:szCs w:val="20"/>
        </w:rPr>
        <w:t>1</w:t>
      </w:r>
      <w:r w:rsidR="00920887">
        <w:rPr>
          <w:szCs w:val="20"/>
        </w:rPr>
        <w:t>1</w:t>
      </w:r>
      <w:r w:rsidRPr="0005678C">
        <w:rPr>
          <w:szCs w:val="20"/>
        </w:rPr>
        <w:t>.</w:t>
      </w:r>
      <w:r w:rsidR="004C5C77">
        <w:rPr>
          <w:szCs w:val="20"/>
        </w:rPr>
        <w:t xml:space="preserve"> </w:t>
      </w:r>
      <w:r w:rsidR="00920887">
        <w:rPr>
          <w:szCs w:val="20"/>
        </w:rPr>
        <w:t>5</w:t>
      </w:r>
      <w:r w:rsidRPr="0005678C">
        <w:rPr>
          <w:szCs w:val="20"/>
        </w:rPr>
        <w:t>. 202</w:t>
      </w:r>
      <w:r w:rsidR="00690B87">
        <w:rPr>
          <w:szCs w:val="20"/>
        </w:rPr>
        <w:t>6</w:t>
      </w:r>
    </w:p>
    <w:p w14:paraId="1A440C4C" w14:textId="77777777" w:rsidR="007A4358" w:rsidRDefault="007A4358" w:rsidP="007A4358">
      <w:pPr>
        <w:spacing w:after="0"/>
      </w:pPr>
    </w:p>
    <w:p w14:paraId="664287CB" w14:textId="7023601A" w:rsidR="00BA46CD" w:rsidRDefault="00332312" w:rsidP="001C27C7">
      <w:pPr>
        <w:pStyle w:val="Naslov1"/>
        <w:spacing w:before="480" w:after="0"/>
        <w:jc w:val="center"/>
      </w:pPr>
      <w:r>
        <w:t>VABILO</w:t>
      </w:r>
    </w:p>
    <w:p w14:paraId="1DD125A4" w14:textId="77777777" w:rsidR="00814D68" w:rsidRPr="00814D68" w:rsidRDefault="00814D68" w:rsidP="00814D68">
      <w:pPr>
        <w:spacing w:after="0"/>
      </w:pPr>
    </w:p>
    <w:p w14:paraId="4920DC30" w14:textId="2F5A7A60" w:rsidR="00914DD2" w:rsidRDefault="008C0784" w:rsidP="00914DD2">
      <w:pPr>
        <w:spacing w:after="0"/>
        <w:jc w:val="both"/>
        <w:rPr>
          <w:szCs w:val="20"/>
        </w:rPr>
      </w:pPr>
      <w:r w:rsidRPr="008C0784">
        <w:rPr>
          <w:szCs w:val="20"/>
        </w:rPr>
        <w:t xml:space="preserve">Sklicujem </w:t>
      </w:r>
      <w:r w:rsidR="00990E6E">
        <w:rPr>
          <w:szCs w:val="20"/>
        </w:rPr>
        <w:t>3</w:t>
      </w:r>
      <w:r w:rsidR="00920887">
        <w:rPr>
          <w:szCs w:val="20"/>
        </w:rPr>
        <w:t>5</w:t>
      </w:r>
      <w:r w:rsidR="00D30C46">
        <w:rPr>
          <w:szCs w:val="20"/>
        </w:rPr>
        <w:t>.</w:t>
      </w:r>
      <w:r w:rsidRPr="008C0784">
        <w:rPr>
          <w:szCs w:val="20"/>
        </w:rPr>
        <w:t xml:space="preserve"> sejo odbora za </w:t>
      </w:r>
      <w:r w:rsidR="00D30C46">
        <w:rPr>
          <w:szCs w:val="20"/>
        </w:rPr>
        <w:t>prostor</w:t>
      </w:r>
      <w:r w:rsidRPr="008C0784">
        <w:rPr>
          <w:szCs w:val="20"/>
        </w:rPr>
        <w:t>, ki bo v</w:t>
      </w:r>
    </w:p>
    <w:p w14:paraId="0DB23FDC" w14:textId="77777777" w:rsidR="00953002" w:rsidRDefault="00953002" w:rsidP="00914DD2">
      <w:pPr>
        <w:spacing w:after="0"/>
        <w:jc w:val="both"/>
        <w:rPr>
          <w:szCs w:val="20"/>
        </w:rPr>
      </w:pPr>
    </w:p>
    <w:p w14:paraId="6FF87B42" w14:textId="77777777" w:rsidR="007A4358" w:rsidRDefault="007A4358" w:rsidP="00914DD2">
      <w:pPr>
        <w:spacing w:after="0"/>
        <w:jc w:val="both"/>
        <w:rPr>
          <w:szCs w:val="20"/>
        </w:rPr>
      </w:pPr>
    </w:p>
    <w:p w14:paraId="4EF5C2CC" w14:textId="1BB84BCE" w:rsidR="00855463" w:rsidRPr="00914DD2" w:rsidRDefault="00AD59C2" w:rsidP="007A4358">
      <w:pPr>
        <w:spacing w:after="0"/>
        <w:jc w:val="center"/>
        <w:rPr>
          <w:b/>
          <w:bCs w:val="0"/>
          <w:szCs w:val="20"/>
        </w:rPr>
      </w:pPr>
      <w:r>
        <w:rPr>
          <w:b/>
          <w:bCs w:val="0"/>
          <w:szCs w:val="20"/>
        </w:rPr>
        <w:t>TOREK</w:t>
      </w:r>
      <w:r w:rsidR="00855463" w:rsidRPr="00914DD2">
        <w:rPr>
          <w:b/>
          <w:bCs w:val="0"/>
          <w:szCs w:val="20"/>
        </w:rPr>
        <w:t xml:space="preserve">, </w:t>
      </w:r>
      <w:r w:rsidR="00920887">
        <w:rPr>
          <w:b/>
          <w:bCs w:val="0"/>
          <w:szCs w:val="20"/>
        </w:rPr>
        <w:t>19</w:t>
      </w:r>
      <w:r w:rsidR="00E04A95" w:rsidRPr="00914DD2">
        <w:rPr>
          <w:b/>
          <w:bCs w:val="0"/>
          <w:szCs w:val="20"/>
        </w:rPr>
        <w:t>.</w:t>
      </w:r>
      <w:r w:rsidR="00855463" w:rsidRPr="00914DD2">
        <w:rPr>
          <w:b/>
          <w:bCs w:val="0"/>
          <w:szCs w:val="20"/>
        </w:rPr>
        <w:t xml:space="preserve"> </w:t>
      </w:r>
      <w:r w:rsidR="00920887">
        <w:rPr>
          <w:b/>
          <w:bCs w:val="0"/>
          <w:szCs w:val="20"/>
        </w:rPr>
        <w:t>maja</w:t>
      </w:r>
      <w:r w:rsidR="00855463" w:rsidRPr="00914DD2">
        <w:rPr>
          <w:b/>
          <w:bCs w:val="0"/>
          <w:szCs w:val="20"/>
        </w:rPr>
        <w:t xml:space="preserve"> 202</w:t>
      </w:r>
      <w:r w:rsidR="00690B87">
        <w:rPr>
          <w:b/>
          <w:bCs w:val="0"/>
          <w:szCs w:val="20"/>
        </w:rPr>
        <w:t>6</w:t>
      </w:r>
      <w:r w:rsidR="003774E2">
        <w:rPr>
          <w:b/>
          <w:bCs w:val="0"/>
          <w:szCs w:val="20"/>
        </w:rPr>
        <w:t>,</w:t>
      </w:r>
      <w:r w:rsidR="00855463" w:rsidRPr="00914DD2">
        <w:rPr>
          <w:b/>
          <w:bCs w:val="0"/>
          <w:szCs w:val="20"/>
        </w:rPr>
        <w:t xml:space="preserve"> ob 1</w:t>
      </w:r>
      <w:r>
        <w:rPr>
          <w:b/>
          <w:bCs w:val="0"/>
          <w:szCs w:val="20"/>
        </w:rPr>
        <w:t>6</w:t>
      </w:r>
      <w:r w:rsidR="00855463" w:rsidRPr="00914DD2">
        <w:rPr>
          <w:b/>
          <w:bCs w:val="0"/>
          <w:szCs w:val="20"/>
        </w:rPr>
        <w:t>. uri</w:t>
      </w:r>
      <w:r w:rsidR="003774E2">
        <w:rPr>
          <w:b/>
          <w:bCs w:val="0"/>
          <w:szCs w:val="20"/>
        </w:rPr>
        <w:t>,</w:t>
      </w:r>
    </w:p>
    <w:p w14:paraId="3F3D3A1F" w14:textId="7DE4DD57" w:rsidR="008405BB" w:rsidRDefault="00855463" w:rsidP="00914DD2">
      <w:pPr>
        <w:spacing w:after="0"/>
        <w:jc w:val="center"/>
        <w:rPr>
          <w:b/>
          <w:bCs w:val="0"/>
          <w:szCs w:val="20"/>
        </w:rPr>
      </w:pPr>
      <w:r w:rsidRPr="00914DD2">
        <w:rPr>
          <w:b/>
          <w:bCs w:val="0"/>
          <w:szCs w:val="20"/>
        </w:rPr>
        <w:t xml:space="preserve">v </w:t>
      </w:r>
      <w:r w:rsidR="003774E2">
        <w:rPr>
          <w:b/>
          <w:bCs w:val="0"/>
          <w:szCs w:val="20"/>
        </w:rPr>
        <w:t>S</w:t>
      </w:r>
      <w:r w:rsidRPr="00914DD2">
        <w:rPr>
          <w:b/>
          <w:bCs w:val="0"/>
          <w:szCs w:val="20"/>
        </w:rPr>
        <w:t>tekleni dvorani Mestne občine Nova Gorica.</w:t>
      </w:r>
    </w:p>
    <w:p w14:paraId="40967B18" w14:textId="77777777" w:rsidR="00953002" w:rsidRDefault="00953002" w:rsidP="00914DD2">
      <w:pPr>
        <w:spacing w:after="0"/>
        <w:jc w:val="center"/>
        <w:rPr>
          <w:b/>
          <w:bCs w:val="0"/>
          <w:szCs w:val="20"/>
        </w:rPr>
      </w:pPr>
    </w:p>
    <w:p w14:paraId="77893B75" w14:textId="77777777" w:rsidR="007A4358" w:rsidRPr="00914DD2" w:rsidRDefault="007A4358" w:rsidP="00914DD2">
      <w:pPr>
        <w:spacing w:after="0"/>
        <w:jc w:val="center"/>
        <w:rPr>
          <w:b/>
          <w:bCs w:val="0"/>
          <w:szCs w:val="20"/>
        </w:rPr>
      </w:pPr>
    </w:p>
    <w:p w14:paraId="0EABF49A" w14:textId="2A833C69" w:rsidR="005308CE" w:rsidRPr="00814D68" w:rsidRDefault="005308CE" w:rsidP="005308CE">
      <w:pPr>
        <w:rPr>
          <w:szCs w:val="20"/>
        </w:rPr>
      </w:pPr>
      <w:r w:rsidRPr="00814D68">
        <w:rPr>
          <w:szCs w:val="20"/>
        </w:rPr>
        <w:t>Predlagan dnevni red:</w:t>
      </w:r>
    </w:p>
    <w:p w14:paraId="52300E01" w14:textId="0C7461C6" w:rsidR="00F92A9F" w:rsidRDefault="00F92A9F" w:rsidP="00F92A9F">
      <w:pPr>
        <w:numPr>
          <w:ilvl w:val="0"/>
          <w:numId w:val="13"/>
        </w:numPr>
        <w:spacing w:after="0" w:line="240" w:lineRule="auto"/>
        <w:ind w:right="0"/>
        <w:jc w:val="both"/>
        <w:rPr>
          <w:szCs w:val="20"/>
        </w:rPr>
      </w:pPr>
      <w:r w:rsidRPr="003A20AF">
        <w:rPr>
          <w:szCs w:val="20"/>
        </w:rPr>
        <w:t xml:space="preserve">Potrditev zapisnika </w:t>
      </w:r>
      <w:r w:rsidR="00690B87">
        <w:rPr>
          <w:szCs w:val="20"/>
        </w:rPr>
        <w:t>3</w:t>
      </w:r>
      <w:r w:rsidR="00920887">
        <w:rPr>
          <w:szCs w:val="20"/>
        </w:rPr>
        <w:t>4</w:t>
      </w:r>
      <w:r w:rsidRPr="003A20AF">
        <w:rPr>
          <w:szCs w:val="20"/>
        </w:rPr>
        <w:t xml:space="preserve">. seje odbora za </w:t>
      </w:r>
      <w:r w:rsidR="00431577">
        <w:rPr>
          <w:szCs w:val="20"/>
        </w:rPr>
        <w:t>prostor</w:t>
      </w:r>
      <w:r w:rsidRPr="003A20AF">
        <w:rPr>
          <w:szCs w:val="20"/>
        </w:rPr>
        <w:t xml:space="preserve">, ki je bila </w:t>
      </w:r>
      <w:r w:rsidR="003774E2">
        <w:rPr>
          <w:szCs w:val="20"/>
        </w:rPr>
        <w:t>2</w:t>
      </w:r>
      <w:r w:rsidR="00920887">
        <w:rPr>
          <w:szCs w:val="20"/>
        </w:rPr>
        <w:t>1</w:t>
      </w:r>
      <w:r w:rsidRPr="003A20AF">
        <w:rPr>
          <w:szCs w:val="20"/>
        </w:rPr>
        <w:t xml:space="preserve">. </w:t>
      </w:r>
      <w:r w:rsidR="00920887">
        <w:rPr>
          <w:szCs w:val="20"/>
        </w:rPr>
        <w:t>4</w:t>
      </w:r>
      <w:r w:rsidRPr="003A20AF">
        <w:rPr>
          <w:szCs w:val="20"/>
        </w:rPr>
        <w:t>. 202</w:t>
      </w:r>
      <w:r w:rsidR="00F60369">
        <w:rPr>
          <w:szCs w:val="20"/>
        </w:rPr>
        <w:t>6</w:t>
      </w:r>
    </w:p>
    <w:p w14:paraId="14258453" w14:textId="77777777" w:rsidR="00920887" w:rsidRPr="0080491A" w:rsidRDefault="00920887" w:rsidP="00920887">
      <w:pPr>
        <w:pStyle w:val="Odstavekseznama"/>
        <w:numPr>
          <w:ilvl w:val="0"/>
          <w:numId w:val="13"/>
        </w:numPr>
      </w:pPr>
      <w:r w:rsidRPr="0080491A">
        <w:t>Predlog Odloka o rebalansu proračuna Mestne občine Nova Gorica za leto 2026 – Rebalans 1 (skrajšani postopek)</w:t>
      </w:r>
    </w:p>
    <w:p w14:paraId="729A42BE" w14:textId="77777777" w:rsidR="00920887" w:rsidRPr="0080491A" w:rsidRDefault="00920887" w:rsidP="00920887">
      <w:pPr>
        <w:pStyle w:val="Odstavekseznama"/>
        <w:numPr>
          <w:ilvl w:val="0"/>
          <w:numId w:val="13"/>
        </w:numPr>
        <w:rPr>
          <w:rStyle w:val="gradivoZnak"/>
          <w:bCs/>
          <w:noProof w:val="0"/>
          <w:szCs w:val="22"/>
        </w:rPr>
      </w:pPr>
      <w:r w:rsidRPr="0080491A">
        <w:rPr>
          <w:rStyle w:val="gradivoZnak"/>
          <w:bCs/>
          <w:noProof w:val="0"/>
          <w:szCs w:val="22"/>
        </w:rPr>
        <w:t>Predlog Odloka o načinu izvajanja gospodarske javne službe javnega linijskega prevoza v mestnem prometu in o koncesiji te javne službe v Mestni občini Nova Gorica in Občini Šempeter - Vrtojba (druga obravnava)</w:t>
      </w:r>
    </w:p>
    <w:p w14:paraId="22FF7780" w14:textId="77777777" w:rsidR="00920887" w:rsidRDefault="00920887" w:rsidP="00920887">
      <w:pPr>
        <w:pStyle w:val="Odstavekseznama"/>
        <w:numPr>
          <w:ilvl w:val="0"/>
          <w:numId w:val="13"/>
        </w:numPr>
        <w:rPr>
          <w:rStyle w:val="gradivoZnak"/>
          <w:bCs/>
          <w:noProof w:val="0"/>
          <w:szCs w:val="22"/>
        </w:rPr>
      </w:pPr>
      <w:r w:rsidRPr="00DA5C8D">
        <w:rPr>
          <w:rStyle w:val="gradivoZnak"/>
          <w:bCs/>
          <w:noProof w:val="0"/>
          <w:szCs w:val="22"/>
        </w:rPr>
        <w:t xml:space="preserve">Predlog Odloka </w:t>
      </w:r>
      <w:r>
        <w:rPr>
          <w:rStyle w:val="gradivoZnak"/>
          <w:bCs/>
          <w:noProof w:val="0"/>
          <w:szCs w:val="22"/>
        </w:rPr>
        <w:t xml:space="preserve">o </w:t>
      </w:r>
      <w:r w:rsidRPr="00DA5C8D">
        <w:rPr>
          <w:rStyle w:val="gradivoZnak"/>
          <w:bCs/>
          <w:noProof w:val="0"/>
          <w:szCs w:val="22"/>
        </w:rPr>
        <w:t>dopolnitv</w:t>
      </w:r>
      <w:r>
        <w:rPr>
          <w:rStyle w:val="gradivoZnak"/>
          <w:bCs/>
          <w:noProof w:val="0"/>
          <w:szCs w:val="22"/>
        </w:rPr>
        <w:t>i</w:t>
      </w:r>
      <w:r w:rsidRPr="00DA5C8D">
        <w:rPr>
          <w:rStyle w:val="gradivoZnak"/>
          <w:bCs/>
          <w:noProof w:val="0"/>
          <w:szCs w:val="22"/>
        </w:rPr>
        <w:t xml:space="preserve"> Odloka o koncesiji za opravljanje lokalne gospodarske javne službe vzdrževanje občinskih javnih cest na območju Mestne občine Nova Gorica (prva obravnava)</w:t>
      </w:r>
    </w:p>
    <w:p w14:paraId="1080F467" w14:textId="61176E7A" w:rsidR="00920887" w:rsidRDefault="00920887" w:rsidP="00920887">
      <w:pPr>
        <w:pStyle w:val="Odstavekseznama"/>
        <w:numPr>
          <w:ilvl w:val="0"/>
          <w:numId w:val="13"/>
        </w:numPr>
        <w:rPr>
          <w:rStyle w:val="gradivoZnak"/>
          <w:bCs/>
          <w:noProof w:val="0"/>
          <w:szCs w:val="22"/>
        </w:rPr>
      </w:pPr>
      <w:r w:rsidRPr="0080491A">
        <w:rPr>
          <w:rStyle w:val="gradivoZnak"/>
          <w:bCs/>
          <w:noProof w:val="0"/>
          <w:szCs w:val="22"/>
        </w:rPr>
        <w:t>Predlog Sklepa o sprejemu Letnega poročila Stanovanjskega sklada Mestne občine Nova Gorica za leto 2025 in o pokritju presežka odhodkov nad prihodki za leto 2025</w:t>
      </w:r>
    </w:p>
    <w:p w14:paraId="1A630860" w14:textId="49F768E9" w:rsidR="00920887" w:rsidRDefault="00920887" w:rsidP="00920887">
      <w:pPr>
        <w:pStyle w:val="Odstavekseznama"/>
        <w:numPr>
          <w:ilvl w:val="0"/>
          <w:numId w:val="13"/>
        </w:numPr>
      </w:pPr>
      <w:r w:rsidRPr="0080491A">
        <w:t>Predlog Sklepa o določitvi dela plače za redno delovno uspešnost direktorja Stanovanjskega sklada Mestne občine Nova Gorica za leto 2025</w:t>
      </w:r>
    </w:p>
    <w:p w14:paraId="2BB7EB9F" w14:textId="77777777" w:rsidR="00920887" w:rsidRPr="0080491A" w:rsidRDefault="00920887" w:rsidP="00920887">
      <w:pPr>
        <w:pStyle w:val="Odstavekseznama"/>
        <w:numPr>
          <w:ilvl w:val="0"/>
          <w:numId w:val="13"/>
        </w:numPr>
        <w:spacing w:after="0"/>
        <w:rPr>
          <w:rStyle w:val="gradivoZnak"/>
          <w:noProof w:val="0"/>
          <w:szCs w:val="22"/>
        </w:rPr>
      </w:pPr>
      <w:r w:rsidRPr="003436D3">
        <w:rPr>
          <w:rStyle w:val="gradivoZnak"/>
          <w:noProof w:val="0"/>
          <w:szCs w:val="22"/>
        </w:rPr>
        <w:t>Predlog Sklepa o ukinitvi statusa grajenega javnega dobra na nepremičnini s parc. št. 1524/25 k.o. Prvačina</w:t>
      </w:r>
    </w:p>
    <w:p w14:paraId="422BF738" w14:textId="49797162" w:rsidR="00920887" w:rsidRPr="00920887" w:rsidRDefault="00920887" w:rsidP="00920887">
      <w:pPr>
        <w:pStyle w:val="Odstavekseznama"/>
        <w:numPr>
          <w:ilvl w:val="0"/>
          <w:numId w:val="13"/>
        </w:numPr>
        <w:spacing w:after="0"/>
        <w:rPr>
          <w:bCs w:val="0"/>
        </w:rPr>
      </w:pPr>
      <w:r w:rsidRPr="0080491A">
        <w:rPr>
          <w:bCs w:val="0"/>
        </w:rPr>
        <w:t>Predlog Sklepa o ukinitvi statusa grajenega javnega dobra na nepremičnini s parc. št. 500/7 k.o. Dornberk</w:t>
      </w:r>
    </w:p>
    <w:p w14:paraId="19CD5038" w14:textId="4B14C50D" w:rsidR="007A4358" w:rsidRDefault="00F92A9F" w:rsidP="00EF43EE">
      <w:pPr>
        <w:pStyle w:val="Odstavekseznama"/>
        <w:numPr>
          <w:ilvl w:val="0"/>
          <w:numId w:val="13"/>
        </w:numPr>
      </w:pPr>
      <w:r w:rsidRPr="00AE634A">
        <w:t>Razno.</w:t>
      </w:r>
    </w:p>
    <w:p w14:paraId="66F45EB0" w14:textId="77777777" w:rsidR="00EF43EE" w:rsidRPr="00EF43EE" w:rsidRDefault="00EF43EE" w:rsidP="00EF43EE">
      <w:pPr>
        <w:pStyle w:val="Odstavekseznama"/>
        <w:ind w:left="1080"/>
      </w:pPr>
    </w:p>
    <w:p w14:paraId="14B2019A" w14:textId="631FEF6E" w:rsidR="003774E2" w:rsidRDefault="003774E2" w:rsidP="003774E2">
      <w:pPr>
        <w:rPr>
          <w:szCs w:val="20"/>
        </w:rPr>
      </w:pPr>
      <w:r w:rsidRPr="00814D68">
        <w:rPr>
          <w:szCs w:val="20"/>
        </w:rPr>
        <w:t>Prosimo, da se seje zanesljivo in pravočasno udeležite. Morebitno odsotnost sporočite na tel. 05/ 33 50 1</w:t>
      </w:r>
      <w:r>
        <w:rPr>
          <w:szCs w:val="20"/>
        </w:rPr>
        <w:t xml:space="preserve">24 ali na el. naslov: </w:t>
      </w:r>
      <w:hyperlink r:id="rId11" w:history="1">
        <w:r w:rsidR="00920887" w:rsidRPr="00441E13">
          <w:rPr>
            <w:rStyle w:val="Hiperpovezava"/>
            <w:szCs w:val="20"/>
          </w:rPr>
          <w:t>mestni.svet@nova-gorica.si</w:t>
        </w:r>
      </w:hyperlink>
    </w:p>
    <w:p w14:paraId="0DEF7349" w14:textId="77777777" w:rsidR="008405BB" w:rsidRPr="00814D68" w:rsidRDefault="008405BB" w:rsidP="008405BB">
      <w:pPr>
        <w:rPr>
          <w:szCs w:val="20"/>
        </w:rPr>
      </w:pP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BA46CD" w14:paraId="692B8A10" w14:textId="77777777" w:rsidTr="006D786F">
        <w:tc>
          <w:tcPr>
            <w:tcW w:w="4956" w:type="dxa"/>
          </w:tcPr>
          <w:p w14:paraId="6D2B50A4" w14:textId="03CEC44F" w:rsidR="00BA46CD" w:rsidRPr="00454265" w:rsidRDefault="00BA46CD" w:rsidP="00942356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</w:p>
        </w:tc>
        <w:tc>
          <w:tcPr>
            <w:tcW w:w="3549" w:type="dxa"/>
          </w:tcPr>
          <w:p w14:paraId="31C18C2E" w14:textId="4165AA43" w:rsidR="00BA46CD" w:rsidRPr="00454265" w:rsidRDefault="007749C3" w:rsidP="006D786F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>
              <w:rPr>
                <w:b/>
                <w:bCs w:val="0"/>
                <w:szCs w:val="20"/>
              </w:rPr>
              <w:t>Miha Bitežnik</w:t>
            </w:r>
            <w:r w:rsidR="00C52710">
              <w:rPr>
                <w:b/>
                <w:bCs w:val="0"/>
                <w:szCs w:val="20"/>
              </w:rPr>
              <w:t xml:space="preserve"> </w:t>
            </w:r>
          </w:p>
        </w:tc>
      </w:tr>
      <w:tr w:rsidR="00BA46CD" w14:paraId="1D677BBF" w14:textId="77777777" w:rsidTr="006D786F">
        <w:tc>
          <w:tcPr>
            <w:tcW w:w="4956" w:type="dxa"/>
          </w:tcPr>
          <w:p w14:paraId="465C8159" w14:textId="2E4DBC4E" w:rsidR="00BA46CD" w:rsidRDefault="00BA46CD" w:rsidP="00942356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</w:p>
        </w:tc>
        <w:tc>
          <w:tcPr>
            <w:tcW w:w="3549" w:type="dxa"/>
          </w:tcPr>
          <w:p w14:paraId="65DAFEA2" w14:textId="22A88C3C" w:rsidR="00BA46CD" w:rsidRDefault="00D77739" w:rsidP="006D786F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  <w:r>
              <w:rPr>
                <w:szCs w:val="20"/>
              </w:rPr>
              <w:t>Predsedni</w:t>
            </w:r>
            <w:r w:rsidR="007749C3">
              <w:rPr>
                <w:szCs w:val="20"/>
              </w:rPr>
              <w:t>k</w:t>
            </w:r>
          </w:p>
        </w:tc>
      </w:tr>
    </w:tbl>
    <w:p w14:paraId="75E422D0" w14:textId="53DB5588" w:rsidR="00D77739" w:rsidRPr="00814D68" w:rsidRDefault="00D77739" w:rsidP="00EF4AAE">
      <w:pPr>
        <w:spacing w:after="0"/>
        <w:rPr>
          <w:szCs w:val="20"/>
        </w:rPr>
      </w:pPr>
      <w:r w:rsidRPr="00814D68">
        <w:rPr>
          <w:szCs w:val="20"/>
        </w:rPr>
        <w:lastRenderedPageBreak/>
        <w:t>VABLJENI:</w:t>
      </w:r>
    </w:p>
    <w:p w14:paraId="4C188371" w14:textId="155D44BC" w:rsidR="00D77739" w:rsidRPr="00306BA8" w:rsidRDefault="00D77739" w:rsidP="002172E7">
      <w:pPr>
        <w:pStyle w:val="Odstavekseznama"/>
        <w:numPr>
          <w:ilvl w:val="0"/>
          <w:numId w:val="10"/>
        </w:numPr>
      </w:pPr>
      <w:r w:rsidRPr="00306BA8">
        <w:t>člani komisije</w:t>
      </w:r>
    </w:p>
    <w:p w14:paraId="49DA8693" w14:textId="30F3B130" w:rsidR="00A95A58" w:rsidRPr="000A56CC" w:rsidRDefault="00D77739" w:rsidP="00BA46CD">
      <w:pPr>
        <w:pStyle w:val="Odstavekseznama"/>
        <w:numPr>
          <w:ilvl w:val="0"/>
          <w:numId w:val="10"/>
        </w:numPr>
        <w:spacing w:after="1320" w:line="240" w:lineRule="auto"/>
        <w:ind w:right="0"/>
        <w:rPr>
          <w:szCs w:val="20"/>
        </w:rPr>
      </w:pPr>
      <w:r w:rsidRPr="000A56CC">
        <w:rPr>
          <w:szCs w:val="20"/>
        </w:rPr>
        <w:t>župan</w:t>
      </w:r>
    </w:p>
    <w:sectPr w:rsidR="00A95A58" w:rsidRPr="000A56CC" w:rsidSect="00722F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EC3E0" w14:textId="77777777" w:rsidR="00B37731" w:rsidRDefault="00B37731" w:rsidP="003F3284">
      <w:r>
        <w:separator/>
      </w:r>
    </w:p>
  </w:endnote>
  <w:endnote w:type="continuationSeparator" w:id="0">
    <w:p w14:paraId="4BD462BE" w14:textId="77777777" w:rsidR="00B37731" w:rsidRDefault="00B37731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C8C5" w14:textId="77777777" w:rsidR="00F66755" w:rsidRDefault="00F667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89D4A" w14:textId="77777777" w:rsidR="00B37731" w:rsidRDefault="00B37731" w:rsidP="003F3284">
      <w:r>
        <w:separator/>
      </w:r>
    </w:p>
  </w:footnote>
  <w:footnote w:type="continuationSeparator" w:id="0">
    <w:p w14:paraId="3DAD71FD" w14:textId="77777777" w:rsidR="00B37731" w:rsidRDefault="00B37731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BB1C" w14:textId="77777777" w:rsidR="00F66755" w:rsidRDefault="00F667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E26A52"/>
    <w:multiLevelType w:val="hybridMultilevel"/>
    <w:tmpl w:val="4B28CDD0"/>
    <w:lvl w:ilvl="0" w:tplc="49E2E1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744D8"/>
    <w:multiLevelType w:val="hybridMultilevel"/>
    <w:tmpl w:val="5DA2AC84"/>
    <w:lvl w:ilvl="0" w:tplc="CE4A777A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D1D1096"/>
    <w:multiLevelType w:val="hybridMultilevel"/>
    <w:tmpl w:val="1256C31A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0E2622"/>
    <w:multiLevelType w:val="hybridMultilevel"/>
    <w:tmpl w:val="578ACE94"/>
    <w:lvl w:ilvl="0" w:tplc="EFE274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CD45A49"/>
    <w:multiLevelType w:val="hybridMultilevel"/>
    <w:tmpl w:val="BE649A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23B8D"/>
    <w:multiLevelType w:val="hybridMultilevel"/>
    <w:tmpl w:val="04684156"/>
    <w:lvl w:ilvl="0" w:tplc="97A29DE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17" w:hanging="360"/>
      </w:pPr>
    </w:lvl>
    <w:lvl w:ilvl="2" w:tplc="0424001B" w:tentative="1">
      <w:start w:val="1"/>
      <w:numFmt w:val="lowerRoman"/>
      <w:lvlText w:val="%3."/>
      <w:lvlJc w:val="right"/>
      <w:pPr>
        <w:ind w:left="2537" w:hanging="180"/>
      </w:pPr>
    </w:lvl>
    <w:lvl w:ilvl="3" w:tplc="0424000F" w:tentative="1">
      <w:start w:val="1"/>
      <w:numFmt w:val="decimal"/>
      <w:lvlText w:val="%4."/>
      <w:lvlJc w:val="left"/>
      <w:pPr>
        <w:ind w:left="3257" w:hanging="360"/>
      </w:pPr>
    </w:lvl>
    <w:lvl w:ilvl="4" w:tplc="04240019" w:tentative="1">
      <w:start w:val="1"/>
      <w:numFmt w:val="lowerLetter"/>
      <w:lvlText w:val="%5."/>
      <w:lvlJc w:val="left"/>
      <w:pPr>
        <w:ind w:left="3977" w:hanging="360"/>
      </w:pPr>
    </w:lvl>
    <w:lvl w:ilvl="5" w:tplc="0424001B" w:tentative="1">
      <w:start w:val="1"/>
      <w:numFmt w:val="lowerRoman"/>
      <w:lvlText w:val="%6."/>
      <w:lvlJc w:val="right"/>
      <w:pPr>
        <w:ind w:left="4697" w:hanging="180"/>
      </w:pPr>
    </w:lvl>
    <w:lvl w:ilvl="6" w:tplc="0424000F" w:tentative="1">
      <w:start w:val="1"/>
      <w:numFmt w:val="decimal"/>
      <w:lvlText w:val="%7."/>
      <w:lvlJc w:val="left"/>
      <w:pPr>
        <w:ind w:left="5417" w:hanging="360"/>
      </w:pPr>
    </w:lvl>
    <w:lvl w:ilvl="7" w:tplc="04240019" w:tentative="1">
      <w:start w:val="1"/>
      <w:numFmt w:val="lowerLetter"/>
      <w:lvlText w:val="%8."/>
      <w:lvlJc w:val="left"/>
      <w:pPr>
        <w:ind w:left="6137" w:hanging="360"/>
      </w:pPr>
    </w:lvl>
    <w:lvl w:ilvl="8" w:tplc="0424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0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CAC0528"/>
    <w:multiLevelType w:val="hybridMultilevel"/>
    <w:tmpl w:val="E3967E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35F90"/>
    <w:multiLevelType w:val="hybridMultilevel"/>
    <w:tmpl w:val="10A8821C"/>
    <w:lvl w:ilvl="0" w:tplc="80E67690">
      <w:start w:val="4"/>
      <w:numFmt w:val="bullet"/>
      <w:lvlText w:val="-"/>
      <w:lvlJc w:val="left"/>
      <w:pPr>
        <w:ind w:left="1068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1A7033C"/>
    <w:multiLevelType w:val="hybridMultilevel"/>
    <w:tmpl w:val="21E0D34E"/>
    <w:lvl w:ilvl="0" w:tplc="FAE24C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75595661">
    <w:abstractNumId w:val="10"/>
  </w:num>
  <w:num w:numId="2" w16cid:durableId="1564440524">
    <w:abstractNumId w:val="12"/>
  </w:num>
  <w:num w:numId="3" w16cid:durableId="1989281952">
    <w:abstractNumId w:val="0"/>
  </w:num>
  <w:num w:numId="4" w16cid:durableId="457340087">
    <w:abstractNumId w:val="6"/>
  </w:num>
  <w:num w:numId="5" w16cid:durableId="2029018289">
    <w:abstractNumId w:val="11"/>
  </w:num>
  <w:num w:numId="6" w16cid:durableId="1927811028">
    <w:abstractNumId w:val="16"/>
  </w:num>
  <w:num w:numId="7" w16cid:durableId="1159418049">
    <w:abstractNumId w:val="3"/>
  </w:num>
  <w:num w:numId="8" w16cid:durableId="347560355">
    <w:abstractNumId w:val="13"/>
  </w:num>
  <w:num w:numId="9" w16cid:durableId="1967199914">
    <w:abstractNumId w:val="8"/>
  </w:num>
  <w:num w:numId="10" w16cid:durableId="1004043870">
    <w:abstractNumId w:val="14"/>
  </w:num>
  <w:num w:numId="11" w16cid:durableId="2066683838">
    <w:abstractNumId w:val="7"/>
  </w:num>
  <w:num w:numId="12" w16cid:durableId="1608925526">
    <w:abstractNumId w:val="9"/>
  </w:num>
  <w:num w:numId="13" w16cid:durableId="1702708574">
    <w:abstractNumId w:val="5"/>
  </w:num>
  <w:num w:numId="14" w16cid:durableId="1669286602">
    <w:abstractNumId w:val="15"/>
  </w:num>
  <w:num w:numId="15" w16cid:durableId="1350331136">
    <w:abstractNumId w:val="2"/>
  </w:num>
  <w:num w:numId="16" w16cid:durableId="1708602172">
    <w:abstractNumId w:val="1"/>
  </w:num>
  <w:num w:numId="17" w16cid:durableId="214581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22A6"/>
    <w:rsid w:val="000276AB"/>
    <w:rsid w:val="00035268"/>
    <w:rsid w:val="0005678C"/>
    <w:rsid w:val="00083CA2"/>
    <w:rsid w:val="000A56CC"/>
    <w:rsid w:val="000D6C77"/>
    <w:rsid w:val="000F6C4D"/>
    <w:rsid w:val="00101B99"/>
    <w:rsid w:val="00110838"/>
    <w:rsid w:val="00112B16"/>
    <w:rsid w:val="001137D1"/>
    <w:rsid w:val="00114EEF"/>
    <w:rsid w:val="00145A3D"/>
    <w:rsid w:val="001523B5"/>
    <w:rsid w:val="00154DF7"/>
    <w:rsid w:val="001776A5"/>
    <w:rsid w:val="00180DCC"/>
    <w:rsid w:val="00184E64"/>
    <w:rsid w:val="00192B9A"/>
    <w:rsid w:val="001B21C9"/>
    <w:rsid w:val="001B2389"/>
    <w:rsid w:val="001B2C1D"/>
    <w:rsid w:val="001C26CC"/>
    <w:rsid w:val="001C27C7"/>
    <w:rsid w:val="001C6438"/>
    <w:rsid w:val="001D7013"/>
    <w:rsid w:val="001E231A"/>
    <w:rsid w:val="001F4732"/>
    <w:rsid w:val="00203BA3"/>
    <w:rsid w:val="002172E7"/>
    <w:rsid w:val="0022273D"/>
    <w:rsid w:val="0022510F"/>
    <w:rsid w:val="00226E0E"/>
    <w:rsid w:val="00232E17"/>
    <w:rsid w:val="00253D0E"/>
    <w:rsid w:val="00270387"/>
    <w:rsid w:val="0028430E"/>
    <w:rsid w:val="00287D4F"/>
    <w:rsid w:val="00297693"/>
    <w:rsid w:val="00297E10"/>
    <w:rsid w:val="002B08B0"/>
    <w:rsid w:val="002F26F0"/>
    <w:rsid w:val="00305974"/>
    <w:rsid w:val="00306BA8"/>
    <w:rsid w:val="00310B0B"/>
    <w:rsid w:val="00325CCC"/>
    <w:rsid w:val="00332312"/>
    <w:rsid w:val="00345529"/>
    <w:rsid w:val="00366240"/>
    <w:rsid w:val="003774E2"/>
    <w:rsid w:val="00392037"/>
    <w:rsid w:val="0039457F"/>
    <w:rsid w:val="003A0AE4"/>
    <w:rsid w:val="003A20AF"/>
    <w:rsid w:val="003A2C22"/>
    <w:rsid w:val="003A58E6"/>
    <w:rsid w:val="003A7377"/>
    <w:rsid w:val="003B09BB"/>
    <w:rsid w:val="003B11F7"/>
    <w:rsid w:val="003B6839"/>
    <w:rsid w:val="003F3284"/>
    <w:rsid w:val="00404823"/>
    <w:rsid w:val="004129EE"/>
    <w:rsid w:val="00431577"/>
    <w:rsid w:val="00454265"/>
    <w:rsid w:val="00463FA4"/>
    <w:rsid w:val="00475650"/>
    <w:rsid w:val="00485335"/>
    <w:rsid w:val="00486063"/>
    <w:rsid w:val="004953C5"/>
    <w:rsid w:val="004A325F"/>
    <w:rsid w:val="004A535E"/>
    <w:rsid w:val="004C5C77"/>
    <w:rsid w:val="004E242E"/>
    <w:rsid w:val="004F2ABE"/>
    <w:rsid w:val="004F7561"/>
    <w:rsid w:val="00501EB2"/>
    <w:rsid w:val="0050321B"/>
    <w:rsid w:val="005210F0"/>
    <w:rsid w:val="005242FD"/>
    <w:rsid w:val="005308CE"/>
    <w:rsid w:val="005345BA"/>
    <w:rsid w:val="005361AF"/>
    <w:rsid w:val="005370FE"/>
    <w:rsid w:val="005606A7"/>
    <w:rsid w:val="00575525"/>
    <w:rsid w:val="00581BE7"/>
    <w:rsid w:val="0058227B"/>
    <w:rsid w:val="00592FB1"/>
    <w:rsid w:val="005A3B9C"/>
    <w:rsid w:val="005C4702"/>
    <w:rsid w:val="005D2180"/>
    <w:rsid w:val="00610C0B"/>
    <w:rsid w:val="00611F95"/>
    <w:rsid w:val="00627422"/>
    <w:rsid w:val="00636877"/>
    <w:rsid w:val="006620F0"/>
    <w:rsid w:val="00666769"/>
    <w:rsid w:val="006752A2"/>
    <w:rsid w:val="006840F6"/>
    <w:rsid w:val="00690B87"/>
    <w:rsid w:val="006A0322"/>
    <w:rsid w:val="006B42F9"/>
    <w:rsid w:val="00705975"/>
    <w:rsid w:val="007063A4"/>
    <w:rsid w:val="007104FC"/>
    <w:rsid w:val="00711639"/>
    <w:rsid w:val="00722FAC"/>
    <w:rsid w:val="00725910"/>
    <w:rsid w:val="00734A18"/>
    <w:rsid w:val="00743932"/>
    <w:rsid w:val="007749C3"/>
    <w:rsid w:val="0079172C"/>
    <w:rsid w:val="00791DB2"/>
    <w:rsid w:val="00793022"/>
    <w:rsid w:val="007A4358"/>
    <w:rsid w:val="007C0DEA"/>
    <w:rsid w:val="007D3693"/>
    <w:rsid w:val="007E04A2"/>
    <w:rsid w:val="00810854"/>
    <w:rsid w:val="008144F7"/>
    <w:rsid w:val="00814D68"/>
    <w:rsid w:val="0083393C"/>
    <w:rsid w:val="008405BB"/>
    <w:rsid w:val="008515CD"/>
    <w:rsid w:val="00853180"/>
    <w:rsid w:val="00855463"/>
    <w:rsid w:val="008574D5"/>
    <w:rsid w:val="00861480"/>
    <w:rsid w:val="00873CAB"/>
    <w:rsid w:val="008759F5"/>
    <w:rsid w:val="008802E3"/>
    <w:rsid w:val="008821D4"/>
    <w:rsid w:val="008A2D31"/>
    <w:rsid w:val="008A5F4D"/>
    <w:rsid w:val="008C0784"/>
    <w:rsid w:val="008E1746"/>
    <w:rsid w:val="009006E7"/>
    <w:rsid w:val="00905F98"/>
    <w:rsid w:val="00914DD2"/>
    <w:rsid w:val="00920887"/>
    <w:rsid w:val="00923A6E"/>
    <w:rsid w:val="00942356"/>
    <w:rsid w:val="00953002"/>
    <w:rsid w:val="0095411E"/>
    <w:rsid w:val="00966F65"/>
    <w:rsid w:val="00972AB8"/>
    <w:rsid w:val="00977BBD"/>
    <w:rsid w:val="009805C0"/>
    <w:rsid w:val="00990E6E"/>
    <w:rsid w:val="009A7D30"/>
    <w:rsid w:val="009B7D71"/>
    <w:rsid w:val="009B7EFF"/>
    <w:rsid w:val="009C2B26"/>
    <w:rsid w:val="009C31EE"/>
    <w:rsid w:val="009D3904"/>
    <w:rsid w:val="009F2185"/>
    <w:rsid w:val="00A011E8"/>
    <w:rsid w:val="00A43812"/>
    <w:rsid w:val="00A61B05"/>
    <w:rsid w:val="00A656E7"/>
    <w:rsid w:val="00A73379"/>
    <w:rsid w:val="00A7407A"/>
    <w:rsid w:val="00A90258"/>
    <w:rsid w:val="00A9127C"/>
    <w:rsid w:val="00A95A58"/>
    <w:rsid w:val="00AA4BFD"/>
    <w:rsid w:val="00AB17B3"/>
    <w:rsid w:val="00AC06E2"/>
    <w:rsid w:val="00AD59C2"/>
    <w:rsid w:val="00AE5CD5"/>
    <w:rsid w:val="00AE634A"/>
    <w:rsid w:val="00AF2216"/>
    <w:rsid w:val="00B070D8"/>
    <w:rsid w:val="00B14464"/>
    <w:rsid w:val="00B37731"/>
    <w:rsid w:val="00B60659"/>
    <w:rsid w:val="00B754E3"/>
    <w:rsid w:val="00B84570"/>
    <w:rsid w:val="00B90ECC"/>
    <w:rsid w:val="00BA46CD"/>
    <w:rsid w:val="00BA5112"/>
    <w:rsid w:val="00BA7B58"/>
    <w:rsid w:val="00BC2169"/>
    <w:rsid w:val="00BC5DF1"/>
    <w:rsid w:val="00BE33BF"/>
    <w:rsid w:val="00BE345B"/>
    <w:rsid w:val="00BF5E4B"/>
    <w:rsid w:val="00BF7B56"/>
    <w:rsid w:val="00C03B7E"/>
    <w:rsid w:val="00C072E2"/>
    <w:rsid w:val="00C10614"/>
    <w:rsid w:val="00C12D30"/>
    <w:rsid w:val="00C16105"/>
    <w:rsid w:val="00C33780"/>
    <w:rsid w:val="00C405D4"/>
    <w:rsid w:val="00C52710"/>
    <w:rsid w:val="00C65123"/>
    <w:rsid w:val="00C7627D"/>
    <w:rsid w:val="00C762F1"/>
    <w:rsid w:val="00C973E8"/>
    <w:rsid w:val="00CA6E1F"/>
    <w:rsid w:val="00CB5AC6"/>
    <w:rsid w:val="00CD0869"/>
    <w:rsid w:val="00CD1C81"/>
    <w:rsid w:val="00CD52F6"/>
    <w:rsid w:val="00CE01AB"/>
    <w:rsid w:val="00CE01CB"/>
    <w:rsid w:val="00CE1BA7"/>
    <w:rsid w:val="00D00F81"/>
    <w:rsid w:val="00D136B8"/>
    <w:rsid w:val="00D30C46"/>
    <w:rsid w:val="00D32794"/>
    <w:rsid w:val="00D731FF"/>
    <w:rsid w:val="00D77739"/>
    <w:rsid w:val="00D77F6A"/>
    <w:rsid w:val="00D81991"/>
    <w:rsid w:val="00D91801"/>
    <w:rsid w:val="00DA69BC"/>
    <w:rsid w:val="00DB2DCA"/>
    <w:rsid w:val="00DB324B"/>
    <w:rsid w:val="00DB665D"/>
    <w:rsid w:val="00DD1372"/>
    <w:rsid w:val="00DE7B81"/>
    <w:rsid w:val="00E04A95"/>
    <w:rsid w:val="00E1214A"/>
    <w:rsid w:val="00E442B8"/>
    <w:rsid w:val="00E57102"/>
    <w:rsid w:val="00E72A79"/>
    <w:rsid w:val="00E7396D"/>
    <w:rsid w:val="00E84A47"/>
    <w:rsid w:val="00E876FD"/>
    <w:rsid w:val="00ED7543"/>
    <w:rsid w:val="00EE5DDF"/>
    <w:rsid w:val="00EF0214"/>
    <w:rsid w:val="00EF43EE"/>
    <w:rsid w:val="00EF4AAE"/>
    <w:rsid w:val="00F12361"/>
    <w:rsid w:val="00F166B4"/>
    <w:rsid w:val="00F216E4"/>
    <w:rsid w:val="00F23D45"/>
    <w:rsid w:val="00F24C66"/>
    <w:rsid w:val="00F27F42"/>
    <w:rsid w:val="00F333F3"/>
    <w:rsid w:val="00F40810"/>
    <w:rsid w:val="00F4231E"/>
    <w:rsid w:val="00F513C9"/>
    <w:rsid w:val="00F60369"/>
    <w:rsid w:val="00F62E98"/>
    <w:rsid w:val="00F66755"/>
    <w:rsid w:val="00F73936"/>
    <w:rsid w:val="00F80145"/>
    <w:rsid w:val="00F811AF"/>
    <w:rsid w:val="00F82F95"/>
    <w:rsid w:val="00F8648B"/>
    <w:rsid w:val="00F92A9F"/>
    <w:rsid w:val="00FC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610C0B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610C0B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customStyle="1" w:styleId="tevilka">
    <w:name w:val="Številka"/>
    <w:link w:val="tevilkaZnak"/>
    <w:qFormat/>
    <w:rsid w:val="00AE5CD5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tevilkaZnak">
    <w:name w:val="Številka Znak"/>
    <w:basedOn w:val="Privzetapisavaodstavka"/>
    <w:link w:val="tevilka"/>
    <w:rsid w:val="00AE5CD5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paragraph" w:customStyle="1" w:styleId="gradivo">
    <w:name w:val="gradivo"/>
    <w:link w:val="gradivoZnak"/>
    <w:qFormat/>
    <w:rsid w:val="00972AB8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gradivoZnak">
    <w:name w:val="gradivo Znak"/>
    <w:basedOn w:val="Privzetapisavaodstavka"/>
    <w:link w:val="gradivo"/>
    <w:rsid w:val="00972AB8"/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stni.svet@nova-gorica.s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179C7B-C4EB-4444-A5C9-292C20CE9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DAF3C48C-7D57-4033-8A5C-EF19CF556D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5</cp:revision>
  <cp:lastPrinted>2025-03-18T10:56:00Z</cp:lastPrinted>
  <dcterms:created xsi:type="dcterms:W3CDTF">2026-05-11T09:29:00Z</dcterms:created>
  <dcterms:modified xsi:type="dcterms:W3CDTF">2026-05-11T09:34:00Z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