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1F3D" w14:textId="77777777" w:rsidR="00A84723" w:rsidRPr="00BF7B4D" w:rsidRDefault="00A84723" w:rsidP="00A84723">
      <w:pPr>
        <w:ind w:left="-180"/>
      </w:pPr>
      <w:bookmarkStart w:id="0" w:name="_Hlk153228107"/>
    </w:p>
    <w:p w14:paraId="13A15D07" w14:textId="77777777" w:rsidR="00A84723" w:rsidRPr="00BF7B4D" w:rsidRDefault="00A84723" w:rsidP="00A84723">
      <w:pPr>
        <w:pBdr>
          <w:bottom w:val="single" w:sz="4" w:space="1" w:color="auto"/>
        </w:pBdr>
      </w:pPr>
      <w:r w:rsidRPr="00BF7B4D">
        <w:t xml:space="preserve">Krajevna skupnost Šempas </w:t>
      </w:r>
    </w:p>
    <w:p w14:paraId="307A7E61" w14:textId="77777777" w:rsidR="00A84723" w:rsidRPr="00BF7B4D" w:rsidRDefault="00A84723" w:rsidP="00A84723">
      <w:pPr>
        <w:pBdr>
          <w:bottom w:val="single" w:sz="4" w:space="1" w:color="auto"/>
        </w:pBdr>
      </w:pPr>
      <w:r w:rsidRPr="00BF7B4D">
        <w:t>Šempas 136, 5261 Šempas</w:t>
      </w:r>
    </w:p>
    <w:p w14:paraId="05DF1654" w14:textId="77777777" w:rsidR="00A84723" w:rsidRPr="00BF7B4D" w:rsidRDefault="00A84723" w:rsidP="00A84723">
      <w:pPr>
        <w:jc w:val="both"/>
      </w:pPr>
    </w:p>
    <w:p w14:paraId="5A6853E7" w14:textId="1576CE7A" w:rsidR="00A84723" w:rsidRPr="00BF7B4D" w:rsidRDefault="00A84723" w:rsidP="00A84723">
      <w:pPr>
        <w:jc w:val="both"/>
      </w:pPr>
      <w:r w:rsidRPr="00BF7B4D">
        <w:t xml:space="preserve">Datum:  </w:t>
      </w:r>
      <w:r>
        <w:t>1</w:t>
      </w:r>
      <w:r w:rsidRPr="00BF7B4D">
        <w:t>.</w:t>
      </w:r>
      <w:r>
        <w:t>2.</w:t>
      </w:r>
      <w:r w:rsidRPr="00BF7B4D">
        <w:t>202</w:t>
      </w:r>
      <w:r>
        <w:t>5</w:t>
      </w:r>
    </w:p>
    <w:p w14:paraId="6F67B861" w14:textId="77777777" w:rsidR="00A84723" w:rsidRDefault="00A84723" w:rsidP="00A84723"/>
    <w:p w14:paraId="79195DEA" w14:textId="77777777" w:rsidR="00A84723" w:rsidRPr="00BF7B4D" w:rsidRDefault="00A84723" w:rsidP="00A84723"/>
    <w:p w14:paraId="5D34E3CD" w14:textId="14298984" w:rsidR="00A84723" w:rsidRPr="00BF7B4D" w:rsidRDefault="00A84723" w:rsidP="00A84723">
      <w:pPr>
        <w:jc w:val="center"/>
        <w:rPr>
          <w:b/>
        </w:rPr>
      </w:pPr>
      <w:r w:rsidRPr="00BF7B4D">
        <w:rPr>
          <w:b/>
        </w:rPr>
        <w:t xml:space="preserve">Zapisnik </w:t>
      </w:r>
      <w:r w:rsidR="000532FD">
        <w:rPr>
          <w:b/>
        </w:rPr>
        <w:t xml:space="preserve"> </w:t>
      </w:r>
      <w:r w:rsidR="00DF481E">
        <w:rPr>
          <w:b/>
        </w:rPr>
        <w:t>18</w:t>
      </w:r>
      <w:r w:rsidR="000532FD">
        <w:rPr>
          <w:b/>
        </w:rPr>
        <w:t xml:space="preserve"> </w:t>
      </w:r>
      <w:r w:rsidRPr="00BF7B4D">
        <w:rPr>
          <w:b/>
        </w:rPr>
        <w:t xml:space="preserve">. seje Sveta krajevne skupnosti Šempas, </w:t>
      </w:r>
    </w:p>
    <w:p w14:paraId="51140ACF" w14:textId="66F206A9" w:rsidR="00A84723" w:rsidRPr="00BF7B4D" w:rsidRDefault="00A84723" w:rsidP="00A84723">
      <w:pPr>
        <w:jc w:val="center"/>
        <w:rPr>
          <w:b/>
        </w:rPr>
      </w:pPr>
      <w:r w:rsidRPr="00BF7B4D">
        <w:rPr>
          <w:b/>
        </w:rPr>
        <w:t xml:space="preserve"> z dne </w:t>
      </w:r>
      <w:r w:rsidR="00DF481E">
        <w:rPr>
          <w:b/>
        </w:rPr>
        <w:t xml:space="preserve"> 27</w:t>
      </w:r>
      <w:r w:rsidR="000532FD">
        <w:rPr>
          <w:b/>
        </w:rPr>
        <w:t xml:space="preserve"> </w:t>
      </w:r>
      <w:r>
        <w:rPr>
          <w:b/>
        </w:rPr>
        <w:t>.1</w:t>
      </w:r>
      <w:r w:rsidRPr="00BF7B4D">
        <w:rPr>
          <w:b/>
        </w:rPr>
        <w:t>.202</w:t>
      </w:r>
      <w:r w:rsidR="000532FD">
        <w:rPr>
          <w:b/>
        </w:rPr>
        <w:t>5</w:t>
      </w:r>
    </w:p>
    <w:p w14:paraId="08EF9127" w14:textId="77777777" w:rsidR="00A84723" w:rsidRDefault="00A84723" w:rsidP="00A84723">
      <w:pPr>
        <w:rPr>
          <w:b/>
        </w:rPr>
      </w:pPr>
    </w:p>
    <w:p w14:paraId="69A0327F" w14:textId="77777777" w:rsidR="00A84723" w:rsidRPr="00BF7B4D" w:rsidRDefault="00A84723" w:rsidP="00A84723">
      <w:pPr>
        <w:rPr>
          <w:b/>
        </w:rPr>
      </w:pPr>
    </w:p>
    <w:p w14:paraId="41BE2E38" w14:textId="15222998" w:rsidR="00A84723" w:rsidRDefault="00A84723" w:rsidP="00A84723">
      <w:r w:rsidRPr="00BF7B4D">
        <w:t xml:space="preserve">Prisotni: </w:t>
      </w:r>
      <w:r>
        <w:t xml:space="preserve">Barbara Kante, </w:t>
      </w:r>
      <w:r w:rsidR="00E67B2B">
        <w:t xml:space="preserve"> </w:t>
      </w:r>
      <w:r w:rsidR="00E67B2B" w:rsidRPr="00BF7B4D">
        <w:t>Ada Troha</w:t>
      </w:r>
      <w:r w:rsidR="00E67B2B">
        <w:t xml:space="preserve"> ,</w:t>
      </w:r>
      <w:r w:rsidRPr="00BF7B4D">
        <w:t>Vilma Volk</w:t>
      </w:r>
      <w:r>
        <w:t xml:space="preserve">, </w:t>
      </w:r>
      <w:r w:rsidRPr="00BF7B4D">
        <w:t>Marko Fučka</w:t>
      </w:r>
      <w:r w:rsidRPr="004E71A0">
        <w:t xml:space="preserve"> </w:t>
      </w:r>
      <w:r w:rsidRPr="00BF7B4D">
        <w:t xml:space="preserve">Klemen </w:t>
      </w:r>
      <w:proofErr w:type="spellStart"/>
      <w:r w:rsidRPr="00BF7B4D">
        <w:t>Krševan</w:t>
      </w:r>
      <w:proofErr w:type="spellEnd"/>
      <w:r w:rsidR="00E67B2B">
        <w:t xml:space="preserve"> in</w:t>
      </w:r>
      <w:r w:rsidRPr="0022613D">
        <w:t xml:space="preserve"> </w:t>
      </w:r>
      <w:r w:rsidRPr="00BF7B4D">
        <w:t>Srečko Mesarič</w:t>
      </w:r>
    </w:p>
    <w:p w14:paraId="37FFEC64" w14:textId="77777777" w:rsidR="00A84723" w:rsidRDefault="00A84723" w:rsidP="00A84723"/>
    <w:p w14:paraId="701C8E31" w14:textId="077ED777" w:rsidR="00A84723" w:rsidRPr="00BF7B4D" w:rsidRDefault="00A84723" w:rsidP="00A84723">
      <w:r w:rsidRPr="00BF7B4D">
        <w:t>Opravičeno odsot</w:t>
      </w:r>
      <w:r w:rsidR="00E67B2B">
        <w:t>en</w:t>
      </w:r>
      <w:r w:rsidRPr="00BF7B4D">
        <w:t>:</w:t>
      </w:r>
      <w:r w:rsidRPr="008F7CD7">
        <w:t xml:space="preserve"> </w:t>
      </w:r>
      <w:r w:rsidR="00E67B2B" w:rsidRPr="00BF7B4D">
        <w:t xml:space="preserve">Martin </w:t>
      </w:r>
      <w:proofErr w:type="spellStart"/>
      <w:r w:rsidR="00E67B2B" w:rsidRPr="00BF7B4D">
        <w:t>Cernatič</w:t>
      </w:r>
      <w:proofErr w:type="spellEnd"/>
      <w:r w:rsidR="00E67B2B">
        <w:t>,</w:t>
      </w:r>
    </w:p>
    <w:p w14:paraId="1287F426" w14:textId="77777777" w:rsidR="00A84723" w:rsidRDefault="00A84723" w:rsidP="00A84723"/>
    <w:p w14:paraId="04AE2382" w14:textId="094FDFDC" w:rsidR="00A84723" w:rsidRPr="00BF7B4D" w:rsidRDefault="00A84723" w:rsidP="00A84723">
      <w:r w:rsidRPr="00BF7B4D">
        <w:t xml:space="preserve">Začetek seje: ob </w:t>
      </w:r>
      <w:r w:rsidR="00E67B2B">
        <w:t>19</w:t>
      </w:r>
      <w:r>
        <w:t>.</w:t>
      </w:r>
      <w:r w:rsidRPr="00BF7B4D">
        <w:t>00, zaključek seje: ob 2</w:t>
      </w:r>
      <w:r w:rsidR="00E67B2B">
        <w:t>0</w:t>
      </w:r>
      <w:r>
        <w:t>.30. uri</w:t>
      </w:r>
    </w:p>
    <w:p w14:paraId="2794F391" w14:textId="77777777" w:rsidR="00A84723" w:rsidRDefault="00A84723" w:rsidP="00A84723">
      <w:pPr>
        <w:jc w:val="both"/>
        <w:rPr>
          <w:u w:val="single"/>
        </w:rPr>
      </w:pPr>
    </w:p>
    <w:p w14:paraId="23F09AF1" w14:textId="77777777" w:rsidR="007D30EE" w:rsidRPr="00BF7B4D" w:rsidRDefault="007D30EE" w:rsidP="007D30EE">
      <w:pPr>
        <w:jc w:val="both"/>
        <w:rPr>
          <w:u w:val="single"/>
        </w:rPr>
      </w:pPr>
      <w:r w:rsidRPr="00BF7B4D">
        <w:rPr>
          <w:u w:val="single"/>
        </w:rPr>
        <w:t>Predlagani dnevni red:</w:t>
      </w:r>
    </w:p>
    <w:p w14:paraId="6074CABE" w14:textId="77777777" w:rsidR="007D30EE" w:rsidRDefault="007D30EE" w:rsidP="007D30EE">
      <w:pPr>
        <w:numPr>
          <w:ilvl w:val="0"/>
          <w:numId w:val="1"/>
        </w:numPr>
        <w:spacing w:line="276" w:lineRule="auto"/>
        <w:jc w:val="both"/>
      </w:pPr>
      <w:r>
        <w:t>Pregled in potrditev zapisnika 17. seje</w:t>
      </w:r>
    </w:p>
    <w:p w14:paraId="7B92C7E4" w14:textId="77777777" w:rsidR="007D30EE" w:rsidRDefault="007D30EE" w:rsidP="007D30EE">
      <w:pPr>
        <w:numPr>
          <w:ilvl w:val="0"/>
          <w:numId w:val="1"/>
        </w:numPr>
      </w:pPr>
      <w:r>
        <w:t>Inventura – popisni listi</w:t>
      </w:r>
    </w:p>
    <w:p w14:paraId="490B731C" w14:textId="77777777" w:rsidR="007D30EE" w:rsidRDefault="007D30EE" w:rsidP="007D30EE">
      <w:pPr>
        <w:numPr>
          <w:ilvl w:val="0"/>
          <w:numId w:val="1"/>
        </w:numPr>
      </w:pPr>
      <w:r>
        <w:t xml:space="preserve">Potrditev naročilnic in pogodb </w:t>
      </w:r>
    </w:p>
    <w:p w14:paraId="574BC79F" w14:textId="77777777" w:rsidR="007D30EE" w:rsidRPr="00B50EF0" w:rsidRDefault="007D30EE" w:rsidP="007D30EE">
      <w:pPr>
        <w:numPr>
          <w:ilvl w:val="0"/>
          <w:numId w:val="1"/>
        </w:numPr>
      </w:pPr>
      <w:r>
        <w:t>Razno</w:t>
      </w:r>
    </w:p>
    <w:p w14:paraId="1135FF6C" w14:textId="77777777" w:rsidR="007D30EE" w:rsidRDefault="007D30EE" w:rsidP="007D30EE">
      <w:pPr>
        <w:jc w:val="both"/>
        <w:rPr>
          <w:rFonts w:ascii="Calibri" w:hAnsi="Calibri" w:cs="Calibri"/>
          <w:sz w:val="22"/>
          <w:szCs w:val="22"/>
        </w:rPr>
      </w:pPr>
    </w:p>
    <w:p w14:paraId="2D61E14C" w14:textId="77777777" w:rsidR="00E9601A" w:rsidRDefault="00E9601A" w:rsidP="007D30EE">
      <w:pPr>
        <w:jc w:val="both"/>
        <w:rPr>
          <w:rFonts w:ascii="Calibri" w:hAnsi="Calibri" w:cs="Calibri"/>
          <w:sz w:val="22"/>
          <w:szCs w:val="22"/>
        </w:rPr>
      </w:pPr>
    </w:p>
    <w:p w14:paraId="27BE402F" w14:textId="5420338C" w:rsidR="00E9601A" w:rsidRPr="00E9601A" w:rsidRDefault="00E9601A" w:rsidP="00E9601A">
      <w:pPr>
        <w:pStyle w:val="Odstavekseznama"/>
        <w:ind w:left="360"/>
        <w:rPr>
          <w:b/>
          <w:bCs/>
        </w:rPr>
      </w:pPr>
      <w:r w:rsidRPr="00E9601A">
        <w:rPr>
          <w:b/>
          <w:bCs/>
        </w:rPr>
        <w:t>1.</w:t>
      </w:r>
      <w:r>
        <w:rPr>
          <w:b/>
          <w:bCs/>
        </w:rPr>
        <w:t xml:space="preserve"> </w:t>
      </w:r>
      <w:r w:rsidRPr="00E9601A">
        <w:rPr>
          <w:b/>
          <w:bCs/>
        </w:rPr>
        <w:t xml:space="preserve">Pregled in potrditev zapisnika 17 seje sveta KS Šempas </w:t>
      </w:r>
    </w:p>
    <w:p w14:paraId="48B10D16" w14:textId="77777777" w:rsidR="00E9601A" w:rsidRDefault="00E9601A" w:rsidP="00E9601A">
      <w:r>
        <w:t xml:space="preserve">       Predsednica KS je zapisnika prebrala.</w:t>
      </w:r>
    </w:p>
    <w:p w14:paraId="4B4FDFCE" w14:textId="6C122AC5" w:rsidR="00E9601A" w:rsidRDefault="00E9601A" w:rsidP="00E9601A">
      <w:pPr>
        <w:rPr>
          <w:b/>
          <w:bCs/>
        </w:rPr>
      </w:pPr>
      <w:r>
        <w:rPr>
          <w:b/>
          <w:bCs/>
        </w:rPr>
        <w:t xml:space="preserve">       S</w:t>
      </w:r>
      <w:r w:rsidRPr="003B7829">
        <w:rPr>
          <w:b/>
          <w:bCs/>
        </w:rPr>
        <w:t xml:space="preserve"> K L E P: Svet KS potrjuje zapisnik 1</w:t>
      </w:r>
      <w:r>
        <w:rPr>
          <w:b/>
          <w:bCs/>
        </w:rPr>
        <w:t>7</w:t>
      </w:r>
      <w:r w:rsidRPr="003B7829">
        <w:rPr>
          <w:b/>
          <w:bCs/>
        </w:rPr>
        <w:t>. seje KS, na prebrano ni imel pripo</w:t>
      </w:r>
      <w:r>
        <w:rPr>
          <w:b/>
          <w:bCs/>
        </w:rPr>
        <w:t>mb</w:t>
      </w:r>
    </w:p>
    <w:p w14:paraId="5249C15E" w14:textId="77777777" w:rsidR="00E9601A" w:rsidRPr="003B7829" w:rsidRDefault="00E9601A" w:rsidP="00E9601A">
      <w:pPr>
        <w:rPr>
          <w:b/>
          <w:bCs/>
        </w:rPr>
      </w:pPr>
    </w:p>
    <w:bookmarkEnd w:id="0"/>
    <w:p w14:paraId="0FDB1156" w14:textId="32C34EC9" w:rsidR="002E57F9" w:rsidRPr="00E9601A" w:rsidRDefault="002E57F9" w:rsidP="00E9601A">
      <w:pPr>
        <w:pStyle w:val="Odstavekseznama"/>
        <w:numPr>
          <w:ilvl w:val="0"/>
          <w:numId w:val="9"/>
        </w:numPr>
        <w:rPr>
          <w:b/>
          <w:bCs/>
        </w:rPr>
      </w:pPr>
      <w:r w:rsidRPr="00E9601A">
        <w:rPr>
          <w:b/>
          <w:bCs/>
        </w:rPr>
        <w:t>Seznanitev z inventurnim poročilom,</w:t>
      </w:r>
    </w:p>
    <w:p w14:paraId="2B15D966" w14:textId="1AB19021" w:rsidR="002E57F9" w:rsidRDefault="002E57F9" w:rsidP="002E57F9">
      <w:r>
        <w:t xml:space="preserve">      Predsednica KS Barbara Kante je člane sveta KS seznanila z inventurnim poročilom.</w:t>
      </w:r>
    </w:p>
    <w:p w14:paraId="23C34AA6" w14:textId="77777777" w:rsidR="00E87804" w:rsidRDefault="002E57F9" w:rsidP="00025008">
      <w:pPr>
        <w:pStyle w:val="Odstavekseznama"/>
        <w:ind w:left="360"/>
      </w:pPr>
      <w:r>
        <w:t>Predsednica je prebrala</w:t>
      </w:r>
      <w:r w:rsidRPr="00A93456">
        <w:t xml:space="preserve"> poročilo inventurne komisije, ki je opravila popis osnovnih sredstev in drobnega inventarja.</w:t>
      </w:r>
      <w:r w:rsidR="00025008">
        <w:t xml:space="preserve"> </w:t>
      </w:r>
    </w:p>
    <w:p w14:paraId="0C86A3DB" w14:textId="1C36380F" w:rsidR="00025008" w:rsidRDefault="00025008" w:rsidP="00025008">
      <w:pPr>
        <w:pStyle w:val="Odstavekseznama"/>
        <w:ind w:left="360"/>
      </w:pPr>
      <w:r>
        <w:t>I</w:t>
      </w:r>
      <w:r w:rsidRPr="00DC7271">
        <w:t>nventurna komisija za popis osnovnih sredstev in drobnega inventarja predlaga odpis</w:t>
      </w:r>
      <w:r w:rsidR="00E87804">
        <w:t xml:space="preserve"> nekaterih starih in pokvarjenih OS</w:t>
      </w:r>
      <w:r>
        <w:t>:</w:t>
      </w:r>
    </w:p>
    <w:p w14:paraId="2AE4C053" w14:textId="5739547E" w:rsidR="00025008" w:rsidRPr="00025008" w:rsidRDefault="00025008" w:rsidP="00025008">
      <w:pPr>
        <w:pStyle w:val="Odstavekseznama"/>
        <w:numPr>
          <w:ilvl w:val="0"/>
          <w:numId w:val="6"/>
        </w:numPr>
        <w:rPr>
          <w:b/>
          <w:bCs/>
        </w:rPr>
      </w:pPr>
      <w:r>
        <w:t>Inv.št.0038054 reklamna tabla Kulturni dom (stara)</w:t>
      </w:r>
    </w:p>
    <w:p w14:paraId="094D4E17" w14:textId="4D6B5471" w:rsidR="00025008" w:rsidRPr="00025008" w:rsidRDefault="00025008" w:rsidP="00025008">
      <w:pPr>
        <w:pStyle w:val="Odstavekseznama"/>
        <w:numPr>
          <w:ilvl w:val="0"/>
          <w:numId w:val="6"/>
        </w:numPr>
        <w:rPr>
          <w:b/>
          <w:bCs/>
        </w:rPr>
      </w:pPr>
      <w:r>
        <w:t xml:space="preserve">Inv.št.0038106 grelnik </w:t>
      </w:r>
      <w:proofErr w:type="spellStart"/>
      <w:r>
        <w:t>mica</w:t>
      </w:r>
      <w:proofErr w:type="spellEnd"/>
      <w:r>
        <w:t xml:space="preserve"> 2 kos (pokvarjeni)</w:t>
      </w:r>
    </w:p>
    <w:p w14:paraId="56F80F07" w14:textId="00C224FE" w:rsidR="00025008" w:rsidRPr="00025008" w:rsidRDefault="00025008" w:rsidP="00025008">
      <w:pPr>
        <w:pStyle w:val="Odstavekseznama"/>
        <w:numPr>
          <w:ilvl w:val="0"/>
          <w:numId w:val="6"/>
        </w:numPr>
        <w:rPr>
          <w:b/>
          <w:bCs/>
        </w:rPr>
      </w:pPr>
      <w:r>
        <w:t>Inv.št.0038119 lučke 320 led novoletne za na drevo 4 x (pokvarjene)</w:t>
      </w:r>
    </w:p>
    <w:p w14:paraId="3341F95F" w14:textId="3C364B85" w:rsidR="00025008" w:rsidRPr="00E87804" w:rsidRDefault="00025008" w:rsidP="00025008">
      <w:pPr>
        <w:pStyle w:val="Odstavekseznama"/>
        <w:numPr>
          <w:ilvl w:val="0"/>
          <w:numId w:val="6"/>
        </w:numPr>
        <w:rPr>
          <w:b/>
          <w:bCs/>
        </w:rPr>
      </w:pPr>
      <w:r>
        <w:t>Inv.št.0038040 hladilnik</w:t>
      </w:r>
      <w:r w:rsidR="00A46F5E">
        <w:t xml:space="preserve"> (star-pokvarjen)</w:t>
      </w:r>
      <w:r w:rsidRPr="00DC7271">
        <w:t xml:space="preserve"> . </w:t>
      </w:r>
    </w:p>
    <w:p w14:paraId="3B5804BD" w14:textId="77777777" w:rsidR="00E87804" w:rsidRPr="00DC7271" w:rsidRDefault="00E87804" w:rsidP="00E87804">
      <w:pPr>
        <w:pStyle w:val="Odstavekseznama"/>
        <w:rPr>
          <w:b/>
          <w:bCs/>
        </w:rPr>
      </w:pPr>
    </w:p>
    <w:p w14:paraId="1DE172DC" w14:textId="77777777" w:rsidR="00E87804" w:rsidRDefault="00025008" w:rsidP="00025008">
      <w:pPr>
        <w:pStyle w:val="Odstavekseznama"/>
        <w:ind w:left="360"/>
        <w:rPr>
          <w:b/>
          <w:bCs/>
        </w:rPr>
      </w:pPr>
      <w:r w:rsidRPr="00E87804">
        <w:rPr>
          <w:b/>
          <w:bCs/>
        </w:rPr>
        <w:t xml:space="preserve">Sprejeta sta  bila sklepa: </w:t>
      </w:r>
    </w:p>
    <w:p w14:paraId="5E1C08F5" w14:textId="36B7C1EF" w:rsidR="00025008" w:rsidRPr="00E87804" w:rsidRDefault="00E87804" w:rsidP="00025008">
      <w:pPr>
        <w:pStyle w:val="Odstavekseznama"/>
        <w:ind w:left="360"/>
        <w:rPr>
          <w:b/>
          <w:bCs/>
        </w:rPr>
      </w:pPr>
      <w:r>
        <w:rPr>
          <w:b/>
          <w:bCs/>
        </w:rPr>
        <w:t>O</w:t>
      </w:r>
      <w:r w:rsidR="00025008" w:rsidRPr="00E87804">
        <w:rPr>
          <w:b/>
          <w:bCs/>
        </w:rPr>
        <w:t>dpiše se</w:t>
      </w:r>
      <w:r w:rsidR="002E57F9" w:rsidRPr="00E87804">
        <w:rPr>
          <w:b/>
          <w:bCs/>
        </w:rPr>
        <w:t xml:space="preserve"> </w:t>
      </w:r>
      <w:r w:rsidRPr="00E87804">
        <w:rPr>
          <w:b/>
          <w:bCs/>
        </w:rPr>
        <w:t>predlagana osnovna sredstva</w:t>
      </w:r>
    </w:p>
    <w:p w14:paraId="4D580284" w14:textId="77777777" w:rsidR="00E87804" w:rsidRDefault="00E87804" w:rsidP="00025008">
      <w:pPr>
        <w:pStyle w:val="Odstavekseznama"/>
        <w:ind w:left="360"/>
      </w:pPr>
    </w:p>
    <w:p w14:paraId="0041D5F5" w14:textId="47DF5711" w:rsidR="002E57F9" w:rsidRPr="00D91A6E" w:rsidRDefault="002E57F9" w:rsidP="00025008">
      <w:pPr>
        <w:pStyle w:val="Odstavekseznama"/>
        <w:ind w:left="360"/>
        <w:rPr>
          <w:b/>
          <w:bCs/>
        </w:rPr>
      </w:pPr>
      <w:r w:rsidRPr="00A93456">
        <w:t>Komisija je ugotovila, da se dejansko stanje ujema s knjigovodskim.</w:t>
      </w:r>
      <w:r>
        <w:t xml:space="preserve"> </w:t>
      </w:r>
    </w:p>
    <w:p w14:paraId="78B9B872" w14:textId="77777777" w:rsidR="002E57F9" w:rsidRDefault="002E57F9" w:rsidP="002E57F9">
      <w:pPr>
        <w:ind w:left="2160"/>
      </w:pPr>
    </w:p>
    <w:p w14:paraId="07E5E036" w14:textId="77777777" w:rsidR="002E57F9" w:rsidRDefault="002E57F9" w:rsidP="002E57F9">
      <w:pPr>
        <w:rPr>
          <w:b/>
          <w:bCs/>
        </w:rPr>
      </w:pPr>
      <w:r>
        <w:t xml:space="preserve">      </w:t>
      </w:r>
      <w:r w:rsidRPr="0067474F">
        <w:rPr>
          <w:b/>
          <w:bCs/>
        </w:rPr>
        <w:t>Soglasno je bil sprejet SKLEP: Sprejme se inventurno poročilo.</w:t>
      </w:r>
    </w:p>
    <w:p w14:paraId="3AE3B257" w14:textId="77777777" w:rsidR="00E9601A" w:rsidRPr="0067474F" w:rsidRDefault="00E9601A" w:rsidP="002E57F9">
      <w:pPr>
        <w:rPr>
          <w:b/>
          <w:bCs/>
        </w:rPr>
      </w:pPr>
    </w:p>
    <w:p w14:paraId="5E7F1940" w14:textId="5E183344" w:rsidR="00E9601A" w:rsidRPr="00E9601A" w:rsidRDefault="00E9601A" w:rsidP="00E9601A">
      <w:pPr>
        <w:pStyle w:val="Odstavekseznama"/>
        <w:numPr>
          <w:ilvl w:val="0"/>
          <w:numId w:val="9"/>
        </w:numPr>
        <w:rPr>
          <w:b/>
          <w:bCs/>
        </w:rPr>
      </w:pPr>
      <w:r w:rsidRPr="00E9601A">
        <w:rPr>
          <w:b/>
          <w:bCs/>
        </w:rPr>
        <w:t>Potrditev naročilnic in pogodb</w:t>
      </w:r>
    </w:p>
    <w:p w14:paraId="4CF89779" w14:textId="77777777" w:rsidR="00E9601A" w:rsidRDefault="00E9601A" w:rsidP="00E9601A">
      <w:r>
        <w:t xml:space="preserve">      Predsednica je člane seznanila z izdanimi naročilnicami in pogodbami v obdobju od  </w:t>
      </w:r>
    </w:p>
    <w:p w14:paraId="77D7D405" w14:textId="69F9761E" w:rsidR="00E9601A" w:rsidRDefault="00E9601A" w:rsidP="00E9601A">
      <w:r>
        <w:t xml:space="preserve">      zadnje seje v decembru 2024</w:t>
      </w:r>
    </w:p>
    <w:p w14:paraId="2DEDC691" w14:textId="77777777" w:rsidR="00E9601A" w:rsidRDefault="00E9601A" w:rsidP="00E9601A">
      <w:r>
        <w:lastRenderedPageBreak/>
        <w:t xml:space="preserve">      Seznam naročil je priloga</w:t>
      </w:r>
    </w:p>
    <w:p w14:paraId="15E7812B" w14:textId="2235511D" w:rsidR="00E9601A" w:rsidRDefault="00E9601A" w:rsidP="00E9601A">
      <w:r>
        <w:t xml:space="preserve">    </w:t>
      </w:r>
      <w:r w:rsidRPr="00134738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134738">
        <w:rPr>
          <w:b/>
          <w:bCs/>
        </w:rPr>
        <w:t>S K L E P: Svet KS potrjuje naročilnice in pogodbe</w:t>
      </w:r>
      <w:r w:rsidRPr="0051417D">
        <w:rPr>
          <w:b/>
          <w:bCs/>
        </w:rPr>
        <w:t>, na prebrano ni imel pripomb</w:t>
      </w:r>
      <w:r>
        <w:t>.</w:t>
      </w:r>
    </w:p>
    <w:p w14:paraId="17551A8A" w14:textId="77777777" w:rsidR="00AA66C7" w:rsidRDefault="00AA66C7" w:rsidP="00DE6E28">
      <w:pPr>
        <w:rPr>
          <w:b/>
          <w:bCs/>
        </w:rPr>
      </w:pPr>
    </w:p>
    <w:p w14:paraId="395F26A8" w14:textId="611A0BEC" w:rsidR="002E57F9" w:rsidRPr="00E9601A" w:rsidRDefault="002E57F9" w:rsidP="00E9601A">
      <w:pPr>
        <w:pStyle w:val="Odstavekseznama"/>
        <w:numPr>
          <w:ilvl w:val="0"/>
          <w:numId w:val="9"/>
        </w:numPr>
        <w:rPr>
          <w:b/>
          <w:bCs/>
        </w:rPr>
      </w:pPr>
      <w:r w:rsidRPr="00E9601A">
        <w:rPr>
          <w:b/>
          <w:bCs/>
        </w:rPr>
        <w:t>Razno</w:t>
      </w:r>
    </w:p>
    <w:p w14:paraId="008DAFE4" w14:textId="58788919" w:rsidR="00E87804" w:rsidRDefault="00E9601A" w:rsidP="007364ED">
      <w:r>
        <w:rPr>
          <w:b/>
          <w:bCs/>
        </w:rPr>
        <w:t xml:space="preserve">      4</w:t>
      </w:r>
      <w:r w:rsidR="00AA66C7" w:rsidRPr="00DF481E">
        <w:rPr>
          <w:b/>
          <w:bCs/>
        </w:rPr>
        <w:t>a</w:t>
      </w:r>
      <w:r w:rsidR="007364ED" w:rsidRPr="007364ED">
        <w:t xml:space="preserve"> </w:t>
      </w:r>
      <w:r w:rsidR="008E2BA8">
        <w:t xml:space="preserve"> </w:t>
      </w:r>
      <w:r w:rsidR="00E87804">
        <w:t>Potekala je razprava o organizaciji festivala v Šempasu</w:t>
      </w:r>
      <w:r>
        <w:t>.</w:t>
      </w:r>
      <w:r w:rsidR="00E87804">
        <w:t xml:space="preserve"> </w:t>
      </w:r>
      <w:r>
        <w:t>T</w:t>
      </w:r>
      <w:r w:rsidR="00E87804">
        <w:t xml:space="preserve">udi letos bo potekal v  </w:t>
      </w:r>
    </w:p>
    <w:p w14:paraId="2A919470" w14:textId="6E0F40D3" w:rsidR="00E87804" w:rsidRDefault="00E87804" w:rsidP="007364ED">
      <w:r>
        <w:t xml:space="preserve">      </w:t>
      </w:r>
      <w:proofErr w:type="spellStart"/>
      <w:r>
        <w:t>soorganizaciji</w:t>
      </w:r>
      <w:proofErr w:type="spellEnd"/>
      <w:r>
        <w:t xml:space="preserve"> Goriškega oljkarskega društva, ki bo v sklopu festivala podelil nagrade za  </w:t>
      </w:r>
    </w:p>
    <w:p w14:paraId="10C101B9" w14:textId="77777777" w:rsidR="00E9601A" w:rsidRDefault="00E87804" w:rsidP="007364ED">
      <w:r>
        <w:t xml:space="preserve">      najboljša olja. </w:t>
      </w:r>
    </w:p>
    <w:p w14:paraId="78F28955" w14:textId="4F7B134D" w:rsidR="00E87804" w:rsidRDefault="00E9601A" w:rsidP="007364ED">
      <w:pPr>
        <w:rPr>
          <w:b/>
          <w:bCs/>
        </w:rPr>
      </w:pPr>
      <w:r>
        <w:t xml:space="preserve">      </w:t>
      </w:r>
      <w:r w:rsidR="00E87804">
        <w:t>P</w:t>
      </w:r>
      <w:r w:rsidR="008E2BA8">
        <w:t xml:space="preserve">o razpravi o </w:t>
      </w:r>
      <w:r w:rsidR="00E87804">
        <w:t>F</w:t>
      </w:r>
      <w:r w:rsidR="008E2BA8">
        <w:t xml:space="preserve">estivalu oljčnega olja in vin je </w:t>
      </w:r>
      <w:r w:rsidR="008E2BA8" w:rsidRPr="00AA66C7">
        <w:t>bil</w:t>
      </w:r>
      <w:r w:rsidR="008E2BA8" w:rsidRPr="008E2BA8">
        <w:rPr>
          <w:b/>
          <w:bCs/>
        </w:rPr>
        <w:t xml:space="preserve"> </w:t>
      </w:r>
      <w:r w:rsidR="00E87804">
        <w:rPr>
          <w:b/>
          <w:bCs/>
        </w:rPr>
        <w:t xml:space="preserve"> </w:t>
      </w:r>
      <w:r w:rsidR="008E2BA8" w:rsidRPr="008E2BA8">
        <w:rPr>
          <w:b/>
          <w:bCs/>
        </w:rPr>
        <w:t>prejet sklep</w:t>
      </w:r>
      <w:r w:rsidR="007364ED" w:rsidRPr="007364ED">
        <w:t xml:space="preserve"> </w:t>
      </w:r>
      <w:r w:rsidR="008E2BA8" w:rsidRPr="00E87804">
        <w:rPr>
          <w:b/>
          <w:bCs/>
        </w:rPr>
        <w:t xml:space="preserve">: Festival </w:t>
      </w:r>
    </w:p>
    <w:p w14:paraId="1FDB783B" w14:textId="717E2372" w:rsidR="00E87804" w:rsidRPr="00E87804" w:rsidRDefault="00E87804" w:rsidP="007364ED">
      <w:pPr>
        <w:rPr>
          <w:b/>
          <w:bCs/>
        </w:rPr>
      </w:pPr>
      <w:r>
        <w:rPr>
          <w:b/>
          <w:bCs/>
        </w:rPr>
        <w:t xml:space="preserve">      </w:t>
      </w:r>
      <w:r w:rsidR="008E2BA8" w:rsidRPr="00E87804">
        <w:rPr>
          <w:b/>
          <w:bCs/>
        </w:rPr>
        <w:t>bo 23.3.2025 od 13.00 do 21.00</w:t>
      </w:r>
      <w:r w:rsidRPr="00E87804">
        <w:rPr>
          <w:b/>
          <w:bCs/>
        </w:rPr>
        <w:t xml:space="preserve"> ure, pridobi se ponudbe, organizira  </w:t>
      </w:r>
    </w:p>
    <w:p w14:paraId="5DCF7C8C" w14:textId="0DE5F40E" w:rsidR="00E87804" w:rsidRPr="00E87804" w:rsidRDefault="00E87804" w:rsidP="007364ED">
      <w:pPr>
        <w:rPr>
          <w:b/>
          <w:bCs/>
        </w:rPr>
      </w:pPr>
      <w:r w:rsidRPr="00E87804">
        <w:rPr>
          <w:b/>
          <w:bCs/>
        </w:rPr>
        <w:t xml:space="preserve">      se vse potrebno. Pripravilo se bo posebej poročilo o porabi sredstev. </w:t>
      </w:r>
    </w:p>
    <w:p w14:paraId="2EA616DD" w14:textId="3FA05467" w:rsidR="007364ED" w:rsidRDefault="00E87804" w:rsidP="007364ED">
      <w:r>
        <w:t xml:space="preserve">       </w:t>
      </w:r>
    </w:p>
    <w:p w14:paraId="12B2ECCB" w14:textId="77777777" w:rsidR="00E9601A" w:rsidRDefault="00E9601A" w:rsidP="007364ED">
      <w:r>
        <w:rPr>
          <w:b/>
          <w:bCs/>
        </w:rPr>
        <w:t xml:space="preserve">      4</w:t>
      </w:r>
      <w:r w:rsidR="00AA66C7" w:rsidRPr="00DF481E">
        <w:rPr>
          <w:b/>
          <w:bCs/>
        </w:rPr>
        <w:t>b</w:t>
      </w:r>
      <w:r w:rsidR="00E018F5" w:rsidRPr="00DF481E">
        <w:rPr>
          <w:b/>
          <w:bCs/>
        </w:rPr>
        <w:t xml:space="preserve"> </w:t>
      </w:r>
      <w:r w:rsidR="00E018F5">
        <w:t xml:space="preserve"> Predsednica sveta je člane seznanila z dopisom CZ</w:t>
      </w:r>
      <w:r w:rsidR="007D30EE">
        <w:t xml:space="preserve"> MONG, </w:t>
      </w:r>
      <w:r w:rsidR="00E018F5">
        <w:t xml:space="preserve">da bi </w:t>
      </w:r>
      <w:r w:rsidR="00ED59D0">
        <w:t>na</w:t>
      </w:r>
      <w:r w:rsidR="00E018F5">
        <w:t xml:space="preserve"> več mestih po </w:t>
      </w:r>
      <w:r>
        <w:t xml:space="preserve">  </w:t>
      </w:r>
    </w:p>
    <w:p w14:paraId="5AA6A36E" w14:textId="77777777" w:rsidR="00E9601A" w:rsidRDefault="00E9601A" w:rsidP="007364ED">
      <w:r>
        <w:t xml:space="preserve">      </w:t>
      </w:r>
      <w:r w:rsidR="00E018F5">
        <w:t xml:space="preserve">krajevni skupnosti namestili opremo za gašenje. </w:t>
      </w:r>
    </w:p>
    <w:p w14:paraId="48E5115D" w14:textId="77777777" w:rsidR="00E9601A" w:rsidRDefault="00E9601A" w:rsidP="007364ED">
      <w:pPr>
        <w:rPr>
          <w:b/>
          <w:bCs/>
        </w:rPr>
      </w:pPr>
      <w:r>
        <w:t xml:space="preserve">      </w:t>
      </w:r>
      <w:r w:rsidR="00E018F5">
        <w:t xml:space="preserve">Po kratki razpravi je bil </w:t>
      </w:r>
      <w:r w:rsidR="00E018F5" w:rsidRPr="00DE6E28">
        <w:rPr>
          <w:b/>
          <w:bCs/>
        </w:rPr>
        <w:t>sprejet sklep</w:t>
      </w:r>
      <w:r w:rsidR="00DE6E28">
        <w:rPr>
          <w:b/>
          <w:bCs/>
        </w:rPr>
        <w:t xml:space="preserve">: KS Šempas ne bo nabavila gasilne opreme, ker </w:t>
      </w:r>
      <w:r>
        <w:rPr>
          <w:b/>
          <w:bCs/>
        </w:rPr>
        <w:t xml:space="preserve"> </w:t>
      </w:r>
    </w:p>
    <w:p w14:paraId="3548756D" w14:textId="77777777" w:rsidR="00E9601A" w:rsidRDefault="00E9601A" w:rsidP="007364ED">
      <w:pPr>
        <w:rPr>
          <w:b/>
          <w:bCs/>
        </w:rPr>
      </w:pPr>
      <w:r>
        <w:rPr>
          <w:b/>
          <w:bCs/>
        </w:rPr>
        <w:t xml:space="preserve">      </w:t>
      </w:r>
      <w:r w:rsidR="00DE6E28">
        <w:rPr>
          <w:b/>
          <w:bCs/>
        </w:rPr>
        <w:t>to ni zakonsko predpisano</w:t>
      </w:r>
      <w:r w:rsidR="00C53AD6">
        <w:rPr>
          <w:b/>
          <w:bCs/>
        </w:rPr>
        <w:t xml:space="preserve"> in menimo, da bi le-ta ne bila zavarovana pred krajo in </w:t>
      </w:r>
    </w:p>
    <w:p w14:paraId="2D44BBE2" w14:textId="783B1BFB" w:rsidR="00E018F5" w:rsidRDefault="00E9601A" w:rsidP="007364ED">
      <w:pPr>
        <w:rPr>
          <w:b/>
          <w:bCs/>
        </w:rPr>
      </w:pPr>
      <w:r>
        <w:rPr>
          <w:b/>
          <w:bCs/>
        </w:rPr>
        <w:t xml:space="preserve">      </w:t>
      </w:r>
      <w:r w:rsidR="00C53AD6">
        <w:rPr>
          <w:b/>
          <w:bCs/>
        </w:rPr>
        <w:t>vandalizmom.</w:t>
      </w:r>
    </w:p>
    <w:p w14:paraId="6C8630BE" w14:textId="77777777" w:rsidR="00AA66C7" w:rsidRDefault="00AA66C7" w:rsidP="007364ED">
      <w:pPr>
        <w:rPr>
          <w:b/>
          <w:bCs/>
        </w:rPr>
      </w:pPr>
    </w:p>
    <w:p w14:paraId="3510313E" w14:textId="77777777" w:rsidR="00732C32" w:rsidRDefault="00E9601A" w:rsidP="00092C3C">
      <w:r>
        <w:rPr>
          <w:b/>
          <w:bCs/>
        </w:rPr>
        <w:t xml:space="preserve">     4</w:t>
      </w:r>
      <w:r w:rsidR="00AA66C7" w:rsidRPr="00DF481E">
        <w:rPr>
          <w:b/>
          <w:bCs/>
        </w:rPr>
        <w:t>c</w:t>
      </w:r>
      <w:r w:rsidR="00DE6E28">
        <w:rPr>
          <w:b/>
          <w:bCs/>
        </w:rPr>
        <w:t xml:space="preserve"> </w:t>
      </w:r>
      <w:r w:rsidR="00AA66C7">
        <w:rPr>
          <w:b/>
          <w:bCs/>
        </w:rPr>
        <w:t xml:space="preserve"> </w:t>
      </w:r>
      <w:r>
        <w:rPr>
          <w:b/>
          <w:bCs/>
        </w:rPr>
        <w:t>P</w:t>
      </w:r>
      <w:r w:rsidR="00DE6E28" w:rsidRPr="006427C0">
        <w:t xml:space="preserve">redsednica je člane seznanila </w:t>
      </w:r>
      <w:r w:rsidR="003F7A2B">
        <w:t>da KS Šempas bo sodelovala</w:t>
      </w:r>
      <w:r w:rsidR="00F503A2">
        <w:t xml:space="preserve"> pri organizaciji občnega</w:t>
      </w:r>
    </w:p>
    <w:p w14:paraId="651FB3F6" w14:textId="77777777" w:rsidR="00732C32" w:rsidRDefault="00F503A2" w:rsidP="00092C3C">
      <w:r>
        <w:t xml:space="preserve"> </w:t>
      </w:r>
      <w:r w:rsidR="00F20338">
        <w:t xml:space="preserve">   </w:t>
      </w:r>
      <w:r w:rsidR="00732C32">
        <w:t xml:space="preserve"> </w:t>
      </w:r>
      <w:r>
        <w:t xml:space="preserve">zbora in martinovanja Društva upokojencev Šempas, Osek </w:t>
      </w:r>
      <w:r w:rsidR="00C96E3E">
        <w:t>Vitovlje in Ozeljan</w:t>
      </w:r>
      <w:r w:rsidR="00311B69">
        <w:t xml:space="preserve"> v</w:t>
      </w:r>
      <w:r w:rsidR="00C96E3E">
        <w:t xml:space="preserve"> marcu</w:t>
      </w:r>
      <w:r w:rsidR="00311B69">
        <w:t>.</w:t>
      </w:r>
    </w:p>
    <w:p w14:paraId="1CAC1A8A" w14:textId="77777777" w:rsidR="00092C3C" w:rsidRDefault="00732C32" w:rsidP="00092C3C">
      <w:pPr>
        <w:rPr>
          <w:b/>
          <w:bCs/>
        </w:rPr>
      </w:pPr>
      <w:r>
        <w:t xml:space="preserve">    </w:t>
      </w:r>
      <w:r w:rsidR="00311B69">
        <w:t xml:space="preserve"> </w:t>
      </w:r>
      <w:r w:rsidR="00311B69" w:rsidRPr="00092C3C">
        <w:rPr>
          <w:b/>
          <w:bCs/>
        </w:rPr>
        <w:t>Soglasno je bil sprejet sklep: Člani KS Šempas soglašajo s sodelovanjem pri</w:t>
      </w:r>
      <w:r w:rsidR="00092C3C">
        <w:rPr>
          <w:b/>
          <w:bCs/>
        </w:rPr>
        <w:t xml:space="preserve"> </w:t>
      </w:r>
    </w:p>
    <w:p w14:paraId="54C5BC24" w14:textId="0CE0137E" w:rsidR="00DE6E28" w:rsidRPr="00092C3C" w:rsidRDefault="00092C3C" w:rsidP="00092C3C">
      <w:pPr>
        <w:rPr>
          <w:b/>
          <w:bCs/>
        </w:rPr>
      </w:pPr>
      <w:r>
        <w:rPr>
          <w:b/>
          <w:bCs/>
        </w:rPr>
        <w:t xml:space="preserve">   </w:t>
      </w:r>
      <w:r w:rsidR="00311B69" w:rsidRPr="00092C3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311B69" w:rsidRPr="00092C3C">
        <w:rPr>
          <w:b/>
          <w:bCs/>
        </w:rPr>
        <w:t>organizaciji</w:t>
      </w:r>
      <w:r w:rsidR="00F20338" w:rsidRPr="00092C3C">
        <w:rPr>
          <w:b/>
          <w:bCs/>
        </w:rPr>
        <w:t>.</w:t>
      </w:r>
    </w:p>
    <w:p w14:paraId="786AE036" w14:textId="77777777" w:rsidR="00AA66C7" w:rsidRDefault="00AA66C7" w:rsidP="007364ED">
      <w:pPr>
        <w:rPr>
          <w:b/>
          <w:bCs/>
        </w:rPr>
      </w:pPr>
    </w:p>
    <w:p w14:paraId="0989FD07" w14:textId="77777777" w:rsidR="00E9601A" w:rsidRDefault="00E9601A" w:rsidP="007364ED">
      <w:r>
        <w:rPr>
          <w:b/>
          <w:bCs/>
        </w:rPr>
        <w:t xml:space="preserve">    4</w:t>
      </w:r>
      <w:r w:rsidR="00AA66C7" w:rsidRPr="00DF481E">
        <w:rPr>
          <w:b/>
          <w:bCs/>
        </w:rPr>
        <w:t xml:space="preserve">d </w:t>
      </w:r>
      <w:r w:rsidR="00CE0DAE" w:rsidRPr="00CE0DAE">
        <w:t xml:space="preserve"> </w:t>
      </w:r>
      <w:r>
        <w:t>S</w:t>
      </w:r>
      <w:r w:rsidR="00CE0DAE" w:rsidRPr="00CE0DAE">
        <w:t>vet KS je razpravljal o možnosti da bi se uredile sanitarij</w:t>
      </w:r>
      <w:r w:rsidR="00C53AD6">
        <w:t>e</w:t>
      </w:r>
      <w:r w:rsidR="00CE0DAE">
        <w:t xml:space="preserve"> v</w:t>
      </w:r>
      <w:r w:rsidR="00CE0DAE" w:rsidRPr="00CE0DAE">
        <w:t xml:space="preserve"> prostoru</w:t>
      </w:r>
      <w:r w:rsidR="00CE0DAE">
        <w:t xml:space="preserve"> ob </w:t>
      </w:r>
      <w:r>
        <w:t>P</w:t>
      </w:r>
      <w:r w:rsidR="00CE0DAE">
        <w:t xml:space="preserve">lošči, ki bi </w:t>
      </w:r>
      <w:r>
        <w:t xml:space="preserve">  </w:t>
      </w:r>
    </w:p>
    <w:p w14:paraId="169C4E5F" w14:textId="77777777" w:rsidR="00E9601A" w:rsidRDefault="00E9601A" w:rsidP="007364ED">
      <w:r>
        <w:t xml:space="preserve">    </w:t>
      </w:r>
      <w:r w:rsidR="00CE0DAE">
        <w:t>se uporab</w:t>
      </w:r>
      <w:r w:rsidR="00C53AD6">
        <w:t xml:space="preserve">ile </w:t>
      </w:r>
      <w:r w:rsidR="00CE0DAE">
        <w:t xml:space="preserve">ob raznih prireditvah. </w:t>
      </w:r>
      <w:r w:rsidR="0063239E">
        <w:t xml:space="preserve">Obstoječe </w:t>
      </w:r>
      <w:r w:rsidR="00C53AD6">
        <w:t xml:space="preserve">zunanje </w:t>
      </w:r>
      <w:r w:rsidR="0063239E">
        <w:t xml:space="preserve">sanitarije za večje prireditve ne </w:t>
      </w:r>
    </w:p>
    <w:p w14:paraId="6C2739CA" w14:textId="77777777" w:rsidR="00011A68" w:rsidRDefault="00E9601A" w:rsidP="007364ED">
      <w:r>
        <w:t xml:space="preserve">    </w:t>
      </w:r>
      <w:r w:rsidR="0063239E">
        <w:t>zadoščajo</w:t>
      </w:r>
      <w:r w:rsidR="00C53AD6">
        <w:t>, zato bi uredili tudi notranje</w:t>
      </w:r>
      <w:r w:rsidR="0063239E">
        <w:t xml:space="preserve">. </w:t>
      </w:r>
    </w:p>
    <w:p w14:paraId="07B23537" w14:textId="4A61CC3A" w:rsidR="00CE0DAE" w:rsidRDefault="00011A68" w:rsidP="007364ED">
      <w:pPr>
        <w:rPr>
          <w:b/>
          <w:bCs/>
        </w:rPr>
      </w:pPr>
      <w:r>
        <w:t xml:space="preserve">    </w:t>
      </w:r>
      <w:r w:rsidR="0063239E" w:rsidRPr="00ED59D0">
        <w:rPr>
          <w:b/>
          <w:bCs/>
        </w:rPr>
        <w:t xml:space="preserve">Sprejet je bil sklep: </w:t>
      </w:r>
      <w:r w:rsidR="00ED59D0" w:rsidRPr="00ED59D0">
        <w:rPr>
          <w:b/>
          <w:bCs/>
        </w:rPr>
        <w:t>Pridobi se ponudbe za ureditev sanitarij v prostoru ob plošči</w:t>
      </w:r>
      <w:r w:rsidR="00C53AD6">
        <w:rPr>
          <w:b/>
          <w:bCs/>
        </w:rPr>
        <w:t>.</w:t>
      </w:r>
    </w:p>
    <w:p w14:paraId="26A643BF" w14:textId="77777777" w:rsidR="00AA66C7" w:rsidRPr="00ED59D0" w:rsidRDefault="00AA66C7" w:rsidP="007364ED">
      <w:pPr>
        <w:rPr>
          <w:b/>
          <w:bCs/>
        </w:rPr>
      </w:pPr>
    </w:p>
    <w:p w14:paraId="0E3DD65D" w14:textId="77777777" w:rsidR="00011A68" w:rsidRDefault="00011A68" w:rsidP="007364ED">
      <w:r>
        <w:rPr>
          <w:b/>
          <w:bCs/>
        </w:rPr>
        <w:t xml:space="preserve">   4</w:t>
      </w:r>
      <w:r w:rsidR="00AA66C7" w:rsidRPr="00DF481E">
        <w:rPr>
          <w:b/>
          <w:bCs/>
        </w:rPr>
        <w:t>e</w:t>
      </w:r>
      <w:r w:rsidR="00AA66C7">
        <w:t xml:space="preserve"> </w:t>
      </w:r>
      <w:r w:rsidR="00ED59D0">
        <w:t xml:space="preserve"> Predsednica nas je seznanila, da bodo po delu KS polagali nove vodovodne cevi</w:t>
      </w:r>
      <w:r w:rsidR="003551A3">
        <w:t xml:space="preserve"> – </w:t>
      </w:r>
      <w:r>
        <w:t xml:space="preserve">  </w:t>
      </w:r>
    </w:p>
    <w:p w14:paraId="0163BEC2" w14:textId="77777777" w:rsidR="00011A68" w:rsidRDefault="00011A68" w:rsidP="007364ED">
      <w:r>
        <w:t xml:space="preserve">   obnova starih dotrajanih cevi -puščajo. Zato je </w:t>
      </w:r>
      <w:r w:rsidR="00ED59D0">
        <w:t>potreb</w:t>
      </w:r>
      <w:r>
        <w:t>no</w:t>
      </w:r>
      <w:r w:rsidR="00ED59D0">
        <w:t xml:space="preserve"> soglasje KS in </w:t>
      </w:r>
      <w:r>
        <w:t>k</w:t>
      </w:r>
      <w:r w:rsidR="00ED59D0">
        <w:t xml:space="preserve">rajana Ivana </w:t>
      </w:r>
      <w:r>
        <w:t xml:space="preserve"> </w:t>
      </w:r>
    </w:p>
    <w:p w14:paraId="30EB2E9F" w14:textId="2E0DA372" w:rsidR="00AA66C7" w:rsidRDefault="00011A68" w:rsidP="007364ED">
      <w:r>
        <w:t xml:space="preserve">   </w:t>
      </w:r>
      <w:proofErr w:type="spellStart"/>
      <w:r w:rsidR="00ED59D0">
        <w:t>Cernatič</w:t>
      </w:r>
      <w:proofErr w:type="spellEnd"/>
      <w:r w:rsidR="00ED59D0">
        <w:t>.</w:t>
      </w:r>
    </w:p>
    <w:p w14:paraId="2ED63E21" w14:textId="5381AD88" w:rsidR="00ED59D0" w:rsidRPr="00CE0DAE" w:rsidRDefault="00ED59D0" w:rsidP="007364ED">
      <w:r>
        <w:t xml:space="preserve"> </w:t>
      </w:r>
    </w:p>
    <w:p w14:paraId="6A328700" w14:textId="77777777" w:rsidR="00011A68" w:rsidRDefault="00011A68" w:rsidP="007364ED">
      <w:r>
        <w:rPr>
          <w:b/>
          <w:bCs/>
        </w:rPr>
        <w:t xml:space="preserve">   4</w:t>
      </w:r>
      <w:r w:rsidR="00AA66C7" w:rsidRPr="00DF481E">
        <w:rPr>
          <w:b/>
          <w:bCs/>
        </w:rPr>
        <w:t xml:space="preserve">f </w:t>
      </w:r>
      <w:r w:rsidR="006427C0">
        <w:t xml:space="preserve"> </w:t>
      </w:r>
      <w:r w:rsidR="00CE0DAE">
        <w:t>Predsednica je člane sveta obvestila</w:t>
      </w:r>
      <w:r w:rsidR="000532FD">
        <w:t xml:space="preserve">, da so društva v KS Šempas, Ozeljan in Osek </w:t>
      </w:r>
    </w:p>
    <w:p w14:paraId="022B4B66" w14:textId="1B5EBA79" w:rsidR="006427C0" w:rsidRDefault="00011A68" w:rsidP="007364ED">
      <w:r>
        <w:t xml:space="preserve">   </w:t>
      </w:r>
      <w:r w:rsidR="000532FD">
        <w:t>Vitovlje uskladile koledar prireditev za leto 2025</w:t>
      </w:r>
    </w:p>
    <w:p w14:paraId="3B700132" w14:textId="77777777" w:rsidR="00011A68" w:rsidRDefault="00011A68" w:rsidP="007364ED"/>
    <w:p w14:paraId="34AB5036" w14:textId="77777777" w:rsidR="00011A68" w:rsidRDefault="00011A68" w:rsidP="007364ED">
      <w:r>
        <w:t xml:space="preserve">   </w:t>
      </w:r>
      <w:r w:rsidRPr="00011A68">
        <w:rPr>
          <w:b/>
          <w:bCs/>
        </w:rPr>
        <w:t>4g</w:t>
      </w:r>
      <w:r>
        <w:rPr>
          <w:b/>
          <w:bCs/>
        </w:rPr>
        <w:t xml:space="preserve"> </w:t>
      </w:r>
      <w:r>
        <w:t xml:space="preserve">Predsednica je člane sveta obvestila da je izvajanje notranjega revizijskega pregleda KS  </w:t>
      </w:r>
    </w:p>
    <w:p w14:paraId="668AD385" w14:textId="77777777" w:rsidR="00011A68" w:rsidRDefault="00011A68" w:rsidP="007364ED">
      <w:r>
        <w:t xml:space="preserve">   zaključeno. Člani boste poročilo prejeli preko elektronske pošte. Poročilo bomo obravnavali </w:t>
      </w:r>
    </w:p>
    <w:p w14:paraId="101DA553" w14:textId="2E706364" w:rsidR="00011A68" w:rsidRDefault="00011A68" w:rsidP="007364ED">
      <w:r>
        <w:t xml:space="preserve">   na naslednji seji KS.</w:t>
      </w:r>
    </w:p>
    <w:p w14:paraId="432C8EDA" w14:textId="77777777" w:rsidR="00AA66C7" w:rsidRDefault="00AA66C7" w:rsidP="007364ED"/>
    <w:p w14:paraId="21EADABF" w14:textId="64EDF47B" w:rsidR="00A84723" w:rsidRDefault="00A84723" w:rsidP="00A84723">
      <w:pPr>
        <w:pStyle w:val="m4002891899847571228msoplaintext"/>
        <w:shd w:val="clear" w:color="auto" w:fill="FFFFFF"/>
        <w:spacing w:before="0" w:beforeAutospacing="0" w:after="0" w:afterAutospacing="0"/>
      </w:pPr>
      <w:r w:rsidRPr="001749A4">
        <w:t xml:space="preserve">Seja </w:t>
      </w:r>
      <w:r>
        <w:t xml:space="preserve">je bila zaključena ob </w:t>
      </w:r>
      <w:r w:rsidRPr="00604B58">
        <w:t xml:space="preserve"> </w:t>
      </w:r>
      <w:r>
        <w:t>21</w:t>
      </w:r>
      <w:r w:rsidR="00DF481E">
        <w:t>.30</w:t>
      </w:r>
      <w:r>
        <w:t xml:space="preserve"> uri.</w:t>
      </w:r>
    </w:p>
    <w:p w14:paraId="49D69C2A" w14:textId="77777777" w:rsidR="00A84723" w:rsidRDefault="00A84723" w:rsidP="00A84723">
      <w:pPr>
        <w:pStyle w:val="m4002891899847571228msoplaintext"/>
        <w:shd w:val="clear" w:color="auto" w:fill="FFFFFF"/>
        <w:spacing w:before="0" w:beforeAutospacing="0" w:after="0" w:afterAutospacing="0"/>
      </w:pPr>
    </w:p>
    <w:p w14:paraId="4931DBBD" w14:textId="77777777" w:rsidR="00A84723" w:rsidRDefault="00A84723" w:rsidP="00A84723">
      <w:pPr>
        <w:suppressAutoHyphens/>
        <w:jc w:val="both"/>
      </w:pPr>
      <w:r>
        <w:t>Sejo je vodila predsednica sveta KS Šempas Barbara Kante</w:t>
      </w:r>
    </w:p>
    <w:p w14:paraId="18C7AB64" w14:textId="77777777" w:rsidR="00A84723" w:rsidRDefault="00A84723" w:rsidP="00A84723">
      <w:pPr>
        <w:spacing w:line="276" w:lineRule="auto"/>
        <w:jc w:val="both"/>
      </w:pPr>
    </w:p>
    <w:p w14:paraId="3F06EAFA" w14:textId="77777777" w:rsidR="00A84723" w:rsidRDefault="00A84723" w:rsidP="00A84723">
      <w:pPr>
        <w:jc w:val="both"/>
      </w:pPr>
      <w:r>
        <w:t xml:space="preserve">Zapisnik napisala: Vilma Volk  </w:t>
      </w:r>
    </w:p>
    <w:p w14:paraId="077155E3" w14:textId="77777777" w:rsidR="00A84723" w:rsidRDefault="00A84723" w:rsidP="00A84723">
      <w:pPr>
        <w:jc w:val="both"/>
      </w:pPr>
      <w:r>
        <w:t xml:space="preserve">              </w:t>
      </w:r>
    </w:p>
    <w:p w14:paraId="21F88982" w14:textId="77777777" w:rsidR="00A84723" w:rsidRPr="00604B58" w:rsidRDefault="00A84723" w:rsidP="00A84723">
      <w:r>
        <w:t xml:space="preserve">                                                                                                          </w:t>
      </w:r>
      <w:r w:rsidRPr="00604B58">
        <w:t>Barbara Kante</w:t>
      </w:r>
    </w:p>
    <w:p w14:paraId="56C001DD" w14:textId="77777777" w:rsidR="00A84723" w:rsidRDefault="00A84723" w:rsidP="00A84723">
      <w:r w:rsidRPr="00604B58">
        <w:t xml:space="preserve">                                                                            </w:t>
      </w:r>
      <w:r>
        <w:t xml:space="preserve">   </w:t>
      </w:r>
      <w:r w:rsidRPr="00604B58">
        <w:t xml:space="preserve">                    Predsednica KS Šempas</w:t>
      </w:r>
    </w:p>
    <w:p w14:paraId="1F14599F" w14:textId="77777777" w:rsidR="00A84723" w:rsidRDefault="00A84723" w:rsidP="00A84723"/>
    <w:p w14:paraId="6ABEF689" w14:textId="77777777" w:rsidR="00A84723" w:rsidRDefault="00A84723" w:rsidP="00A84723"/>
    <w:p w14:paraId="3B04D470" w14:textId="77777777" w:rsidR="00A84723" w:rsidRDefault="00A84723" w:rsidP="00A84723">
      <w:pPr>
        <w:spacing w:line="276" w:lineRule="auto"/>
        <w:jc w:val="both"/>
      </w:pPr>
    </w:p>
    <w:p w14:paraId="4E826E01" w14:textId="77777777" w:rsidR="00DB1137" w:rsidRPr="00A84723" w:rsidRDefault="00DB1137" w:rsidP="00A84723"/>
    <w:sectPr w:rsidR="00DB1137" w:rsidRPr="00A84723" w:rsidSect="00A847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DCA31" w14:textId="77777777" w:rsidR="00641418" w:rsidRDefault="00641418">
      <w:r>
        <w:separator/>
      </w:r>
    </w:p>
  </w:endnote>
  <w:endnote w:type="continuationSeparator" w:id="0">
    <w:p w14:paraId="491AC1BC" w14:textId="77777777" w:rsidR="00641418" w:rsidRDefault="0064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31366" w14:textId="77777777" w:rsidR="00285764" w:rsidRDefault="0028576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0C525" w14:textId="77777777" w:rsidR="00285764" w:rsidRDefault="00000000" w:rsidP="00B45AA5">
    <w:pPr>
      <w:pStyle w:val="Noga"/>
      <w:ind w:left="-360"/>
      <w:jc w:val="center"/>
    </w:pPr>
    <w:r>
      <w:rPr>
        <w:noProof/>
      </w:rPr>
      <w:drawing>
        <wp:inline distT="0" distB="0" distL="0" distR="0" wp14:anchorId="0EAC7A83" wp14:editId="09E4AF03">
          <wp:extent cx="5759450" cy="234950"/>
          <wp:effectExtent l="0" t="0" r="0" b="0"/>
          <wp:docPr id="152560062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C70B" w14:textId="77777777" w:rsidR="00285764" w:rsidRDefault="0028576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C6BA3" w14:textId="77777777" w:rsidR="00641418" w:rsidRDefault="00641418">
      <w:r>
        <w:separator/>
      </w:r>
    </w:p>
  </w:footnote>
  <w:footnote w:type="continuationSeparator" w:id="0">
    <w:p w14:paraId="1DD90B96" w14:textId="77777777" w:rsidR="00641418" w:rsidRDefault="00641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9EED" w14:textId="77777777" w:rsidR="00285764" w:rsidRDefault="0028576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E5EA0" w14:textId="77777777" w:rsidR="00285764" w:rsidRDefault="00000000" w:rsidP="00B45AA5">
    <w:pPr>
      <w:pStyle w:val="Glava"/>
      <w:ind w:left="-540"/>
    </w:pPr>
    <w:r>
      <w:rPr>
        <w:noProof/>
      </w:rPr>
      <w:drawing>
        <wp:inline distT="0" distB="0" distL="0" distR="0" wp14:anchorId="5B13E31D" wp14:editId="24FCBB5C">
          <wp:extent cx="5759450" cy="511810"/>
          <wp:effectExtent l="0" t="0" r="0" b="2540"/>
          <wp:docPr id="55075220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5E954" w14:textId="77777777" w:rsidR="00285764" w:rsidRDefault="0028576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F2660"/>
    <w:multiLevelType w:val="hybridMultilevel"/>
    <w:tmpl w:val="90A227E8"/>
    <w:lvl w:ilvl="0" w:tplc="4B5459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266BF"/>
    <w:multiLevelType w:val="hybridMultilevel"/>
    <w:tmpl w:val="A4142FA8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9124F"/>
    <w:multiLevelType w:val="hybridMultilevel"/>
    <w:tmpl w:val="5A804C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61A7A"/>
    <w:multiLevelType w:val="hybridMultilevel"/>
    <w:tmpl w:val="FBB871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E7EF6"/>
    <w:multiLevelType w:val="hybridMultilevel"/>
    <w:tmpl w:val="AA181018"/>
    <w:lvl w:ilvl="0" w:tplc="0424000F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4D0490"/>
    <w:multiLevelType w:val="hybridMultilevel"/>
    <w:tmpl w:val="41BEA5BA"/>
    <w:lvl w:ilvl="0" w:tplc="0424000F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AF2431"/>
    <w:multiLevelType w:val="hybridMultilevel"/>
    <w:tmpl w:val="F46EAF5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A51677C"/>
    <w:multiLevelType w:val="hybridMultilevel"/>
    <w:tmpl w:val="4EAA5BD0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F6227"/>
    <w:multiLevelType w:val="multilevel"/>
    <w:tmpl w:val="6DA03282"/>
    <w:styleLink w:val="Trenutnisezna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98967905">
    <w:abstractNumId w:val="6"/>
  </w:num>
  <w:num w:numId="2" w16cid:durableId="1265769425">
    <w:abstractNumId w:val="4"/>
  </w:num>
  <w:num w:numId="3" w16cid:durableId="320962345">
    <w:abstractNumId w:val="5"/>
  </w:num>
  <w:num w:numId="4" w16cid:durableId="214465115">
    <w:abstractNumId w:val="1"/>
  </w:num>
  <w:num w:numId="5" w16cid:durableId="1494645312">
    <w:abstractNumId w:val="3"/>
  </w:num>
  <w:num w:numId="6" w16cid:durableId="241257410">
    <w:abstractNumId w:val="0"/>
  </w:num>
  <w:num w:numId="7" w16cid:durableId="2000307358">
    <w:abstractNumId w:val="2"/>
  </w:num>
  <w:num w:numId="8" w16cid:durableId="962033655">
    <w:abstractNumId w:val="8"/>
  </w:num>
  <w:num w:numId="9" w16cid:durableId="14416053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23"/>
    <w:rsid w:val="00011A68"/>
    <w:rsid w:val="00023F3B"/>
    <w:rsid w:val="00025008"/>
    <w:rsid w:val="000532FD"/>
    <w:rsid w:val="00076F2C"/>
    <w:rsid w:val="00092C3C"/>
    <w:rsid w:val="000A4A52"/>
    <w:rsid w:val="000F1690"/>
    <w:rsid w:val="000F35DD"/>
    <w:rsid w:val="0019227D"/>
    <w:rsid w:val="002516F7"/>
    <w:rsid w:val="00285764"/>
    <w:rsid w:val="002E57F9"/>
    <w:rsid w:val="00311B69"/>
    <w:rsid w:val="00317B56"/>
    <w:rsid w:val="0034568F"/>
    <w:rsid w:val="003551A3"/>
    <w:rsid w:val="003F7A2B"/>
    <w:rsid w:val="00404BDB"/>
    <w:rsid w:val="004E112E"/>
    <w:rsid w:val="004F3ED3"/>
    <w:rsid w:val="0063239E"/>
    <w:rsid w:val="00641418"/>
    <w:rsid w:val="006427C0"/>
    <w:rsid w:val="006C6430"/>
    <w:rsid w:val="00732C32"/>
    <w:rsid w:val="007364ED"/>
    <w:rsid w:val="007D30EE"/>
    <w:rsid w:val="007F1328"/>
    <w:rsid w:val="008E2BA8"/>
    <w:rsid w:val="00A46F5E"/>
    <w:rsid w:val="00A84723"/>
    <w:rsid w:val="00AA66C7"/>
    <w:rsid w:val="00BF75FB"/>
    <w:rsid w:val="00C53AD6"/>
    <w:rsid w:val="00C96E3E"/>
    <w:rsid w:val="00CE0DAE"/>
    <w:rsid w:val="00DB1137"/>
    <w:rsid w:val="00DE6E28"/>
    <w:rsid w:val="00DF481E"/>
    <w:rsid w:val="00E018F5"/>
    <w:rsid w:val="00E67B2B"/>
    <w:rsid w:val="00E87804"/>
    <w:rsid w:val="00E9601A"/>
    <w:rsid w:val="00ED59D0"/>
    <w:rsid w:val="00F1082D"/>
    <w:rsid w:val="00F20338"/>
    <w:rsid w:val="00F5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AE3D"/>
  <w15:chartTrackingRefBased/>
  <w15:docId w15:val="{D7D94651-D859-4AD7-9614-FC6F8993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847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A84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84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847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84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847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847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847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847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847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84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84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847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8472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8472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8472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8472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8472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8472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847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84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84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84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84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8472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8472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8472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84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8472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84723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rsid w:val="00A8472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84723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rsid w:val="00A8472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84723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m4002891899847571228msoplaintext">
    <w:name w:val="m_4002891899847571228msoplaintext"/>
    <w:basedOn w:val="Navaden"/>
    <w:rsid w:val="00A84723"/>
    <w:pPr>
      <w:spacing w:before="100" w:beforeAutospacing="1" w:after="100" w:afterAutospacing="1"/>
    </w:pPr>
  </w:style>
  <w:style w:type="numbering" w:customStyle="1" w:styleId="Trenutniseznam1">
    <w:name w:val="Trenutni seznam1"/>
    <w:uiPriority w:val="99"/>
    <w:rsid w:val="00E9601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</dc:creator>
  <cp:keywords/>
  <dc:description/>
  <cp:lastModifiedBy>Melanija Kerševan</cp:lastModifiedBy>
  <cp:revision>16</cp:revision>
  <dcterms:created xsi:type="dcterms:W3CDTF">2025-02-03T18:30:00Z</dcterms:created>
  <dcterms:modified xsi:type="dcterms:W3CDTF">2025-10-01T07:11:00Z</dcterms:modified>
</cp:coreProperties>
</file>