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C7393" w14:textId="4D272EC5" w:rsidR="00D64D18" w:rsidRDefault="00D64D18" w:rsidP="00D64D18">
      <w:pPr>
        <w:spacing w:after="0" w:afterAutospacing="0"/>
        <w:ind w:left="-1478" w:firstLine="1478"/>
        <w:jc w:val="left"/>
        <w:rPr>
          <w:rFonts w:ascii="Arial" w:hAnsi="Arial" w:cs="Arial"/>
          <w:b/>
          <w:bCs/>
        </w:rPr>
      </w:pPr>
      <w:r w:rsidRPr="00F564C9">
        <w:rPr>
          <w:rFonts w:ascii="Arial" w:hAnsi="Arial" w:cs="Arial"/>
          <w:b/>
          <w:bCs/>
        </w:rPr>
        <w:t xml:space="preserve">Obrazec št. </w:t>
      </w:r>
      <w:r>
        <w:rPr>
          <w:rFonts w:ascii="Arial" w:hAnsi="Arial" w:cs="Arial"/>
          <w:b/>
          <w:bCs/>
        </w:rPr>
        <w:t>2c</w:t>
      </w:r>
      <w:r w:rsidRPr="00F564C9">
        <w:rPr>
          <w:rFonts w:ascii="Arial" w:hAnsi="Arial" w:cs="Arial"/>
          <w:b/>
          <w:bCs/>
        </w:rPr>
        <w:t xml:space="preserve">: Načrt </w:t>
      </w:r>
      <w:r>
        <w:rPr>
          <w:rFonts w:ascii="Arial" w:hAnsi="Arial" w:cs="Arial"/>
          <w:b/>
          <w:bCs/>
        </w:rPr>
        <w:t>razpolaganja</w:t>
      </w:r>
      <w:r w:rsidRPr="00F564C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z zemljišči s stavbo za leto 2025</w:t>
      </w:r>
      <w:r w:rsidR="009E5B41">
        <w:rPr>
          <w:rFonts w:ascii="Arial" w:hAnsi="Arial" w:cs="Arial"/>
          <w:b/>
          <w:bCs/>
        </w:rPr>
        <w:t xml:space="preserve"> – </w:t>
      </w:r>
      <w:r w:rsidR="004D2253">
        <w:rPr>
          <w:rFonts w:ascii="Arial" w:hAnsi="Arial" w:cs="Arial"/>
          <w:b/>
          <w:bCs/>
        </w:rPr>
        <w:t>REBALANS</w:t>
      </w:r>
      <w:r w:rsidR="007A5D9A">
        <w:rPr>
          <w:rFonts w:ascii="Arial" w:hAnsi="Arial" w:cs="Arial"/>
          <w:b/>
          <w:bCs/>
        </w:rPr>
        <w:t xml:space="preserve"> 1; dopolnitev </w:t>
      </w:r>
      <w:r w:rsidR="00D72BAC">
        <w:rPr>
          <w:rFonts w:ascii="Arial" w:hAnsi="Arial" w:cs="Arial"/>
          <w:b/>
          <w:bCs/>
        </w:rPr>
        <w:t xml:space="preserve">november </w:t>
      </w:r>
      <w:r w:rsidR="007A5D9A">
        <w:rPr>
          <w:rFonts w:ascii="Arial" w:hAnsi="Arial" w:cs="Arial"/>
          <w:b/>
          <w:bCs/>
        </w:rPr>
        <w:t>2025</w:t>
      </w:r>
    </w:p>
    <w:p w14:paraId="2B3E4F6A" w14:textId="77777777" w:rsidR="00DC574B" w:rsidRDefault="00DC574B" w:rsidP="00D64D18">
      <w:pPr>
        <w:spacing w:after="0" w:afterAutospacing="0"/>
        <w:ind w:left="-1478" w:firstLine="1478"/>
        <w:jc w:val="left"/>
        <w:rPr>
          <w:rFonts w:ascii="Arial" w:hAnsi="Arial" w:cs="Arial"/>
          <w:b/>
          <w:bCs/>
        </w:rPr>
      </w:pPr>
    </w:p>
    <w:p w14:paraId="7F6ABF9E" w14:textId="77777777" w:rsidR="00D64D18" w:rsidRPr="00F564C9" w:rsidRDefault="00D64D18" w:rsidP="00D64D18">
      <w:pPr>
        <w:spacing w:after="0" w:afterAutospacing="0"/>
        <w:ind w:left="-1478" w:firstLine="1478"/>
        <w:jc w:val="left"/>
        <w:rPr>
          <w:rFonts w:ascii="Arial" w:hAnsi="Arial" w:cs="Arial"/>
          <w:b/>
          <w:bCs/>
        </w:rPr>
      </w:pPr>
    </w:p>
    <w:p w14:paraId="3D45FBD9" w14:textId="77777777" w:rsidR="00D64D18" w:rsidRDefault="00D64D18" w:rsidP="00D64D18">
      <w:pPr>
        <w:spacing w:after="0" w:afterAutospacing="0"/>
        <w:jc w:val="left"/>
        <w:rPr>
          <w:rFonts w:ascii="Times New Roman" w:eastAsia="Times New Roman" w:hAnsi="Times New Roman" w:cs="Times New Roman"/>
          <w:b/>
          <w:bCs/>
          <w:color w:val="000000"/>
          <w:szCs w:val="20"/>
          <w:lang w:eastAsia="sl-SI"/>
        </w:rPr>
      </w:pPr>
      <w:r w:rsidRPr="00F564C9">
        <w:rPr>
          <w:rFonts w:ascii="Arial" w:hAnsi="Arial" w:cs="Arial"/>
          <w:b/>
          <w:bCs/>
        </w:rPr>
        <w:t>LASTNIK: Mestna občina Nova Gorica</w:t>
      </w:r>
    </w:p>
    <w:tbl>
      <w:tblPr>
        <w:tblW w:w="15005" w:type="dxa"/>
        <w:tblInd w:w="-1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92"/>
        <w:gridCol w:w="111"/>
        <w:gridCol w:w="484"/>
        <w:gridCol w:w="842"/>
        <w:gridCol w:w="162"/>
        <w:gridCol w:w="374"/>
        <w:gridCol w:w="218"/>
        <w:gridCol w:w="1095"/>
        <w:gridCol w:w="287"/>
        <w:gridCol w:w="787"/>
        <w:gridCol w:w="271"/>
        <w:gridCol w:w="842"/>
        <w:gridCol w:w="286"/>
        <w:gridCol w:w="1292"/>
        <w:gridCol w:w="216"/>
        <w:gridCol w:w="1728"/>
        <w:gridCol w:w="274"/>
        <w:gridCol w:w="1840"/>
        <w:gridCol w:w="350"/>
        <w:gridCol w:w="1659"/>
        <w:gridCol w:w="138"/>
        <w:gridCol w:w="922"/>
        <w:gridCol w:w="146"/>
      </w:tblGrid>
      <w:tr w:rsidR="00D64D18" w:rsidRPr="00FE73CB" w14:paraId="24B1B53B" w14:textId="77777777" w:rsidTr="003905FB">
        <w:trPr>
          <w:trHeight w:val="315"/>
        </w:trPr>
        <w:tc>
          <w:tcPr>
            <w:tcW w:w="21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DB7997" w14:textId="77777777" w:rsidR="00D64D18" w:rsidRPr="00F564C9" w:rsidRDefault="00D64D18" w:rsidP="00C849D5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3ED473D1" w14:textId="77777777" w:rsidR="00D64D18" w:rsidRPr="00F564C9" w:rsidRDefault="00D64D18" w:rsidP="00C849D5">
            <w:pPr>
              <w:spacing w:after="0" w:afterAutospacing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79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6BEA38" w14:textId="77777777" w:rsidR="00D64D18" w:rsidRPr="00FE73CB" w:rsidRDefault="00D64D18" w:rsidP="00C849D5">
            <w:pPr>
              <w:spacing w:after="0" w:afterAutospacing="0"/>
              <w:ind w:left="-1478" w:firstLine="1478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0205699F" w14:textId="77777777" w:rsidR="00D64D18" w:rsidRPr="00F564C9" w:rsidRDefault="00D64D18" w:rsidP="00C849D5">
            <w:pPr>
              <w:spacing w:after="0" w:afterAutospacing="0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D64D18" w:rsidRPr="00FE73CB" w14:paraId="4091FDC7" w14:textId="77777777" w:rsidTr="003905FB">
        <w:trPr>
          <w:gridAfter w:val="3"/>
          <w:wAfter w:w="1206" w:type="dxa"/>
          <w:trHeight w:val="315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26251" w14:textId="77777777" w:rsidR="00D64D18" w:rsidRDefault="00D64D18" w:rsidP="00C849D5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  <w:p w14:paraId="35028BA7" w14:textId="77777777" w:rsidR="00D64D18" w:rsidRPr="00FE73CB" w:rsidRDefault="00D64D18" w:rsidP="00C849D5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B4516C" w14:textId="77777777" w:rsidR="00D64D18" w:rsidRPr="00FE73CB" w:rsidRDefault="00D64D18" w:rsidP="00C849D5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18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46836" w14:textId="77777777" w:rsidR="00D64D18" w:rsidRPr="00FE73CB" w:rsidRDefault="00D64D18" w:rsidP="00C849D5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EC080" w14:textId="77777777" w:rsidR="00D64D18" w:rsidRPr="00FE73CB" w:rsidRDefault="00D64D18" w:rsidP="00C849D5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BC305" w14:textId="77777777" w:rsidR="00D64D18" w:rsidRPr="00FE73CB" w:rsidRDefault="00D64D18" w:rsidP="00C849D5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56C76" w14:textId="77777777" w:rsidR="00D64D18" w:rsidRPr="00FE73CB" w:rsidRDefault="00D64D18" w:rsidP="00C849D5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EB5F2" w14:textId="77777777" w:rsidR="00D64D18" w:rsidRPr="00FE73CB" w:rsidRDefault="00D64D18" w:rsidP="00C849D5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22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56DEE8" w14:textId="77777777" w:rsidR="00D64D18" w:rsidRPr="00FE73CB" w:rsidRDefault="00D64D18" w:rsidP="00C849D5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22388" w14:textId="77777777" w:rsidR="00D64D18" w:rsidRPr="00FE73CB" w:rsidRDefault="00D64D18" w:rsidP="00C849D5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7B09C330" w14:textId="77777777" w:rsidR="00D64D18" w:rsidRPr="00FE73CB" w:rsidRDefault="00D64D18" w:rsidP="00C849D5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</w:tr>
      <w:tr w:rsidR="006F6791" w:rsidRPr="0008761C" w14:paraId="1F8AD08E" w14:textId="77777777" w:rsidTr="003905FB">
        <w:trPr>
          <w:gridBefore w:val="2"/>
          <w:gridAfter w:val="2"/>
          <w:wBefore w:w="681" w:type="dxa"/>
          <w:wAfter w:w="1068" w:type="dxa"/>
          <w:trHeight w:val="632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8027" w14:textId="77777777" w:rsidR="006F6791" w:rsidRPr="00300B26" w:rsidRDefault="006F6791" w:rsidP="00C849D5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300B26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Zap. št.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ED2E" w14:textId="77777777" w:rsidR="006F6791" w:rsidRPr="00300B26" w:rsidRDefault="006F6791" w:rsidP="00C849D5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300B26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Samoupravna lokalna skupnost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FC7E" w14:textId="77777777" w:rsidR="006F6791" w:rsidRPr="00300B26" w:rsidRDefault="006F6791" w:rsidP="00C849D5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Šifra in ime katastrske občine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2E22" w14:textId="77777777" w:rsidR="006F6791" w:rsidRDefault="006F6791" w:rsidP="00C849D5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 xml:space="preserve">Parcelna </w:t>
            </w:r>
          </w:p>
          <w:p w14:paraId="285ACFAE" w14:textId="77777777" w:rsidR="006F6791" w:rsidRPr="00300B26" w:rsidRDefault="006F6791" w:rsidP="00C849D5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številka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E0D78" w14:textId="77777777" w:rsidR="006F6791" w:rsidRPr="00300B26" w:rsidRDefault="006F6791" w:rsidP="00C849D5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</w:p>
          <w:p w14:paraId="67B78477" w14:textId="77777777" w:rsidR="006F6791" w:rsidRDefault="006F6791" w:rsidP="00C849D5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300B26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 xml:space="preserve">Površina </w:t>
            </w:r>
          </w:p>
          <w:p w14:paraId="0661BB33" w14:textId="77777777" w:rsidR="006F6791" w:rsidRPr="00300B26" w:rsidRDefault="006F6791" w:rsidP="00C849D5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 xml:space="preserve">parcele </w:t>
            </w:r>
            <w:r w:rsidRPr="00300B26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v m2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75191" w14:textId="77777777" w:rsidR="006F6791" w:rsidRDefault="006F6791" w:rsidP="00C849D5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</w:p>
          <w:p w14:paraId="26E110CD" w14:textId="77777777" w:rsidR="006F6791" w:rsidRPr="00300B26" w:rsidRDefault="006F6791" w:rsidP="00C849D5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Naslov stavbe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E5C52" w14:textId="77777777" w:rsidR="006F6791" w:rsidRDefault="006F6791" w:rsidP="00C849D5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</w:p>
          <w:p w14:paraId="10387315" w14:textId="77777777" w:rsidR="006F6791" w:rsidRDefault="006F6791" w:rsidP="00C849D5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ID oznaka stavbe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3B66E" w14:textId="77777777" w:rsidR="006F6791" w:rsidRDefault="006F6791" w:rsidP="00C849D5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</w:p>
          <w:p w14:paraId="039A96F2" w14:textId="77777777" w:rsidR="006F6791" w:rsidRDefault="006F6791" w:rsidP="00C849D5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Površina stavbe v m2</w:t>
            </w: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D747D" w14:textId="77D68946" w:rsidR="006F6791" w:rsidRDefault="006F6791" w:rsidP="00C849D5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300B26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Ocenjena, posplošena ali orientacijska vrednost nepremičnine</w:t>
            </w:r>
            <w:r w:rsidR="00DC574B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 xml:space="preserve"> v EUR</w:t>
            </w:r>
          </w:p>
        </w:tc>
      </w:tr>
      <w:tr w:rsidR="003905FB" w:rsidRPr="006F6791" w14:paraId="626CC009" w14:textId="77777777" w:rsidTr="00DC574B">
        <w:trPr>
          <w:gridBefore w:val="2"/>
          <w:gridAfter w:val="2"/>
          <w:wBefore w:w="681" w:type="dxa"/>
          <w:wAfter w:w="1068" w:type="dxa"/>
          <w:trHeight w:val="302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DB1143" w14:textId="1F7EE1DC" w:rsidR="003905FB" w:rsidRPr="006F6791" w:rsidRDefault="00DC574B" w:rsidP="003905FB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3C69F" w14:textId="1E5A0639" w:rsidR="003905FB" w:rsidRPr="006F6791" w:rsidRDefault="003905FB" w:rsidP="003905FB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MONG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79250" w14:textId="6135750D" w:rsidR="003905FB" w:rsidRPr="006F6791" w:rsidRDefault="003905FB" w:rsidP="003905FB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Kromberk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4C4A8" w14:textId="5AD85ABF" w:rsidR="003905FB" w:rsidRPr="006F6791" w:rsidRDefault="003905FB" w:rsidP="003905FB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305/5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92059" w14:textId="391E4839" w:rsidR="003905FB" w:rsidRPr="006F6791" w:rsidRDefault="003905FB" w:rsidP="003905FB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140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ABC77" w14:textId="0B26631A" w:rsidR="003905FB" w:rsidRPr="006F6791" w:rsidRDefault="003905FB" w:rsidP="003905FB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Ulica Toma Brejca 10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CFBAC" w14:textId="5AB4A234" w:rsidR="003905FB" w:rsidRPr="006F6791" w:rsidRDefault="003905FB" w:rsidP="003905FB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2303-731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FB22D" w14:textId="5EBF82D9" w:rsidR="003905FB" w:rsidRPr="006F6791" w:rsidRDefault="003905FB" w:rsidP="003905FB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35</w:t>
            </w: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34723" w14:textId="468CD792" w:rsidR="003905FB" w:rsidRPr="006F6791" w:rsidRDefault="00A84DB6" w:rsidP="003905FB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4</w:t>
            </w:r>
            <w:r w:rsidR="003905FB">
              <w:rPr>
                <w:rFonts w:ascii="Arial" w:eastAsia="Times New Roman" w:hAnsi="Arial" w:cs="Arial"/>
                <w:color w:val="000000"/>
                <w:lang w:eastAsia="sl-SI"/>
              </w:rPr>
              <w:t>0.000,00</w:t>
            </w:r>
          </w:p>
        </w:tc>
      </w:tr>
      <w:tr w:rsidR="00A84DB6" w:rsidRPr="009E5B41" w14:paraId="0016C1FE" w14:textId="77777777" w:rsidTr="003905FB">
        <w:trPr>
          <w:gridBefore w:val="2"/>
          <w:gridAfter w:val="2"/>
          <w:wBefore w:w="681" w:type="dxa"/>
          <w:wAfter w:w="1068" w:type="dxa"/>
          <w:trHeight w:val="184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E72A09" w14:textId="0CB06A9A" w:rsidR="00A84DB6" w:rsidRPr="00DC574B" w:rsidRDefault="00DC574B" w:rsidP="00A84DB6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C574B">
              <w:rPr>
                <w:rFonts w:ascii="Arial" w:eastAsia="Times New Roman" w:hAnsi="Arial" w:cs="Arial"/>
                <w:color w:val="000000"/>
                <w:lang w:eastAsia="sl-SI"/>
              </w:rPr>
              <w:t>2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60FA6" w14:textId="00B73720" w:rsidR="00A84DB6" w:rsidRPr="009E5B41" w:rsidRDefault="00A84DB6" w:rsidP="00A84DB6">
            <w:pPr>
              <w:spacing w:after="0" w:afterAutospacing="0"/>
              <w:rPr>
                <w:rFonts w:ascii="Arial" w:eastAsia="Times New Roman" w:hAnsi="Arial" w:cs="Arial"/>
                <w:strike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MONG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3420D" w14:textId="0FCA6C3E" w:rsidR="00A84DB6" w:rsidRPr="009E5B41" w:rsidRDefault="00A84DB6" w:rsidP="00A84DB6">
            <w:pPr>
              <w:spacing w:after="0" w:afterAutospacing="0"/>
              <w:rPr>
                <w:rFonts w:ascii="Arial" w:eastAsia="Times New Roman" w:hAnsi="Arial" w:cs="Arial"/>
                <w:strike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Dornberk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9B209" w14:textId="63A7410B" w:rsidR="00A84DB6" w:rsidRPr="009E5B41" w:rsidRDefault="00A84DB6" w:rsidP="00A84DB6">
            <w:pPr>
              <w:spacing w:after="0" w:afterAutospacing="0"/>
              <w:rPr>
                <w:rFonts w:ascii="Arial" w:eastAsia="Times New Roman" w:hAnsi="Arial" w:cs="Arial"/>
                <w:strike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1613/3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FB76B" w14:textId="22772305" w:rsidR="00A84DB6" w:rsidRPr="009E5B41" w:rsidRDefault="00A84DB6" w:rsidP="00A84DB6">
            <w:pPr>
              <w:spacing w:after="0" w:afterAutospacing="0"/>
              <w:rPr>
                <w:rFonts w:ascii="Arial" w:eastAsia="Times New Roman" w:hAnsi="Arial" w:cs="Arial"/>
                <w:strike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315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C6DE6" w14:textId="4F8734B5" w:rsidR="00A84DB6" w:rsidRPr="009E5B41" w:rsidRDefault="00A84DB6" w:rsidP="00A84DB6">
            <w:pPr>
              <w:spacing w:after="0" w:afterAutospacing="0"/>
              <w:rPr>
                <w:rFonts w:ascii="Arial" w:eastAsia="Times New Roman" w:hAnsi="Arial" w:cs="Arial"/>
                <w:strike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Budihni 1a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0C4DB" w14:textId="10FDDEF2" w:rsidR="00A84DB6" w:rsidRPr="009E5B41" w:rsidRDefault="00A84DB6" w:rsidP="00A84DB6">
            <w:pPr>
              <w:spacing w:after="0" w:afterAutospacing="0"/>
              <w:rPr>
                <w:rFonts w:ascii="Arial" w:eastAsia="Times New Roman" w:hAnsi="Arial" w:cs="Arial"/>
                <w:strike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2335-26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6CD728" w14:textId="765E9F8F" w:rsidR="00A84DB6" w:rsidRPr="009E5B41" w:rsidRDefault="00A84DB6" w:rsidP="00A84DB6">
            <w:pPr>
              <w:spacing w:after="0" w:afterAutospacing="0"/>
              <w:rPr>
                <w:rFonts w:ascii="Arial" w:eastAsia="Times New Roman" w:hAnsi="Arial" w:cs="Arial"/>
                <w:strike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81</w:t>
            </w: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6EBF5" w14:textId="2A7E8F57" w:rsidR="00A84DB6" w:rsidRPr="009E5B41" w:rsidRDefault="00A84DB6" w:rsidP="00A84DB6">
            <w:pPr>
              <w:spacing w:after="0" w:afterAutospacing="0"/>
              <w:rPr>
                <w:rFonts w:ascii="Arial" w:eastAsia="Times New Roman" w:hAnsi="Arial" w:cs="Arial"/>
                <w:strike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 xml:space="preserve">30.000,00 </w:t>
            </w:r>
          </w:p>
        </w:tc>
      </w:tr>
      <w:tr w:rsidR="006F6791" w:rsidRPr="009E5B41" w14:paraId="739F318F" w14:textId="77777777" w:rsidTr="003905FB">
        <w:trPr>
          <w:gridBefore w:val="2"/>
          <w:gridAfter w:val="2"/>
          <w:wBefore w:w="681" w:type="dxa"/>
          <w:wAfter w:w="1068" w:type="dxa"/>
          <w:trHeight w:val="184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A4CD3" w14:textId="1387ED99" w:rsidR="006F6791" w:rsidRPr="00DC574B" w:rsidRDefault="00DC574B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C574B">
              <w:rPr>
                <w:rFonts w:ascii="Arial" w:eastAsia="Times New Roman" w:hAnsi="Arial" w:cs="Arial"/>
                <w:color w:val="000000"/>
                <w:lang w:eastAsia="sl-SI"/>
              </w:rPr>
              <w:t>3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B2F6D" w14:textId="76C12364" w:rsidR="006F6791" w:rsidRPr="00C76A1A" w:rsidRDefault="00C76A1A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C76A1A">
              <w:rPr>
                <w:rFonts w:ascii="Arial" w:eastAsia="Times New Roman" w:hAnsi="Arial" w:cs="Arial"/>
                <w:color w:val="000000"/>
                <w:lang w:eastAsia="sl-SI"/>
              </w:rPr>
              <w:t>MONG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74F05" w14:textId="4A0677DD" w:rsidR="006F6791" w:rsidRPr="00D73630" w:rsidRDefault="00D73630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73630">
              <w:rPr>
                <w:rFonts w:ascii="Arial" w:eastAsia="Times New Roman" w:hAnsi="Arial" w:cs="Arial"/>
                <w:color w:val="000000"/>
                <w:lang w:eastAsia="sl-SI"/>
              </w:rPr>
              <w:t>L</w:t>
            </w:r>
            <w:r w:rsidR="00DC574B">
              <w:rPr>
                <w:rFonts w:ascii="Arial" w:eastAsia="Times New Roman" w:hAnsi="Arial" w:cs="Arial"/>
                <w:color w:val="000000"/>
                <w:lang w:eastAsia="sl-SI"/>
              </w:rPr>
              <w:t>okve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F7EA2" w14:textId="469C571B" w:rsidR="006F6791" w:rsidRPr="00D73630" w:rsidRDefault="00D73630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73630">
              <w:rPr>
                <w:rFonts w:ascii="Arial" w:eastAsia="Times New Roman" w:hAnsi="Arial" w:cs="Arial"/>
                <w:color w:val="000000"/>
                <w:lang w:eastAsia="sl-SI"/>
              </w:rPr>
              <w:t>199/3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9E498" w14:textId="6FE05BFF" w:rsidR="006F6791" w:rsidRPr="00D73630" w:rsidRDefault="00D73630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73630">
              <w:rPr>
                <w:rFonts w:ascii="Arial" w:eastAsia="Times New Roman" w:hAnsi="Arial" w:cs="Arial"/>
                <w:color w:val="000000"/>
                <w:lang w:eastAsia="sl-SI"/>
              </w:rPr>
              <w:t>918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36998" w14:textId="4705D02E" w:rsidR="006F6791" w:rsidRPr="00D73630" w:rsidRDefault="00D73630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73630">
              <w:rPr>
                <w:rFonts w:ascii="Arial" w:eastAsia="Times New Roman" w:hAnsi="Arial" w:cs="Arial"/>
                <w:color w:val="000000"/>
                <w:lang w:eastAsia="sl-SI"/>
              </w:rPr>
              <w:t>Lokve 3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6C5E9" w14:textId="7B427FC2" w:rsidR="006F6791" w:rsidRPr="00D73630" w:rsidRDefault="00D73630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73630">
              <w:rPr>
                <w:rFonts w:ascii="Arial" w:eastAsia="Times New Roman" w:hAnsi="Arial" w:cs="Arial"/>
                <w:color w:val="000000"/>
                <w:lang w:eastAsia="sl-SI"/>
              </w:rPr>
              <w:t>2299-1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33F60" w14:textId="6BAAE9AF" w:rsidR="006F6791" w:rsidRPr="00D73630" w:rsidRDefault="00D73630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73630">
              <w:rPr>
                <w:rFonts w:ascii="Arial" w:eastAsia="Times New Roman" w:hAnsi="Arial" w:cs="Arial"/>
                <w:color w:val="000000"/>
                <w:lang w:eastAsia="sl-SI"/>
              </w:rPr>
              <w:t>125,00</w:t>
            </w: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34DE0" w14:textId="12364051" w:rsidR="006F6791" w:rsidRPr="00D73630" w:rsidRDefault="00D73630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73630">
              <w:rPr>
                <w:rFonts w:ascii="Arial" w:eastAsia="Times New Roman" w:hAnsi="Arial" w:cs="Arial"/>
                <w:color w:val="000000"/>
                <w:lang w:eastAsia="sl-SI"/>
              </w:rPr>
              <w:t xml:space="preserve">60.000,00 </w:t>
            </w:r>
          </w:p>
        </w:tc>
      </w:tr>
      <w:tr w:rsidR="007A5D9A" w:rsidRPr="009E5B41" w14:paraId="6882DD19" w14:textId="77777777" w:rsidTr="00E27B86">
        <w:trPr>
          <w:gridBefore w:val="2"/>
          <w:gridAfter w:val="2"/>
          <w:wBefore w:w="681" w:type="dxa"/>
          <w:wAfter w:w="1068" w:type="dxa"/>
          <w:trHeight w:val="184"/>
        </w:trPr>
        <w:tc>
          <w:tcPr>
            <w:tcW w:w="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741A666" w14:textId="521FB982" w:rsidR="007A5D9A" w:rsidRPr="00DC574B" w:rsidRDefault="007A5D9A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4</w:t>
            </w:r>
          </w:p>
        </w:tc>
        <w:tc>
          <w:tcPr>
            <w:tcW w:w="159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C9964E7" w14:textId="0A5A36C4" w:rsidR="007A5D9A" w:rsidRPr="00C76A1A" w:rsidRDefault="007A5D9A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MONG</w:t>
            </w: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C0E78E" w14:textId="4A7862FE" w:rsidR="007A5D9A" w:rsidRPr="00D73630" w:rsidRDefault="007A5D9A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Nova Gorica</w:t>
            </w: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801352" w14:textId="5EF6D89B" w:rsidR="007A5D9A" w:rsidRPr="00D73630" w:rsidRDefault="007A5D9A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1494/2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E71F760" w14:textId="4B7E3174" w:rsidR="007A5D9A" w:rsidRPr="00D73630" w:rsidRDefault="007A5D9A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875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2BD566" w14:textId="433C072E" w:rsidR="007A5D9A" w:rsidRPr="00D73630" w:rsidRDefault="007A5D9A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/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67462" w14:textId="484653FB" w:rsidR="007A5D9A" w:rsidRPr="00D73630" w:rsidRDefault="007A5D9A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2304-1912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BB4A2" w14:textId="277275B5" w:rsidR="007A5D9A" w:rsidRPr="00D73630" w:rsidRDefault="007A5D9A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60,7</w:t>
            </w:r>
            <w:r w:rsidR="001F410F">
              <w:rPr>
                <w:rFonts w:ascii="Arial" w:eastAsia="Times New Roman" w:hAnsi="Arial" w:cs="Arial"/>
                <w:color w:val="000000"/>
                <w:lang w:eastAsia="sl-SI"/>
              </w:rPr>
              <w:t>5</w:t>
            </w:r>
          </w:p>
        </w:tc>
        <w:tc>
          <w:tcPr>
            <w:tcW w:w="214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DD8D4E" w14:textId="6929D786" w:rsidR="007A5D9A" w:rsidRPr="00D73630" w:rsidRDefault="007A5D9A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153.</w:t>
            </w:r>
            <w:r w:rsidR="001F410F">
              <w:rPr>
                <w:rFonts w:ascii="Arial" w:eastAsia="Times New Roman" w:hAnsi="Arial" w:cs="Arial"/>
                <w:color w:val="000000"/>
                <w:lang w:eastAsia="sl-SI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sl-SI"/>
              </w:rPr>
              <w:t>00,00</w:t>
            </w:r>
          </w:p>
        </w:tc>
      </w:tr>
      <w:tr w:rsidR="007A5D9A" w:rsidRPr="009E5B41" w14:paraId="17C6EAAF" w14:textId="77777777" w:rsidTr="00E27B86">
        <w:trPr>
          <w:gridBefore w:val="2"/>
          <w:gridAfter w:val="2"/>
          <w:wBefore w:w="681" w:type="dxa"/>
          <w:wAfter w:w="1068" w:type="dxa"/>
          <w:trHeight w:val="184"/>
        </w:trPr>
        <w:tc>
          <w:tcPr>
            <w:tcW w:w="5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1320B66" w14:textId="77777777" w:rsidR="007A5D9A" w:rsidRPr="00DC574B" w:rsidRDefault="007A5D9A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596" w:type="dxa"/>
            <w:gridSpan w:val="4"/>
            <w:vMerge/>
            <w:tcBorders>
              <w:left w:val="nil"/>
              <w:right w:val="single" w:sz="4" w:space="0" w:color="auto"/>
            </w:tcBorders>
          </w:tcPr>
          <w:p w14:paraId="27EC4A82" w14:textId="77777777" w:rsidR="007A5D9A" w:rsidRPr="00C76A1A" w:rsidRDefault="007A5D9A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382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2EF319D8" w14:textId="77777777" w:rsidR="007A5D9A" w:rsidRPr="00D73630" w:rsidRDefault="007A5D9A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05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3F334B49" w14:textId="77777777" w:rsidR="007A5D9A" w:rsidRPr="00D73630" w:rsidRDefault="007A5D9A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12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2DDC04DD" w14:textId="77777777" w:rsidR="007A5D9A" w:rsidRPr="00D73630" w:rsidRDefault="007A5D9A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50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6CB367DA" w14:textId="77777777" w:rsidR="007A5D9A" w:rsidRPr="00D73630" w:rsidRDefault="007A5D9A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400AB" w14:textId="2C8F6658" w:rsidR="007A5D9A" w:rsidRPr="00D73630" w:rsidRDefault="007A5D9A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2304-3224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A7E4E" w14:textId="2D86DB45" w:rsidR="007A5D9A" w:rsidRPr="00D73630" w:rsidRDefault="001F410F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36,00</w:t>
            </w:r>
          </w:p>
        </w:tc>
        <w:tc>
          <w:tcPr>
            <w:tcW w:w="2147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048C5C8B" w14:textId="77777777" w:rsidR="007A5D9A" w:rsidRPr="00D73630" w:rsidRDefault="007A5D9A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  <w:tr w:rsidR="007A5D9A" w:rsidRPr="009E5B41" w14:paraId="65E660E2" w14:textId="77777777" w:rsidTr="00E27B86">
        <w:trPr>
          <w:gridBefore w:val="2"/>
          <w:gridAfter w:val="2"/>
          <w:wBefore w:w="681" w:type="dxa"/>
          <w:wAfter w:w="1068" w:type="dxa"/>
          <w:trHeight w:val="184"/>
        </w:trPr>
        <w:tc>
          <w:tcPr>
            <w:tcW w:w="5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92743" w14:textId="77777777" w:rsidR="007A5D9A" w:rsidRPr="00DC574B" w:rsidRDefault="007A5D9A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59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F241CAA" w14:textId="77777777" w:rsidR="007A5D9A" w:rsidRPr="00C76A1A" w:rsidRDefault="007A5D9A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38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6C922E" w14:textId="77777777" w:rsidR="007A5D9A" w:rsidRPr="00D73630" w:rsidRDefault="007A5D9A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0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B30C22E" w14:textId="77777777" w:rsidR="007A5D9A" w:rsidRPr="00D73630" w:rsidRDefault="007A5D9A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1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9645E2" w14:textId="77777777" w:rsidR="007A5D9A" w:rsidRPr="00D73630" w:rsidRDefault="007A5D9A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5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803F3E0" w14:textId="77777777" w:rsidR="007A5D9A" w:rsidRPr="00D73630" w:rsidRDefault="007A5D9A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FAD1F" w14:textId="77C8A5C0" w:rsidR="007A5D9A" w:rsidRPr="00D73630" w:rsidRDefault="007A5D9A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2304-1914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14273" w14:textId="2790EEB0" w:rsidR="007A5D9A" w:rsidRPr="00D73630" w:rsidRDefault="001F410F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14</w:t>
            </w:r>
            <w:r w:rsidR="007A5D9A">
              <w:rPr>
                <w:rFonts w:ascii="Arial" w:eastAsia="Times New Roman" w:hAnsi="Arial" w:cs="Arial"/>
                <w:color w:val="000000"/>
                <w:lang w:eastAsia="sl-SI"/>
              </w:rPr>
              <w:t>0,00</w:t>
            </w:r>
          </w:p>
        </w:tc>
        <w:tc>
          <w:tcPr>
            <w:tcW w:w="214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AEF47E" w14:textId="77777777" w:rsidR="007A5D9A" w:rsidRPr="00D73630" w:rsidRDefault="007A5D9A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  <w:tr w:rsidR="00D72BAC" w:rsidRPr="009E5B41" w14:paraId="4F8FD35C" w14:textId="77777777" w:rsidTr="00E313B9">
        <w:trPr>
          <w:gridBefore w:val="2"/>
          <w:gridAfter w:val="2"/>
          <w:wBefore w:w="681" w:type="dxa"/>
          <w:wAfter w:w="1068" w:type="dxa"/>
          <w:trHeight w:val="184"/>
        </w:trPr>
        <w:tc>
          <w:tcPr>
            <w:tcW w:w="132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6BBCE" w14:textId="6CBBF119" w:rsidR="00D72BAC" w:rsidRPr="00D73630" w:rsidRDefault="00D72BAC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7A5D9A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 xml:space="preserve">Dopolnitev </w:t>
            </w:r>
            <w:r w:rsidR="0079779B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 xml:space="preserve">november </w:t>
            </w:r>
            <w:r w:rsidRPr="007A5D9A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2025</w:t>
            </w:r>
          </w:p>
        </w:tc>
      </w:tr>
      <w:tr w:rsidR="00D72BAC" w:rsidRPr="009E5B41" w14:paraId="7E494816" w14:textId="77777777" w:rsidTr="003905FB">
        <w:trPr>
          <w:gridBefore w:val="2"/>
          <w:gridAfter w:val="2"/>
          <w:wBefore w:w="681" w:type="dxa"/>
          <w:wAfter w:w="1068" w:type="dxa"/>
          <w:trHeight w:val="184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7257C6" w14:textId="62307BF4" w:rsidR="00D72BAC" w:rsidRPr="00DC574B" w:rsidRDefault="00D72BAC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5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DF16A" w14:textId="481434F5" w:rsidR="00D72BAC" w:rsidRPr="00C76A1A" w:rsidRDefault="00D72BAC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MONG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348FA" w14:textId="08F5E8DC" w:rsidR="00D72BAC" w:rsidRPr="00D73630" w:rsidRDefault="00D72BAC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Nova Gorica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34DA6" w14:textId="641DF7BE" w:rsidR="00D72BAC" w:rsidRPr="00D73630" w:rsidRDefault="00D72BAC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21/100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6C74C" w14:textId="3FBF7A1E" w:rsidR="00D72BAC" w:rsidRPr="00D73630" w:rsidRDefault="00D72BAC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182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8A153" w14:textId="48470303" w:rsidR="00D72BAC" w:rsidRPr="00D73630" w:rsidRDefault="00D72BAC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Kolodvorska pot 2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1CA83" w14:textId="5DC6C333" w:rsidR="00D72BAC" w:rsidRPr="00D73630" w:rsidRDefault="00D72BAC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2304-1935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2E9DE" w14:textId="7228CA36" w:rsidR="00D72BAC" w:rsidRPr="00D73630" w:rsidRDefault="00D72BAC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28,80</w:t>
            </w: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2C12B" w14:textId="10E9B012" w:rsidR="00D72BAC" w:rsidRPr="00D73630" w:rsidRDefault="0075032F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22.900,00</w:t>
            </w:r>
          </w:p>
        </w:tc>
      </w:tr>
      <w:tr w:rsidR="00D72BAC" w:rsidRPr="009E5B41" w14:paraId="35D615E8" w14:textId="77777777" w:rsidTr="003905FB">
        <w:trPr>
          <w:gridBefore w:val="2"/>
          <w:gridAfter w:val="2"/>
          <w:wBefore w:w="681" w:type="dxa"/>
          <w:wAfter w:w="1068" w:type="dxa"/>
          <w:trHeight w:val="184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DA292F" w14:textId="1DBEA077" w:rsidR="00D72BAC" w:rsidRPr="00DC574B" w:rsidRDefault="00D72BAC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6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AD53A" w14:textId="69ABCF55" w:rsidR="00D72BAC" w:rsidRPr="00C76A1A" w:rsidRDefault="00D72BAC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MONG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F44E" w14:textId="54D0EB2E" w:rsidR="00D72BAC" w:rsidRPr="00D73630" w:rsidRDefault="00D72BAC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Grgar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30CD5" w14:textId="2C45B09D" w:rsidR="00D72BAC" w:rsidRPr="00D73630" w:rsidRDefault="00D72BAC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359/4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01F91" w14:textId="0337C1BB" w:rsidR="00D72BAC" w:rsidRPr="00D73630" w:rsidRDefault="00D72BAC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130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7F5DC" w14:textId="2BD44BC0" w:rsidR="00D72BAC" w:rsidRPr="00D73630" w:rsidRDefault="00D72BAC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Grgar 31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FE03F" w14:textId="0747B02C" w:rsidR="00D72BAC" w:rsidRPr="00D73630" w:rsidRDefault="00D72BAC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2293-753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ABD3D" w14:textId="2A4F341F" w:rsidR="00D72BAC" w:rsidRPr="00D73630" w:rsidRDefault="00D72BAC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10,00</w:t>
            </w: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6A734C" w14:textId="47B13BC1" w:rsidR="00D72BAC" w:rsidRPr="00D73630" w:rsidRDefault="001E760B" w:rsidP="00C849D5">
            <w:pPr>
              <w:spacing w:after="0" w:afterAutospacing="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22.948,00</w:t>
            </w:r>
          </w:p>
        </w:tc>
      </w:tr>
    </w:tbl>
    <w:p w14:paraId="2A527A15" w14:textId="77777777" w:rsidR="00C472E0" w:rsidRDefault="00C472E0" w:rsidP="00D64D18">
      <w:pPr>
        <w:spacing w:after="0" w:afterAutospacing="0"/>
        <w:rPr>
          <w:rFonts w:ascii="Arial" w:eastAsia="Times New Roman" w:hAnsi="Arial" w:cs="Arial"/>
          <w:b/>
          <w:bCs/>
          <w:color w:val="000000"/>
          <w:szCs w:val="20"/>
          <w:lang w:eastAsia="sl-SI"/>
        </w:rPr>
      </w:pPr>
    </w:p>
    <w:p w14:paraId="42657C8A" w14:textId="307B5716" w:rsidR="00D64D18" w:rsidRDefault="00C472E0" w:rsidP="00C472E0">
      <w:pPr>
        <w:spacing w:after="0" w:afterAutospacing="0"/>
        <w:ind w:left="6372" w:firstLine="708"/>
        <w:rPr>
          <w:rFonts w:ascii="Arial" w:eastAsia="Times New Roman" w:hAnsi="Arial" w:cs="Arial"/>
          <w:b/>
          <w:bCs/>
          <w:color w:val="000000"/>
          <w:szCs w:val="20"/>
          <w:lang w:eastAsia="sl-SI"/>
        </w:rPr>
      </w:pPr>
      <w:r w:rsidRPr="00C15B83">
        <w:rPr>
          <w:rFonts w:ascii="Arial" w:eastAsia="Times New Roman" w:hAnsi="Arial" w:cs="Arial"/>
          <w:b/>
          <w:bCs/>
          <w:color w:val="000000"/>
          <w:szCs w:val="20"/>
          <w:lang w:eastAsia="sl-SI"/>
        </w:rPr>
        <w:t>SKUPAJ</w:t>
      </w:r>
      <w:r w:rsidR="00D64D18">
        <w:rPr>
          <w:rFonts w:ascii="Arial" w:eastAsia="Times New Roman" w:hAnsi="Arial" w:cs="Arial"/>
          <w:b/>
          <w:bCs/>
          <w:color w:val="000000"/>
          <w:szCs w:val="20"/>
          <w:lang w:eastAsia="sl-SI"/>
        </w:rPr>
        <w:t xml:space="preserve">: </w:t>
      </w:r>
      <w:r>
        <w:rPr>
          <w:rFonts w:ascii="Arial" w:eastAsia="Times New Roman" w:hAnsi="Arial" w:cs="Arial"/>
          <w:b/>
          <w:bCs/>
          <w:color w:val="000000"/>
          <w:szCs w:val="20"/>
          <w:lang w:eastAsia="sl-SI"/>
        </w:rPr>
        <w:tab/>
      </w:r>
      <w:r>
        <w:rPr>
          <w:rFonts w:ascii="Arial" w:eastAsia="Times New Roman" w:hAnsi="Arial" w:cs="Arial"/>
          <w:b/>
          <w:bCs/>
          <w:color w:val="000000"/>
          <w:szCs w:val="20"/>
          <w:lang w:eastAsia="sl-SI"/>
        </w:rPr>
        <w:tab/>
      </w:r>
      <w:r>
        <w:rPr>
          <w:rFonts w:ascii="Arial" w:eastAsia="Times New Roman" w:hAnsi="Arial" w:cs="Arial"/>
          <w:b/>
          <w:bCs/>
          <w:color w:val="000000"/>
          <w:szCs w:val="20"/>
          <w:lang w:eastAsia="sl-SI"/>
        </w:rPr>
        <w:tab/>
      </w:r>
      <w:r w:rsidR="0075032F" w:rsidRPr="0075032F">
        <w:rPr>
          <w:rFonts w:ascii="Arial" w:eastAsia="Times New Roman" w:hAnsi="Arial" w:cs="Arial"/>
          <w:b/>
          <w:bCs/>
          <w:color w:val="000000"/>
          <w:szCs w:val="20"/>
          <w:lang w:eastAsia="sl-SI"/>
        </w:rPr>
        <w:t>328.948</w:t>
      </w:r>
      <w:r w:rsidR="00D64D18">
        <w:rPr>
          <w:rFonts w:ascii="Arial" w:eastAsia="Times New Roman" w:hAnsi="Arial" w:cs="Arial"/>
          <w:b/>
          <w:bCs/>
          <w:color w:val="000000"/>
          <w:szCs w:val="20"/>
          <w:lang w:eastAsia="sl-SI"/>
        </w:rPr>
        <w:t>,00 EUR</w:t>
      </w:r>
    </w:p>
    <w:p w14:paraId="4A679E03" w14:textId="77777777" w:rsidR="00D64D18" w:rsidRDefault="00D64D18" w:rsidP="00D64D18">
      <w:pPr>
        <w:spacing w:after="0" w:afterAutospacing="0"/>
        <w:rPr>
          <w:rFonts w:ascii="Times New Roman" w:eastAsia="Times New Roman" w:hAnsi="Times New Roman" w:cs="Times New Roman"/>
          <w:b/>
          <w:bCs/>
          <w:color w:val="000000"/>
          <w:szCs w:val="20"/>
          <w:lang w:eastAsia="sl-SI"/>
        </w:rPr>
      </w:pPr>
    </w:p>
    <w:p w14:paraId="3931A6F3" w14:textId="77777777" w:rsidR="007A5D9A" w:rsidRDefault="007A5D9A" w:rsidP="00D64D18">
      <w:pPr>
        <w:spacing w:after="0" w:afterAutospacing="0"/>
        <w:rPr>
          <w:rFonts w:ascii="Times New Roman" w:eastAsia="Times New Roman" w:hAnsi="Times New Roman" w:cs="Times New Roman"/>
          <w:b/>
          <w:bCs/>
          <w:color w:val="000000"/>
          <w:szCs w:val="20"/>
          <w:lang w:eastAsia="sl-SI"/>
        </w:rPr>
      </w:pPr>
    </w:p>
    <w:p w14:paraId="3547DE31" w14:textId="77777777" w:rsidR="007A5D9A" w:rsidRDefault="007A5D9A" w:rsidP="00D64D18">
      <w:pPr>
        <w:spacing w:after="0" w:afterAutospacing="0"/>
        <w:rPr>
          <w:rFonts w:ascii="Times New Roman" w:eastAsia="Times New Roman" w:hAnsi="Times New Roman" w:cs="Times New Roman"/>
          <w:b/>
          <w:bCs/>
          <w:color w:val="000000"/>
          <w:szCs w:val="20"/>
          <w:lang w:eastAsia="sl-SI"/>
        </w:rPr>
      </w:pPr>
    </w:p>
    <w:p w14:paraId="770EC081" w14:textId="77777777" w:rsidR="007A5D9A" w:rsidRDefault="007A5D9A" w:rsidP="007A5D9A">
      <w:pPr>
        <w:spacing w:after="0" w:afterAutospacing="0"/>
        <w:jc w:val="both"/>
        <w:rPr>
          <w:rFonts w:ascii="Times New Roman" w:eastAsia="Times New Roman" w:hAnsi="Times New Roman" w:cs="Times New Roman"/>
          <w:b/>
          <w:bCs/>
          <w:color w:val="000000"/>
          <w:szCs w:val="20"/>
          <w:lang w:eastAsia="sl-SI"/>
        </w:rPr>
      </w:pPr>
    </w:p>
    <w:p w14:paraId="61EBF179" w14:textId="339F4937" w:rsidR="007A5D9A" w:rsidRDefault="007A5D9A" w:rsidP="007A5D9A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  <w:r w:rsidRPr="00C82934">
        <w:rPr>
          <w:rFonts w:ascii="Arial" w:eastAsia="Times New Roman" w:hAnsi="Arial" w:cs="Arial"/>
          <w:szCs w:val="20"/>
          <w:lang w:eastAsia="sl-SI"/>
        </w:rPr>
        <w:t xml:space="preserve">Načrt razpolaganja z </w:t>
      </w:r>
      <w:r>
        <w:rPr>
          <w:rFonts w:ascii="Arial" w:eastAsia="Times New Roman" w:hAnsi="Arial" w:cs="Arial"/>
          <w:szCs w:val="20"/>
          <w:lang w:eastAsia="sl-SI"/>
        </w:rPr>
        <w:t xml:space="preserve">zemljišči s stavbo za leto 2025; Rebalans 1 se dopolni s prodajo nepremičnine </w:t>
      </w:r>
      <w:r w:rsidR="00D72BAC">
        <w:rPr>
          <w:rFonts w:ascii="Arial" w:eastAsia="Times New Roman" w:hAnsi="Arial" w:cs="Arial"/>
          <w:szCs w:val="20"/>
          <w:lang w:eastAsia="sl-SI"/>
        </w:rPr>
        <w:t>na Kolodvorski poti 2 v Novi Gorici</w:t>
      </w:r>
      <w:r>
        <w:rPr>
          <w:rFonts w:ascii="Arial" w:eastAsia="Times New Roman" w:hAnsi="Arial" w:cs="Arial"/>
          <w:szCs w:val="20"/>
          <w:lang w:eastAsia="sl-SI"/>
        </w:rPr>
        <w:t>.</w:t>
      </w:r>
      <w:r w:rsidR="00D72BAC">
        <w:rPr>
          <w:rFonts w:ascii="Arial" w:eastAsia="Times New Roman" w:hAnsi="Arial" w:cs="Arial"/>
          <w:szCs w:val="20"/>
          <w:lang w:eastAsia="sl-SI"/>
        </w:rPr>
        <w:t xml:space="preserve"> Nadalje se v načrt razpolaganja z zemljišči s stavbo uvrsti prodaja starejšega stanovanjskega objekta na naslovu Grgar 31.</w:t>
      </w:r>
    </w:p>
    <w:p w14:paraId="214492D1" w14:textId="77777777" w:rsidR="001F410F" w:rsidRDefault="001F410F" w:rsidP="007A5D9A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34D3D667" w14:textId="77777777" w:rsidR="001F410F" w:rsidRDefault="001F410F" w:rsidP="007A5D9A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2F117155" w14:textId="77777777" w:rsidR="001F410F" w:rsidRDefault="001F410F" w:rsidP="007A5D9A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62F385BB" w14:textId="77777777" w:rsidR="001F410F" w:rsidRDefault="001F410F" w:rsidP="007A5D9A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423C6E2D" w14:textId="7A29814A" w:rsidR="001F410F" w:rsidRDefault="00D72BAC" w:rsidP="007A5D9A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  <w:r>
        <w:rPr>
          <w:rFonts w:ascii="Arial" w:eastAsia="Times New Roman" w:hAnsi="Arial" w:cs="Arial"/>
          <w:noProof/>
          <w:szCs w:val="20"/>
          <w:lang w:eastAsia="sl-SI"/>
        </w:rPr>
        <w:drawing>
          <wp:inline distT="0" distB="0" distL="0" distR="0" wp14:anchorId="2551FD74" wp14:editId="77672516">
            <wp:extent cx="8892540" cy="4958715"/>
            <wp:effectExtent l="0" t="0" r="3810" b="0"/>
            <wp:docPr id="541207361" name="Slika 1" descr="Slika, ki vsebuje besede zemljevid, zračna fotografija, zračno, pogled iz ptičje perspektive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207361" name="Slika 1" descr="Slika, ki vsebuje besede zemljevid, zračna fotografija, zračno, pogled iz ptičje perspektive&#10;&#10;Vsebina, ustvarjena z UI, morda ni pravilna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95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F3F65" w14:textId="77777777" w:rsidR="00D72BAC" w:rsidRDefault="00D72BAC" w:rsidP="007A5D9A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6257C522" w14:textId="568266D9" w:rsidR="00D72BAC" w:rsidRDefault="00D72BAC" w:rsidP="007A5D9A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  <w:r>
        <w:rPr>
          <w:rFonts w:ascii="Arial" w:eastAsia="Times New Roman" w:hAnsi="Arial" w:cs="Arial"/>
          <w:szCs w:val="20"/>
          <w:lang w:eastAsia="sl-SI"/>
        </w:rPr>
        <w:t>Zap. št. 5</w:t>
      </w:r>
    </w:p>
    <w:p w14:paraId="00FB4308" w14:textId="77777777" w:rsidR="00D72BAC" w:rsidRDefault="00D72BAC" w:rsidP="007A5D9A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4401B3A5" w14:textId="2A65FF46" w:rsidR="00D72BAC" w:rsidRDefault="00D72BAC" w:rsidP="007A5D9A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  <w:r>
        <w:rPr>
          <w:rFonts w:ascii="Arial" w:eastAsia="Times New Roman" w:hAnsi="Arial" w:cs="Arial"/>
          <w:noProof/>
          <w:szCs w:val="20"/>
          <w:lang w:eastAsia="sl-SI"/>
        </w:rPr>
        <w:lastRenderedPageBreak/>
        <w:drawing>
          <wp:inline distT="0" distB="0" distL="0" distR="0" wp14:anchorId="25FEEFA2" wp14:editId="558A88AA">
            <wp:extent cx="8892540" cy="3793490"/>
            <wp:effectExtent l="0" t="0" r="3810" b="0"/>
            <wp:docPr id="2146871061" name="Slika 2" descr="Slika, ki vsebuje besede zračno, zračna fotografija, zemljevid, pogled iz ptičje perspektive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871061" name="Slika 2" descr="Slika, ki vsebuje besede zračno, zračna fotografija, zemljevid, pogled iz ptičje perspektive&#10;&#10;Vsebina, ustvarjena z UI, morda ni pravilna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79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CAC30" w14:textId="77777777" w:rsidR="00D72BAC" w:rsidRDefault="00D72BAC" w:rsidP="007A5D9A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29ED70D6" w14:textId="3B4DE8F4" w:rsidR="00D72BAC" w:rsidRDefault="00D72BAC" w:rsidP="007A5D9A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  <w:r>
        <w:rPr>
          <w:rFonts w:ascii="Arial" w:eastAsia="Times New Roman" w:hAnsi="Arial" w:cs="Arial"/>
          <w:szCs w:val="20"/>
          <w:lang w:eastAsia="sl-SI"/>
        </w:rPr>
        <w:t>Zap .št. 6</w:t>
      </w:r>
    </w:p>
    <w:p w14:paraId="3C2E9E36" w14:textId="77777777" w:rsidR="00D72BAC" w:rsidRDefault="00D72BAC" w:rsidP="007A5D9A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1B836C62" w14:textId="77777777" w:rsidR="00D72BAC" w:rsidRDefault="00D72BAC" w:rsidP="007A5D9A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09C100BE" w14:textId="6C8C8E59" w:rsidR="001F410F" w:rsidRDefault="001F410F" w:rsidP="007A5D9A">
      <w:pPr>
        <w:spacing w:after="0" w:afterAutospacing="0"/>
        <w:jc w:val="both"/>
        <w:rPr>
          <w:rFonts w:ascii="Times New Roman" w:eastAsia="Times New Roman" w:hAnsi="Times New Roman" w:cs="Times New Roman"/>
          <w:b/>
          <w:bCs/>
          <w:color w:val="000000"/>
          <w:szCs w:val="20"/>
          <w:lang w:eastAsia="sl-SI"/>
        </w:rPr>
      </w:pPr>
    </w:p>
    <w:p w14:paraId="3500E4FC" w14:textId="77777777" w:rsidR="00E53FA6" w:rsidRDefault="00E53FA6"/>
    <w:sectPr w:rsidR="00E53FA6" w:rsidSect="00D64D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18"/>
    <w:rsid w:val="0006246B"/>
    <w:rsid w:val="000B558A"/>
    <w:rsid w:val="001B2725"/>
    <w:rsid w:val="001E760B"/>
    <w:rsid w:val="001F410F"/>
    <w:rsid w:val="00245828"/>
    <w:rsid w:val="00327BE0"/>
    <w:rsid w:val="00351AC6"/>
    <w:rsid w:val="003905FB"/>
    <w:rsid w:val="003A1607"/>
    <w:rsid w:val="003E4B93"/>
    <w:rsid w:val="004A0A2C"/>
    <w:rsid w:val="004D2253"/>
    <w:rsid w:val="004D4B91"/>
    <w:rsid w:val="00575B69"/>
    <w:rsid w:val="005A2B03"/>
    <w:rsid w:val="005E6C01"/>
    <w:rsid w:val="006044A0"/>
    <w:rsid w:val="0065725E"/>
    <w:rsid w:val="006722AE"/>
    <w:rsid w:val="006C1100"/>
    <w:rsid w:val="006E1F16"/>
    <w:rsid w:val="006F6791"/>
    <w:rsid w:val="007279A0"/>
    <w:rsid w:val="0075032F"/>
    <w:rsid w:val="0079779B"/>
    <w:rsid w:val="007A08CD"/>
    <w:rsid w:val="007A2B17"/>
    <w:rsid w:val="007A5D9A"/>
    <w:rsid w:val="0080220D"/>
    <w:rsid w:val="008442A6"/>
    <w:rsid w:val="008E2F7F"/>
    <w:rsid w:val="009409BE"/>
    <w:rsid w:val="0098795E"/>
    <w:rsid w:val="009E5B41"/>
    <w:rsid w:val="00A7281C"/>
    <w:rsid w:val="00A84DB6"/>
    <w:rsid w:val="00AA3B25"/>
    <w:rsid w:val="00AE50EC"/>
    <w:rsid w:val="00BB6650"/>
    <w:rsid w:val="00BC67D7"/>
    <w:rsid w:val="00BF50B3"/>
    <w:rsid w:val="00C472E0"/>
    <w:rsid w:val="00C76A1A"/>
    <w:rsid w:val="00D37F6F"/>
    <w:rsid w:val="00D64D18"/>
    <w:rsid w:val="00D72BAC"/>
    <w:rsid w:val="00D73630"/>
    <w:rsid w:val="00DA3A98"/>
    <w:rsid w:val="00DC574B"/>
    <w:rsid w:val="00E24952"/>
    <w:rsid w:val="00E26122"/>
    <w:rsid w:val="00E53FA6"/>
    <w:rsid w:val="00ED5164"/>
    <w:rsid w:val="00F82F5E"/>
    <w:rsid w:val="00FE2398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EEB0"/>
  <w15:chartTrackingRefBased/>
  <w15:docId w15:val="{8201C2DB-4999-40C2-B6BE-A20EE555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4D18"/>
    <w:pPr>
      <w:spacing w:after="100" w:afterAutospacing="1" w:line="240" w:lineRule="auto"/>
      <w:jc w:val="center"/>
    </w:pPr>
    <w:rPr>
      <w:kern w:val="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Harej Pavlica</dc:creator>
  <cp:keywords/>
  <dc:description/>
  <cp:lastModifiedBy>Matjaž Rosič</cp:lastModifiedBy>
  <cp:revision>26</cp:revision>
  <cp:lastPrinted>2025-04-02T09:06:00Z</cp:lastPrinted>
  <dcterms:created xsi:type="dcterms:W3CDTF">2025-10-27T08:50:00Z</dcterms:created>
  <dcterms:modified xsi:type="dcterms:W3CDTF">2025-11-04T12:24:00Z</dcterms:modified>
</cp:coreProperties>
</file>