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62DE78AB" w:rsidR="005210F0" w:rsidRPr="00722FAC" w:rsidRDefault="004C5C4C" w:rsidP="00722FAC">
      <w:pPr>
        <w:pStyle w:val="Nazivenote"/>
      </w:pPr>
      <w:r>
        <w:t>Župan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6DF0EAA" w14:textId="74BFD8CB" w:rsidR="00BA46CD" w:rsidRPr="004E5B39" w:rsidRDefault="006123AC" w:rsidP="004E5B39">
      <w:pPr>
        <w:pStyle w:val="Naslovnik"/>
        <w:spacing w:before="0" w:after="0" w:line="240" w:lineRule="auto"/>
        <w:rPr>
          <w:sz w:val="20"/>
          <w:szCs w:val="20"/>
        </w:rPr>
      </w:pPr>
      <w:r w:rsidRPr="004E5B39">
        <w:rPr>
          <w:b/>
          <w:bCs w:val="0"/>
          <w:sz w:val="20"/>
          <w:szCs w:val="20"/>
        </w:rPr>
        <w:t>Mestni svet Mestne občine Nova Gorica</w:t>
      </w:r>
    </w:p>
    <w:p w14:paraId="2EB768D3" w14:textId="77777777" w:rsidR="004E5B39" w:rsidRDefault="004E5B39" w:rsidP="004E5B39">
      <w:pPr>
        <w:spacing w:after="0" w:line="240" w:lineRule="auto"/>
        <w:rPr>
          <w:szCs w:val="20"/>
        </w:rPr>
      </w:pPr>
    </w:p>
    <w:p w14:paraId="40590509" w14:textId="77777777" w:rsidR="004E5B39" w:rsidRDefault="004E5B39" w:rsidP="004E5B39">
      <w:pPr>
        <w:spacing w:after="0" w:line="240" w:lineRule="auto"/>
        <w:rPr>
          <w:szCs w:val="20"/>
        </w:rPr>
      </w:pPr>
    </w:p>
    <w:p w14:paraId="209CFFB8" w14:textId="51CB2B7C" w:rsidR="002F26F0" w:rsidRDefault="002F26F0" w:rsidP="004E5B39">
      <w:pPr>
        <w:spacing w:after="0" w:line="240" w:lineRule="auto"/>
      </w:pPr>
      <w:r w:rsidRPr="0005678C">
        <w:rPr>
          <w:szCs w:val="20"/>
        </w:rPr>
        <w:t xml:space="preserve">Datum: </w:t>
      </w:r>
      <w:r w:rsidR="00407D80">
        <w:rPr>
          <w:szCs w:val="20"/>
        </w:rPr>
        <w:t>1</w:t>
      </w:r>
      <w:r w:rsidR="001C102E">
        <w:rPr>
          <w:szCs w:val="20"/>
        </w:rPr>
        <w:t>5</w:t>
      </w:r>
      <w:r w:rsidR="00285FEF">
        <w:rPr>
          <w:szCs w:val="20"/>
        </w:rPr>
        <w:t>. 6</w:t>
      </w:r>
      <w:r w:rsidR="00407D80">
        <w:rPr>
          <w:szCs w:val="20"/>
        </w:rPr>
        <w:t>.</w:t>
      </w:r>
      <w:r w:rsidR="00285FEF">
        <w:rPr>
          <w:szCs w:val="20"/>
        </w:rPr>
        <w:t xml:space="preserve"> </w:t>
      </w:r>
      <w:r w:rsidRPr="0005678C">
        <w:rPr>
          <w:szCs w:val="20"/>
        </w:rPr>
        <w:t>202</w:t>
      </w:r>
      <w:r w:rsidR="00285FEF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  <w:r w:rsidRPr="0005678C">
        <w:rPr>
          <w:rStyle w:val="ZvezaZnak"/>
        </w:rPr>
        <w:t xml:space="preserve">Številka: </w:t>
      </w:r>
      <w:r w:rsidR="00236A6D">
        <w:rPr>
          <w:rStyle w:val="ZvezaZnak"/>
        </w:rPr>
        <w:t>610-27/2025-</w:t>
      </w:r>
      <w:r w:rsidR="00365926">
        <w:rPr>
          <w:rStyle w:val="ZvezaZnak"/>
        </w:rPr>
        <w:t>43</w:t>
      </w:r>
    </w:p>
    <w:p w14:paraId="51D6E499" w14:textId="1BD926AE" w:rsidR="00664673" w:rsidRDefault="00664673" w:rsidP="00664673">
      <w:pPr>
        <w:pStyle w:val="Naslov1"/>
        <w:spacing w:after="0"/>
      </w:pPr>
      <w:r w:rsidRPr="00C973E8">
        <w:t>Z</w:t>
      </w:r>
      <w:r>
        <w:t>adeva</w:t>
      </w:r>
      <w:r w:rsidRPr="00C973E8">
        <w:t xml:space="preserve">: </w:t>
      </w:r>
      <w:r>
        <w:t xml:space="preserve">Popravek predloga </w:t>
      </w:r>
      <w:r w:rsidR="00CD296A">
        <w:t>Odloka</w:t>
      </w:r>
      <w:r>
        <w:t xml:space="preserve"> o ustanovitvi </w:t>
      </w:r>
      <w:r w:rsidR="00416A86">
        <w:t>j</w:t>
      </w:r>
      <w:r>
        <w:t xml:space="preserve">avnega zavoda </w:t>
      </w:r>
      <w:r w:rsidR="00416A86">
        <w:t>Goriška knjižnica Franceta Bevka Nova Gorica</w:t>
      </w:r>
      <w:r w:rsidR="00CB5E21">
        <w:t xml:space="preserve"> (prva obravnava)</w:t>
      </w:r>
    </w:p>
    <w:p w14:paraId="3C0C9CFF" w14:textId="77777777" w:rsidR="00664673" w:rsidRPr="002A2AAC" w:rsidRDefault="00664673" w:rsidP="00664673"/>
    <w:p w14:paraId="4AEFAD31" w14:textId="11489A9C" w:rsidR="00664673" w:rsidRDefault="00664673" w:rsidP="004E4BEC">
      <w:pPr>
        <w:pStyle w:val="Podpisoseba"/>
        <w:spacing w:before="0" w:after="0" w:line="240" w:lineRule="auto"/>
        <w:rPr>
          <w:bCs w:val="0"/>
          <w:color w:val="auto"/>
          <w:szCs w:val="20"/>
        </w:rPr>
      </w:pPr>
      <w:r w:rsidRPr="002A2AAC">
        <w:rPr>
          <w:bCs w:val="0"/>
          <w:color w:val="auto"/>
          <w:szCs w:val="20"/>
        </w:rPr>
        <w:t>Na 3</w:t>
      </w:r>
      <w:r w:rsidR="00B01332" w:rsidRPr="002A2AAC">
        <w:rPr>
          <w:bCs w:val="0"/>
          <w:color w:val="auto"/>
          <w:szCs w:val="20"/>
        </w:rPr>
        <w:t>7</w:t>
      </w:r>
      <w:r w:rsidRPr="002A2AAC">
        <w:rPr>
          <w:bCs w:val="0"/>
          <w:color w:val="auto"/>
          <w:szCs w:val="20"/>
        </w:rPr>
        <w:t xml:space="preserve">. seji mestnega sveta Mestne občine Nova Gorica, ki bo v četrtek, 18. </w:t>
      </w:r>
      <w:r w:rsidR="00142975" w:rsidRPr="002A2AAC">
        <w:rPr>
          <w:bCs w:val="0"/>
          <w:color w:val="auto"/>
          <w:szCs w:val="20"/>
        </w:rPr>
        <w:t>junija</w:t>
      </w:r>
      <w:r w:rsidRPr="002A2AAC">
        <w:rPr>
          <w:bCs w:val="0"/>
          <w:color w:val="auto"/>
          <w:szCs w:val="20"/>
        </w:rPr>
        <w:t xml:space="preserve"> 202</w:t>
      </w:r>
      <w:r w:rsidR="00142975" w:rsidRPr="002A2AAC">
        <w:rPr>
          <w:bCs w:val="0"/>
          <w:color w:val="auto"/>
          <w:szCs w:val="20"/>
        </w:rPr>
        <w:t>6</w:t>
      </w:r>
      <w:r w:rsidRPr="002A2AAC">
        <w:rPr>
          <w:bCs w:val="0"/>
          <w:color w:val="auto"/>
          <w:szCs w:val="20"/>
        </w:rPr>
        <w:t xml:space="preserve">, je na dnevnem redu seje predlog </w:t>
      </w:r>
      <w:r w:rsidR="00CB5E21">
        <w:rPr>
          <w:bCs w:val="0"/>
          <w:color w:val="auto"/>
          <w:szCs w:val="20"/>
        </w:rPr>
        <w:t>Odloka</w:t>
      </w:r>
      <w:r w:rsidRPr="002A2AAC">
        <w:rPr>
          <w:bCs w:val="0"/>
          <w:color w:val="auto"/>
          <w:szCs w:val="20"/>
        </w:rPr>
        <w:t xml:space="preserve"> o ustanovitvi </w:t>
      </w:r>
      <w:r w:rsidR="00A27B22" w:rsidRPr="002A2AAC">
        <w:rPr>
          <w:bCs w:val="0"/>
          <w:color w:val="auto"/>
          <w:szCs w:val="20"/>
        </w:rPr>
        <w:t>j</w:t>
      </w:r>
      <w:r w:rsidRPr="002A2AAC">
        <w:rPr>
          <w:bCs w:val="0"/>
          <w:color w:val="auto"/>
          <w:szCs w:val="20"/>
        </w:rPr>
        <w:t xml:space="preserve">avnega zavoda </w:t>
      </w:r>
      <w:r w:rsidR="00B07651" w:rsidRPr="002A2AAC">
        <w:rPr>
          <w:bCs w:val="0"/>
          <w:color w:val="auto"/>
          <w:szCs w:val="20"/>
        </w:rPr>
        <w:t xml:space="preserve">Goriška knjižnica Franceta </w:t>
      </w:r>
      <w:r w:rsidR="00EF3A01" w:rsidRPr="002A2AAC">
        <w:rPr>
          <w:bCs w:val="0"/>
          <w:color w:val="auto"/>
          <w:szCs w:val="20"/>
        </w:rPr>
        <w:t>Bevka</w:t>
      </w:r>
      <w:r w:rsidR="00B07651" w:rsidRPr="002A2AAC">
        <w:rPr>
          <w:bCs w:val="0"/>
          <w:color w:val="auto"/>
          <w:szCs w:val="20"/>
        </w:rPr>
        <w:t xml:space="preserve"> Nova Gorica</w:t>
      </w:r>
      <w:r w:rsidRPr="002A2AAC">
        <w:rPr>
          <w:bCs w:val="0"/>
          <w:color w:val="auto"/>
          <w:szCs w:val="20"/>
        </w:rPr>
        <w:t xml:space="preserve"> (v nadaljnjem besedilu: predlog </w:t>
      </w:r>
      <w:r w:rsidR="00CB5E21">
        <w:rPr>
          <w:bCs w:val="0"/>
          <w:color w:val="auto"/>
          <w:szCs w:val="20"/>
        </w:rPr>
        <w:t>odloka</w:t>
      </w:r>
      <w:r w:rsidRPr="002A2AAC">
        <w:rPr>
          <w:bCs w:val="0"/>
          <w:color w:val="auto"/>
          <w:szCs w:val="20"/>
        </w:rPr>
        <w:t xml:space="preserve">). </w:t>
      </w:r>
      <w:r w:rsidR="00FD5F5C" w:rsidRPr="002A2AAC">
        <w:rPr>
          <w:bCs w:val="0"/>
          <w:color w:val="auto"/>
          <w:szCs w:val="20"/>
        </w:rPr>
        <w:t xml:space="preserve">Predlog </w:t>
      </w:r>
      <w:r w:rsidR="001A206A">
        <w:rPr>
          <w:bCs w:val="0"/>
          <w:color w:val="auto"/>
          <w:szCs w:val="20"/>
        </w:rPr>
        <w:t>odloka</w:t>
      </w:r>
      <w:r w:rsidR="001A206A" w:rsidRPr="002A2AAC">
        <w:rPr>
          <w:bCs w:val="0"/>
          <w:color w:val="auto"/>
          <w:szCs w:val="20"/>
        </w:rPr>
        <w:t xml:space="preserve"> </w:t>
      </w:r>
      <w:r w:rsidR="00FD5F5C" w:rsidRPr="002A2AAC">
        <w:rPr>
          <w:bCs w:val="0"/>
          <w:color w:val="auto"/>
          <w:szCs w:val="20"/>
        </w:rPr>
        <w:t xml:space="preserve">se popravi </w:t>
      </w:r>
      <w:r w:rsidR="00C47039">
        <w:rPr>
          <w:bCs w:val="0"/>
          <w:color w:val="auto"/>
          <w:szCs w:val="20"/>
        </w:rPr>
        <w:t>s</w:t>
      </w:r>
      <w:r w:rsidR="00FD5F5C" w:rsidRPr="002A2AAC">
        <w:rPr>
          <w:bCs w:val="0"/>
          <w:color w:val="auto"/>
          <w:szCs w:val="20"/>
        </w:rPr>
        <w:t xml:space="preserve"> sp</w:t>
      </w:r>
      <w:r w:rsidR="00C47039">
        <w:rPr>
          <w:bCs w:val="0"/>
          <w:color w:val="auto"/>
          <w:szCs w:val="20"/>
        </w:rPr>
        <w:t>o</w:t>
      </w:r>
      <w:r w:rsidR="00FD5F5C" w:rsidRPr="002A2AAC">
        <w:rPr>
          <w:bCs w:val="0"/>
          <w:color w:val="auto"/>
          <w:szCs w:val="20"/>
        </w:rPr>
        <w:t xml:space="preserve">daj navedenimi </w:t>
      </w:r>
      <w:r w:rsidR="004E1684">
        <w:rPr>
          <w:b/>
          <w:color w:val="auto"/>
          <w:szCs w:val="20"/>
        </w:rPr>
        <w:t>redakcijskimi</w:t>
      </w:r>
      <w:r w:rsidR="00795EAD" w:rsidRPr="008B5531">
        <w:rPr>
          <w:b/>
          <w:color w:val="auto"/>
          <w:szCs w:val="20"/>
        </w:rPr>
        <w:t xml:space="preserve"> oz. </w:t>
      </w:r>
      <w:r w:rsidR="00BE233A">
        <w:rPr>
          <w:b/>
          <w:color w:val="auto"/>
          <w:szCs w:val="20"/>
        </w:rPr>
        <w:t>pravopisnimi</w:t>
      </w:r>
      <w:r w:rsidR="00795EAD" w:rsidRPr="008B5531">
        <w:rPr>
          <w:b/>
          <w:color w:val="auto"/>
          <w:szCs w:val="20"/>
        </w:rPr>
        <w:t xml:space="preserve"> popravki</w:t>
      </w:r>
      <w:r w:rsidR="00795EAD" w:rsidRPr="002A2AAC">
        <w:rPr>
          <w:bCs w:val="0"/>
          <w:color w:val="auto"/>
          <w:szCs w:val="20"/>
        </w:rPr>
        <w:t xml:space="preserve">, ki jih </w:t>
      </w:r>
      <w:r w:rsidRPr="002A2AAC">
        <w:rPr>
          <w:bCs w:val="0"/>
          <w:color w:val="auto"/>
          <w:szCs w:val="20"/>
        </w:rPr>
        <w:t>navajamo v nadaljevanju:</w:t>
      </w:r>
    </w:p>
    <w:p w14:paraId="1AB84247" w14:textId="77777777" w:rsidR="008B5531" w:rsidRDefault="008B5531" w:rsidP="001B19D7">
      <w:pPr>
        <w:spacing w:after="0" w:line="240" w:lineRule="auto"/>
        <w:ind w:left="0"/>
        <w:rPr>
          <w:rFonts w:eastAsia="Arial"/>
          <w:szCs w:val="20"/>
        </w:rPr>
      </w:pPr>
    </w:p>
    <w:p w14:paraId="11D19514" w14:textId="77777777" w:rsidR="001B19D7" w:rsidRDefault="001B19D7" w:rsidP="001B19D7">
      <w:pPr>
        <w:spacing w:after="0" w:line="240" w:lineRule="auto"/>
        <w:ind w:left="0"/>
        <w:rPr>
          <w:rFonts w:eastAsia="Arial"/>
          <w:szCs w:val="20"/>
        </w:rPr>
      </w:pPr>
    </w:p>
    <w:p w14:paraId="77B11AB2" w14:textId="6EA26300" w:rsidR="00B15DA6" w:rsidRPr="0092219C" w:rsidRDefault="00B15DA6" w:rsidP="00B15DA6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  <w:r>
        <w:rPr>
          <w:rFonts w:eastAsia="Arial"/>
          <w:szCs w:val="20"/>
        </w:rPr>
        <w:t xml:space="preserve">1. </w:t>
      </w:r>
      <w:r w:rsidRPr="0092219C">
        <w:rPr>
          <w:bCs w:val="0"/>
          <w:szCs w:val="20"/>
        </w:rPr>
        <w:t xml:space="preserve">V pravnih podlagah predloga </w:t>
      </w:r>
      <w:r>
        <w:rPr>
          <w:bCs w:val="0"/>
          <w:szCs w:val="20"/>
        </w:rPr>
        <w:t>odloka</w:t>
      </w:r>
      <w:r w:rsidRPr="0092219C">
        <w:rPr>
          <w:bCs w:val="0"/>
          <w:szCs w:val="20"/>
        </w:rPr>
        <w:t xml:space="preserve"> se popravijo objave Statuta </w:t>
      </w:r>
      <w:r>
        <w:rPr>
          <w:bCs w:val="0"/>
          <w:szCs w:val="20"/>
        </w:rPr>
        <w:t>O</w:t>
      </w:r>
      <w:r w:rsidRPr="0092219C">
        <w:rPr>
          <w:bCs w:val="0"/>
          <w:szCs w:val="20"/>
        </w:rPr>
        <w:t>bčine Miren-Kostanjevica tako, da se glasijo: »</w:t>
      </w:r>
      <w:r w:rsidRPr="0092219C">
        <w:rPr>
          <w:rFonts w:eastAsia="Arial"/>
          <w:szCs w:val="20"/>
        </w:rPr>
        <w:t>(Uradni list RS, št. 2/16 – uradno prečiščeno besedilo, 62/16, 14/23 in 28/25)«</w:t>
      </w:r>
      <w:r w:rsidR="001B66DD">
        <w:rPr>
          <w:rFonts w:eastAsia="Arial"/>
          <w:szCs w:val="20"/>
        </w:rPr>
        <w:t xml:space="preserve"> in objave Statuta </w:t>
      </w:r>
      <w:r w:rsidR="009A3133">
        <w:rPr>
          <w:rFonts w:eastAsia="Arial"/>
          <w:szCs w:val="20"/>
        </w:rPr>
        <w:t xml:space="preserve">Občine Šempeter </w:t>
      </w:r>
      <w:r w:rsidR="0055497E">
        <w:rPr>
          <w:rFonts w:eastAsia="Arial"/>
          <w:szCs w:val="20"/>
        </w:rPr>
        <w:t>–</w:t>
      </w:r>
      <w:r w:rsidR="009A3133">
        <w:rPr>
          <w:rFonts w:eastAsia="Arial"/>
          <w:szCs w:val="20"/>
        </w:rPr>
        <w:t xml:space="preserve"> Vrtojba</w:t>
      </w:r>
      <w:r w:rsidR="0055497E">
        <w:rPr>
          <w:rFonts w:eastAsia="Arial"/>
          <w:szCs w:val="20"/>
        </w:rPr>
        <w:t xml:space="preserve"> tako, da se glasijo</w:t>
      </w:r>
      <w:r w:rsidR="003769BB">
        <w:rPr>
          <w:rFonts w:eastAsia="Arial"/>
          <w:szCs w:val="20"/>
        </w:rPr>
        <w:t xml:space="preserve">: »(Uradni list RS, št. 5/18 in </w:t>
      </w:r>
      <w:r w:rsidR="007714BD">
        <w:rPr>
          <w:rFonts w:eastAsia="Arial"/>
          <w:szCs w:val="20"/>
        </w:rPr>
        <w:t>39/25)«</w:t>
      </w:r>
      <w:r w:rsidRPr="0092219C">
        <w:rPr>
          <w:rFonts w:eastAsia="Arial"/>
          <w:szCs w:val="20"/>
        </w:rPr>
        <w:t>.</w:t>
      </w:r>
    </w:p>
    <w:p w14:paraId="605A254F" w14:textId="77777777" w:rsidR="00B15DA6" w:rsidRDefault="00B15DA6" w:rsidP="00B15DA6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</w:p>
    <w:p w14:paraId="7D563145" w14:textId="30EBC8D7" w:rsidR="00B15DA6" w:rsidRPr="0092219C" w:rsidRDefault="00B15DA6" w:rsidP="00B15DA6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  <w:r w:rsidRPr="0092219C">
        <w:rPr>
          <w:rFonts w:eastAsia="Arial"/>
          <w:szCs w:val="20"/>
        </w:rPr>
        <w:t xml:space="preserve">Gre za </w:t>
      </w:r>
      <w:r>
        <w:rPr>
          <w:rFonts w:eastAsia="Arial"/>
          <w:szCs w:val="20"/>
        </w:rPr>
        <w:t>redakcijsk</w:t>
      </w:r>
      <w:r w:rsidR="00226BB9">
        <w:rPr>
          <w:rFonts w:eastAsia="Arial"/>
          <w:szCs w:val="20"/>
        </w:rPr>
        <w:t>a</w:t>
      </w:r>
      <w:r w:rsidRPr="0092219C">
        <w:rPr>
          <w:rFonts w:eastAsia="Arial"/>
          <w:szCs w:val="20"/>
        </w:rPr>
        <w:t xml:space="preserve"> poprav</w:t>
      </w:r>
      <w:r w:rsidR="00226BB9">
        <w:rPr>
          <w:rFonts w:eastAsia="Arial"/>
          <w:szCs w:val="20"/>
        </w:rPr>
        <w:t>ka</w:t>
      </w:r>
      <w:r w:rsidRPr="0092219C">
        <w:rPr>
          <w:rFonts w:eastAsia="Arial"/>
          <w:szCs w:val="20"/>
        </w:rPr>
        <w:t>.</w:t>
      </w:r>
    </w:p>
    <w:p w14:paraId="48B59810" w14:textId="77777777" w:rsidR="008B5531" w:rsidRDefault="008B5531" w:rsidP="00B15DA6">
      <w:pPr>
        <w:spacing w:after="0" w:line="240" w:lineRule="auto"/>
        <w:ind w:left="0"/>
        <w:rPr>
          <w:rFonts w:eastAsia="Arial"/>
          <w:szCs w:val="20"/>
        </w:rPr>
      </w:pPr>
    </w:p>
    <w:p w14:paraId="459093EA" w14:textId="77777777" w:rsidR="008B5531" w:rsidRPr="0092219C" w:rsidRDefault="008B5531" w:rsidP="004E4BEC">
      <w:pPr>
        <w:spacing w:after="0" w:line="240" w:lineRule="auto"/>
        <w:rPr>
          <w:rFonts w:eastAsia="Arial"/>
          <w:szCs w:val="20"/>
        </w:rPr>
      </w:pPr>
    </w:p>
    <w:p w14:paraId="19F3E352" w14:textId="3289BD01" w:rsidR="00413723" w:rsidRPr="0092219C" w:rsidRDefault="001A206A" w:rsidP="008B5531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  <w:r>
        <w:rPr>
          <w:rFonts w:eastAsia="Arial"/>
          <w:szCs w:val="20"/>
        </w:rPr>
        <w:t xml:space="preserve">2. </w:t>
      </w:r>
      <w:r w:rsidR="00190027" w:rsidRPr="0092219C">
        <w:rPr>
          <w:rFonts w:eastAsia="Arial"/>
          <w:szCs w:val="20"/>
        </w:rPr>
        <w:t xml:space="preserve">V 37. členu predloga </w:t>
      </w:r>
      <w:r w:rsidR="00241585">
        <w:rPr>
          <w:rFonts w:eastAsia="Arial"/>
          <w:szCs w:val="20"/>
        </w:rPr>
        <w:t>odloka</w:t>
      </w:r>
      <w:r w:rsidR="00190027" w:rsidRPr="0092219C">
        <w:rPr>
          <w:rFonts w:eastAsia="Arial"/>
          <w:szCs w:val="20"/>
        </w:rPr>
        <w:t xml:space="preserve"> se beseda »prenehajo« nadomesti z besedo »preneha</w:t>
      </w:r>
      <w:r w:rsidR="00D80DE4" w:rsidRPr="0092219C">
        <w:rPr>
          <w:rFonts w:eastAsia="Arial"/>
          <w:szCs w:val="20"/>
        </w:rPr>
        <w:t>«.</w:t>
      </w:r>
    </w:p>
    <w:p w14:paraId="408449BC" w14:textId="77777777" w:rsidR="00BC7736" w:rsidRDefault="00BC7736" w:rsidP="005A1D86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</w:p>
    <w:p w14:paraId="0CC74350" w14:textId="36AFFA53" w:rsidR="005A1D86" w:rsidRPr="0092219C" w:rsidRDefault="005A1D86" w:rsidP="005A1D86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  <w:r w:rsidRPr="0092219C">
        <w:rPr>
          <w:rFonts w:eastAsia="Arial"/>
          <w:szCs w:val="20"/>
        </w:rPr>
        <w:t xml:space="preserve">Gre za </w:t>
      </w:r>
      <w:r w:rsidR="001D5486">
        <w:rPr>
          <w:rFonts w:eastAsia="Arial"/>
          <w:szCs w:val="20"/>
        </w:rPr>
        <w:t>pravopisni</w:t>
      </w:r>
      <w:r w:rsidRPr="0092219C">
        <w:rPr>
          <w:rFonts w:eastAsia="Arial"/>
          <w:szCs w:val="20"/>
        </w:rPr>
        <w:t xml:space="preserve"> popravek.</w:t>
      </w:r>
    </w:p>
    <w:p w14:paraId="4B5A8AA6" w14:textId="77777777" w:rsidR="005A1D86" w:rsidRDefault="005A1D86" w:rsidP="005A1D86">
      <w:pPr>
        <w:spacing w:after="0" w:line="240" w:lineRule="auto"/>
        <w:ind w:left="0"/>
        <w:rPr>
          <w:rFonts w:eastAsia="Arial"/>
          <w:szCs w:val="20"/>
        </w:rPr>
      </w:pPr>
    </w:p>
    <w:p w14:paraId="07BAA173" w14:textId="77777777" w:rsidR="00BC7736" w:rsidRPr="0092219C" w:rsidRDefault="00BC7736" w:rsidP="005A1D86">
      <w:pPr>
        <w:spacing w:after="0" w:line="240" w:lineRule="auto"/>
        <w:ind w:left="0"/>
        <w:rPr>
          <w:rFonts w:eastAsia="Arial"/>
          <w:szCs w:val="20"/>
        </w:rPr>
      </w:pPr>
    </w:p>
    <w:p w14:paraId="66C4F91F" w14:textId="18231FF7" w:rsidR="007D378F" w:rsidRPr="0092219C" w:rsidRDefault="001A206A" w:rsidP="008B5531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  <w:r>
        <w:rPr>
          <w:rFonts w:eastAsia="Arial"/>
          <w:szCs w:val="20"/>
        </w:rPr>
        <w:t xml:space="preserve">3. </w:t>
      </w:r>
      <w:r w:rsidR="005A1D86" w:rsidRPr="0092219C">
        <w:rPr>
          <w:rFonts w:eastAsia="Arial"/>
          <w:szCs w:val="20"/>
        </w:rPr>
        <w:t xml:space="preserve">V 38. členu predloga </w:t>
      </w:r>
      <w:r>
        <w:rPr>
          <w:rFonts w:eastAsia="Arial"/>
          <w:szCs w:val="20"/>
        </w:rPr>
        <w:t>odloka</w:t>
      </w:r>
      <w:r w:rsidRPr="0092219C">
        <w:rPr>
          <w:rFonts w:eastAsia="Arial"/>
          <w:szCs w:val="20"/>
        </w:rPr>
        <w:t xml:space="preserve"> </w:t>
      </w:r>
      <w:r w:rsidR="005A1D86" w:rsidRPr="0092219C">
        <w:rPr>
          <w:rFonts w:eastAsia="Arial"/>
          <w:szCs w:val="20"/>
        </w:rPr>
        <w:t xml:space="preserve">se </w:t>
      </w:r>
      <w:r w:rsidR="00E3336D" w:rsidRPr="0092219C">
        <w:rPr>
          <w:rFonts w:eastAsia="Arial"/>
          <w:szCs w:val="20"/>
        </w:rPr>
        <w:t>popravi</w:t>
      </w:r>
      <w:r>
        <w:rPr>
          <w:rFonts w:eastAsia="Arial"/>
          <w:szCs w:val="20"/>
        </w:rPr>
        <w:t xml:space="preserve"> uradno glasilo, v katerem </w:t>
      </w:r>
      <w:r w:rsidR="00566DA1" w:rsidRPr="0092219C">
        <w:rPr>
          <w:rFonts w:eastAsia="Arial"/>
          <w:szCs w:val="20"/>
        </w:rPr>
        <w:t>Občin</w:t>
      </w:r>
      <w:r>
        <w:rPr>
          <w:rFonts w:eastAsia="Arial"/>
          <w:szCs w:val="20"/>
        </w:rPr>
        <w:t>a</w:t>
      </w:r>
      <w:r w:rsidR="00566DA1" w:rsidRPr="0092219C">
        <w:rPr>
          <w:rFonts w:eastAsia="Arial"/>
          <w:szCs w:val="20"/>
        </w:rPr>
        <w:t xml:space="preserve"> </w:t>
      </w:r>
      <w:r w:rsidR="00814419" w:rsidRPr="0092219C">
        <w:rPr>
          <w:rFonts w:eastAsia="Arial"/>
          <w:szCs w:val="20"/>
        </w:rPr>
        <w:t>K</w:t>
      </w:r>
      <w:r w:rsidR="00566DA1" w:rsidRPr="0092219C">
        <w:rPr>
          <w:rFonts w:eastAsia="Arial"/>
          <w:szCs w:val="20"/>
        </w:rPr>
        <w:t>anal ob Soči</w:t>
      </w:r>
      <w:r>
        <w:rPr>
          <w:rFonts w:eastAsia="Arial"/>
          <w:szCs w:val="20"/>
        </w:rPr>
        <w:t xml:space="preserve"> objavlja splošne akte</w:t>
      </w:r>
      <w:r w:rsidR="00814419" w:rsidRPr="0092219C">
        <w:rPr>
          <w:rFonts w:eastAsia="Arial"/>
          <w:szCs w:val="20"/>
        </w:rPr>
        <w:t xml:space="preserve">, </w:t>
      </w:r>
      <w:r w:rsidR="00CB1E0F">
        <w:rPr>
          <w:rFonts w:eastAsia="Arial"/>
          <w:szCs w:val="20"/>
        </w:rPr>
        <w:t>saj le-ta ne</w:t>
      </w:r>
      <w:r w:rsidR="00814419" w:rsidRPr="0092219C">
        <w:rPr>
          <w:rFonts w:eastAsia="Arial"/>
          <w:szCs w:val="20"/>
        </w:rPr>
        <w:t xml:space="preserve"> objavlja več v </w:t>
      </w:r>
      <w:r w:rsidR="00063496" w:rsidRPr="0092219C">
        <w:rPr>
          <w:rFonts w:eastAsia="Arial"/>
          <w:szCs w:val="20"/>
        </w:rPr>
        <w:t xml:space="preserve">Uradnem listu Republike Slovenije, temveč v </w:t>
      </w:r>
      <w:r w:rsidR="004643F4">
        <w:rPr>
          <w:rFonts w:eastAsia="Arial"/>
          <w:szCs w:val="20"/>
        </w:rPr>
        <w:t>U</w:t>
      </w:r>
      <w:r w:rsidR="00063496" w:rsidRPr="0092219C">
        <w:rPr>
          <w:rFonts w:eastAsia="Arial"/>
          <w:szCs w:val="20"/>
        </w:rPr>
        <w:t>radnem glasilu slovenskih občin</w:t>
      </w:r>
      <w:r w:rsidR="0052053E" w:rsidRPr="0092219C">
        <w:rPr>
          <w:rFonts w:eastAsia="Arial"/>
          <w:szCs w:val="20"/>
        </w:rPr>
        <w:t>.</w:t>
      </w:r>
    </w:p>
    <w:p w14:paraId="6CE4D990" w14:textId="77777777" w:rsidR="007D378F" w:rsidRPr="0092219C" w:rsidRDefault="007D378F" w:rsidP="007D378F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</w:p>
    <w:p w14:paraId="2FFE9A86" w14:textId="098672BB" w:rsidR="00A0286D" w:rsidRPr="0092219C" w:rsidRDefault="0018786A" w:rsidP="007D378F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  <w:r>
        <w:rPr>
          <w:rFonts w:eastAsia="Arial"/>
          <w:szCs w:val="20"/>
        </w:rPr>
        <w:t>Prvi stavek drugega odstavka</w:t>
      </w:r>
      <w:r w:rsidR="0006369C">
        <w:rPr>
          <w:rFonts w:eastAsia="Arial"/>
          <w:szCs w:val="20"/>
        </w:rPr>
        <w:t xml:space="preserve"> </w:t>
      </w:r>
      <w:r w:rsidR="005C3AE4" w:rsidRPr="0092219C">
        <w:rPr>
          <w:rFonts w:eastAsia="Arial"/>
          <w:szCs w:val="20"/>
        </w:rPr>
        <w:t xml:space="preserve">38. člena </w:t>
      </w:r>
      <w:r w:rsidR="00A0286D" w:rsidRPr="0092219C">
        <w:rPr>
          <w:rFonts w:eastAsia="Arial"/>
          <w:szCs w:val="20"/>
        </w:rPr>
        <w:t>predloga odloka se tako glasi:</w:t>
      </w:r>
    </w:p>
    <w:p w14:paraId="63F337C8" w14:textId="77777777" w:rsidR="00A0286D" w:rsidRPr="0092219C" w:rsidRDefault="00A0286D" w:rsidP="007D378F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</w:p>
    <w:p w14:paraId="6F9FA9C0" w14:textId="3596BD69" w:rsidR="00515200" w:rsidRDefault="00A0286D" w:rsidP="007D378F">
      <w:pPr>
        <w:pStyle w:val="Odstavekseznama"/>
        <w:spacing w:after="0" w:line="240" w:lineRule="auto"/>
        <w:ind w:left="1069"/>
        <w:rPr>
          <w:rFonts w:cs="Times New Roman"/>
          <w:bCs w:val="0"/>
          <w:lang w:eastAsia="en-GB"/>
        </w:rPr>
      </w:pPr>
      <w:r w:rsidRPr="0092219C">
        <w:rPr>
          <w:rFonts w:cs="Times New Roman"/>
          <w:bCs w:val="0"/>
          <w:lang w:eastAsia="en-GB"/>
        </w:rPr>
        <w:t>»2) Mestna občina Nova Gorica, Občina Miren-Kostanjevica in Občina Šempeter</w:t>
      </w:r>
      <w:r w:rsidR="00082801">
        <w:rPr>
          <w:rFonts w:cs="Times New Roman"/>
          <w:bCs w:val="0"/>
          <w:lang w:eastAsia="en-GB"/>
        </w:rPr>
        <w:t xml:space="preserve"> </w:t>
      </w:r>
      <w:r w:rsidRPr="0092219C">
        <w:rPr>
          <w:rFonts w:cs="Times New Roman"/>
          <w:bCs w:val="0"/>
          <w:lang w:eastAsia="en-GB"/>
        </w:rPr>
        <w:t>-</w:t>
      </w:r>
      <w:r w:rsidR="00082801">
        <w:rPr>
          <w:rFonts w:cs="Times New Roman"/>
          <w:bCs w:val="0"/>
          <w:lang w:eastAsia="en-GB"/>
        </w:rPr>
        <w:t xml:space="preserve"> </w:t>
      </w:r>
      <w:r w:rsidRPr="0092219C">
        <w:rPr>
          <w:rFonts w:cs="Times New Roman"/>
          <w:bCs w:val="0"/>
          <w:lang w:eastAsia="en-GB"/>
        </w:rPr>
        <w:t xml:space="preserve">Vrtojba objavijo ta odlok v Uradnem listu Republike Slovenije po tem, ko ga Občina Renče - Vogrsko objavi v svojih uradnih objavah </w:t>
      </w:r>
      <w:r w:rsidR="005A5731" w:rsidRPr="0092219C">
        <w:rPr>
          <w:rFonts w:cs="Times New Roman"/>
          <w:bCs w:val="0"/>
          <w:lang w:eastAsia="en-GB"/>
        </w:rPr>
        <w:t xml:space="preserve">ter </w:t>
      </w:r>
      <w:r w:rsidRPr="0092219C">
        <w:rPr>
          <w:rFonts w:cs="Times New Roman"/>
          <w:bCs w:val="0"/>
          <w:lang w:eastAsia="en-GB"/>
        </w:rPr>
        <w:t xml:space="preserve">Občina Brda </w:t>
      </w:r>
      <w:r w:rsidR="001B7D86">
        <w:rPr>
          <w:rFonts w:cs="Times New Roman"/>
          <w:bCs w:val="0"/>
          <w:lang w:eastAsia="en-GB"/>
        </w:rPr>
        <w:t xml:space="preserve">in </w:t>
      </w:r>
      <w:r w:rsidR="001B7D86" w:rsidRPr="0092219C">
        <w:rPr>
          <w:rFonts w:cs="Times New Roman"/>
          <w:bCs w:val="0"/>
          <w:lang w:eastAsia="en-GB"/>
        </w:rPr>
        <w:t xml:space="preserve">Občina Kanal ob Soči </w:t>
      </w:r>
      <w:r w:rsidRPr="0092219C">
        <w:rPr>
          <w:rFonts w:cs="Times New Roman"/>
          <w:bCs w:val="0"/>
          <w:lang w:eastAsia="en-GB"/>
        </w:rPr>
        <w:t>v Uradnem glasilu slovenskih občin</w:t>
      </w:r>
      <w:r w:rsidR="0092219C" w:rsidRPr="0092219C">
        <w:rPr>
          <w:rFonts w:cs="Times New Roman"/>
          <w:bCs w:val="0"/>
          <w:lang w:eastAsia="en-GB"/>
        </w:rPr>
        <w:t>.</w:t>
      </w:r>
      <w:r w:rsidR="000E367A">
        <w:rPr>
          <w:rFonts w:cs="Times New Roman"/>
          <w:bCs w:val="0"/>
          <w:lang w:eastAsia="en-GB"/>
        </w:rPr>
        <w:t>«.</w:t>
      </w:r>
    </w:p>
    <w:p w14:paraId="5910D0EE" w14:textId="77777777" w:rsidR="00A0286D" w:rsidRPr="00BC7736" w:rsidRDefault="00A0286D" w:rsidP="00BC7736">
      <w:pPr>
        <w:spacing w:after="0" w:line="240" w:lineRule="auto"/>
        <w:ind w:left="0"/>
        <w:rPr>
          <w:rFonts w:eastAsia="Arial"/>
          <w:szCs w:val="20"/>
        </w:rPr>
      </w:pPr>
    </w:p>
    <w:p w14:paraId="559C5EBF" w14:textId="645CCFE9" w:rsidR="005A1D86" w:rsidRPr="0092219C" w:rsidRDefault="005A1D86" w:rsidP="007D378F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  <w:r w:rsidRPr="0092219C">
        <w:rPr>
          <w:rFonts w:eastAsia="Arial"/>
          <w:szCs w:val="20"/>
        </w:rPr>
        <w:t xml:space="preserve">Gre za </w:t>
      </w:r>
      <w:r w:rsidR="001A206A">
        <w:rPr>
          <w:rFonts w:eastAsia="Arial"/>
          <w:szCs w:val="20"/>
        </w:rPr>
        <w:t>redakcijski</w:t>
      </w:r>
      <w:r w:rsidR="001A206A" w:rsidRPr="0092219C">
        <w:rPr>
          <w:rFonts w:eastAsia="Arial"/>
          <w:szCs w:val="20"/>
        </w:rPr>
        <w:t xml:space="preserve"> </w:t>
      </w:r>
      <w:r w:rsidRPr="0092219C">
        <w:rPr>
          <w:rFonts w:eastAsia="Arial"/>
          <w:szCs w:val="20"/>
        </w:rPr>
        <w:t>popravek.</w:t>
      </w:r>
    </w:p>
    <w:p w14:paraId="762616DA" w14:textId="77777777" w:rsidR="00413723" w:rsidRDefault="00413723" w:rsidP="004E4BEC">
      <w:pPr>
        <w:spacing w:after="0" w:line="240" w:lineRule="auto"/>
        <w:rPr>
          <w:rFonts w:eastAsia="Arial"/>
          <w:color w:val="002F87"/>
          <w:szCs w:val="20"/>
        </w:rPr>
      </w:pPr>
    </w:p>
    <w:p w14:paraId="3131479E" w14:textId="77777777" w:rsidR="00766547" w:rsidRDefault="00766547" w:rsidP="004E4BEC">
      <w:pPr>
        <w:spacing w:after="0" w:line="240" w:lineRule="auto"/>
        <w:rPr>
          <w:rFonts w:eastAsia="Arial"/>
          <w:color w:val="002F87"/>
          <w:szCs w:val="20"/>
        </w:rPr>
      </w:pPr>
    </w:p>
    <w:p w14:paraId="2B608E78" w14:textId="1820741B" w:rsidR="00BC7736" w:rsidRPr="0092219C" w:rsidRDefault="001A206A" w:rsidP="008B5531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  <w:r>
        <w:rPr>
          <w:rFonts w:eastAsia="Arial"/>
          <w:szCs w:val="20"/>
        </w:rPr>
        <w:t xml:space="preserve">4. </w:t>
      </w:r>
      <w:r w:rsidR="00BC7736" w:rsidRPr="0092219C">
        <w:rPr>
          <w:rFonts w:eastAsia="Arial"/>
          <w:szCs w:val="20"/>
        </w:rPr>
        <w:t xml:space="preserve">V </w:t>
      </w:r>
      <w:r w:rsidR="00BC7736">
        <w:rPr>
          <w:rFonts w:eastAsia="Arial"/>
          <w:szCs w:val="20"/>
        </w:rPr>
        <w:t xml:space="preserve">celotnem besedilu predloga odloka se </w:t>
      </w:r>
      <w:r w:rsidR="008039D8">
        <w:rPr>
          <w:rFonts w:eastAsia="Arial"/>
          <w:szCs w:val="20"/>
        </w:rPr>
        <w:t>na vseh mestih</w:t>
      </w:r>
      <w:r w:rsidR="004B4014">
        <w:rPr>
          <w:rFonts w:eastAsia="Arial"/>
          <w:szCs w:val="20"/>
        </w:rPr>
        <w:t xml:space="preserve">, kjer je ime </w:t>
      </w:r>
      <w:r w:rsidR="00F34737">
        <w:rPr>
          <w:rFonts w:eastAsia="Arial"/>
          <w:szCs w:val="20"/>
        </w:rPr>
        <w:t>Občine Šempe</w:t>
      </w:r>
      <w:r w:rsidR="008039D8">
        <w:rPr>
          <w:rFonts w:eastAsia="Arial"/>
          <w:szCs w:val="20"/>
        </w:rPr>
        <w:t>te</w:t>
      </w:r>
      <w:r w:rsidR="00F34737">
        <w:rPr>
          <w:rFonts w:eastAsia="Arial"/>
          <w:szCs w:val="20"/>
        </w:rPr>
        <w:t xml:space="preserve">r </w:t>
      </w:r>
      <w:r w:rsidR="004B4014">
        <w:rPr>
          <w:rFonts w:eastAsia="Arial"/>
          <w:szCs w:val="20"/>
        </w:rPr>
        <w:t>–</w:t>
      </w:r>
      <w:r w:rsidR="00F34737">
        <w:rPr>
          <w:rFonts w:eastAsia="Arial"/>
          <w:szCs w:val="20"/>
        </w:rPr>
        <w:t xml:space="preserve"> Vrtojba</w:t>
      </w:r>
      <w:r w:rsidR="004B4014">
        <w:rPr>
          <w:rFonts w:eastAsia="Arial"/>
          <w:szCs w:val="20"/>
        </w:rPr>
        <w:t xml:space="preserve"> napisano</w:t>
      </w:r>
      <w:r w:rsidR="00297034">
        <w:rPr>
          <w:rFonts w:eastAsia="Arial"/>
          <w:szCs w:val="20"/>
        </w:rPr>
        <w:t xml:space="preserve"> </w:t>
      </w:r>
      <w:r w:rsidR="00470EA1">
        <w:rPr>
          <w:rFonts w:eastAsia="Arial"/>
          <w:szCs w:val="20"/>
        </w:rPr>
        <w:t>s s</w:t>
      </w:r>
      <w:r w:rsidR="00297034">
        <w:rPr>
          <w:rFonts w:eastAsia="Arial"/>
          <w:szCs w:val="20"/>
        </w:rPr>
        <w:t>tičn</w:t>
      </w:r>
      <w:r w:rsidR="0063643E">
        <w:rPr>
          <w:rFonts w:eastAsia="Arial"/>
          <w:szCs w:val="20"/>
        </w:rPr>
        <w:t>im vezajem</w:t>
      </w:r>
      <w:r w:rsidR="00E133F4">
        <w:rPr>
          <w:rFonts w:eastAsia="Arial"/>
          <w:szCs w:val="20"/>
        </w:rPr>
        <w:t xml:space="preserve"> le-t</w:t>
      </w:r>
      <w:r w:rsidR="005E3025">
        <w:rPr>
          <w:rFonts w:eastAsia="Arial"/>
          <w:szCs w:val="20"/>
        </w:rPr>
        <w:t>o popravi in</w:t>
      </w:r>
      <w:r w:rsidR="00E133F4">
        <w:rPr>
          <w:rFonts w:eastAsia="Arial"/>
          <w:szCs w:val="20"/>
        </w:rPr>
        <w:t xml:space="preserve"> nadomesti </w:t>
      </w:r>
      <w:r w:rsidR="00766547">
        <w:rPr>
          <w:rFonts w:eastAsia="Arial"/>
          <w:szCs w:val="20"/>
        </w:rPr>
        <w:t>z</w:t>
      </w:r>
      <w:r w:rsidR="00E133F4">
        <w:rPr>
          <w:rFonts w:eastAsia="Arial"/>
          <w:szCs w:val="20"/>
        </w:rPr>
        <w:t xml:space="preserve"> </w:t>
      </w:r>
      <w:r w:rsidR="0063643E">
        <w:rPr>
          <w:rFonts w:eastAsia="Arial"/>
          <w:szCs w:val="20"/>
        </w:rPr>
        <w:t>nestičnim vezajem.</w:t>
      </w:r>
      <w:r w:rsidR="0011485E">
        <w:rPr>
          <w:rFonts w:eastAsia="Arial"/>
          <w:szCs w:val="20"/>
        </w:rPr>
        <w:t xml:space="preserve"> Ime Občine Šempeter – Vrtojba se pravilno piše</w:t>
      </w:r>
      <w:r w:rsidR="0063643E">
        <w:rPr>
          <w:rFonts w:eastAsia="Arial"/>
          <w:szCs w:val="20"/>
        </w:rPr>
        <w:t xml:space="preserve"> z</w:t>
      </w:r>
      <w:r w:rsidR="00567907">
        <w:rPr>
          <w:rFonts w:eastAsia="Arial"/>
          <w:szCs w:val="20"/>
        </w:rPr>
        <w:t xml:space="preserve"> nestičnim vezajem: </w:t>
      </w:r>
      <w:r w:rsidR="0011485E">
        <w:rPr>
          <w:rFonts w:eastAsia="Arial"/>
          <w:szCs w:val="20"/>
        </w:rPr>
        <w:t xml:space="preserve"> </w:t>
      </w:r>
      <w:r w:rsidR="0063643E">
        <w:rPr>
          <w:rFonts w:eastAsia="Arial"/>
          <w:szCs w:val="20"/>
        </w:rPr>
        <w:t>»</w:t>
      </w:r>
      <w:r w:rsidR="0011485E">
        <w:rPr>
          <w:rFonts w:eastAsia="Arial"/>
          <w:szCs w:val="20"/>
        </w:rPr>
        <w:t>Občina Šempeter – Vrtojba«.</w:t>
      </w:r>
    </w:p>
    <w:p w14:paraId="32465CF9" w14:textId="77777777" w:rsidR="00BC7736" w:rsidRDefault="00BC7736" w:rsidP="00BC7736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</w:p>
    <w:p w14:paraId="50698BF5" w14:textId="46E56616" w:rsidR="00BC7736" w:rsidRPr="0092219C" w:rsidRDefault="00BC7736" w:rsidP="00BC7736">
      <w:pPr>
        <w:pStyle w:val="Odstavekseznama"/>
        <w:spacing w:after="0" w:line="240" w:lineRule="auto"/>
        <w:ind w:left="1069"/>
        <w:rPr>
          <w:rFonts w:eastAsia="Arial"/>
          <w:szCs w:val="20"/>
        </w:rPr>
      </w:pPr>
      <w:r w:rsidRPr="0092219C">
        <w:rPr>
          <w:rFonts w:eastAsia="Arial"/>
          <w:szCs w:val="20"/>
        </w:rPr>
        <w:lastRenderedPageBreak/>
        <w:t xml:space="preserve">Gre za </w:t>
      </w:r>
      <w:r w:rsidR="001D5486">
        <w:rPr>
          <w:rFonts w:eastAsia="Arial"/>
          <w:szCs w:val="20"/>
        </w:rPr>
        <w:t>pravopisni</w:t>
      </w:r>
      <w:r w:rsidRPr="0092219C">
        <w:rPr>
          <w:rFonts w:eastAsia="Arial"/>
          <w:szCs w:val="20"/>
        </w:rPr>
        <w:t xml:space="preserve"> popravek.</w:t>
      </w:r>
    </w:p>
    <w:p w14:paraId="0ECA3957" w14:textId="77777777" w:rsidR="00413723" w:rsidRDefault="00413723" w:rsidP="004E4BEC">
      <w:pPr>
        <w:spacing w:after="0" w:line="240" w:lineRule="auto"/>
        <w:rPr>
          <w:rFonts w:eastAsia="Arial"/>
          <w:color w:val="002F87"/>
          <w:szCs w:val="20"/>
        </w:rPr>
      </w:pPr>
    </w:p>
    <w:p w14:paraId="342B4E9F" w14:textId="77777777" w:rsidR="00413723" w:rsidRDefault="00413723" w:rsidP="004E4BEC">
      <w:pPr>
        <w:spacing w:after="0" w:line="240" w:lineRule="auto"/>
        <w:rPr>
          <w:rFonts w:eastAsia="Arial"/>
          <w:color w:val="002F87"/>
          <w:szCs w:val="20"/>
        </w:rPr>
      </w:pPr>
    </w:p>
    <w:p w14:paraId="2BFD7731" w14:textId="444CD695" w:rsidR="00664673" w:rsidRPr="004E5B39" w:rsidRDefault="00664673" w:rsidP="00664673">
      <w:pPr>
        <w:pStyle w:val="Podpisoseba"/>
        <w:spacing w:before="0" w:after="240"/>
        <w:rPr>
          <w:bCs w:val="0"/>
          <w:color w:val="auto"/>
          <w:szCs w:val="20"/>
        </w:rPr>
      </w:pPr>
      <w:r w:rsidRPr="004E5B39">
        <w:rPr>
          <w:bCs w:val="0"/>
          <w:color w:val="auto"/>
          <w:szCs w:val="20"/>
        </w:rPr>
        <w:t xml:space="preserve">Mestnemu svetu predlagamo, da navedene popravke predloga </w:t>
      </w:r>
      <w:r w:rsidR="00E92B91">
        <w:rPr>
          <w:bCs w:val="0"/>
          <w:color w:val="auto"/>
          <w:szCs w:val="20"/>
        </w:rPr>
        <w:t>odloka</w:t>
      </w:r>
      <w:r w:rsidR="001A206A" w:rsidRPr="001A206A">
        <w:rPr>
          <w:bCs w:val="0"/>
          <w:color w:val="auto"/>
          <w:szCs w:val="20"/>
        </w:rPr>
        <w:t xml:space="preserve"> </w:t>
      </w:r>
      <w:r w:rsidR="001A206A" w:rsidRPr="004E5B39">
        <w:rPr>
          <w:bCs w:val="0"/>
          <w:color w:val="auto"/>
          <w:szCs w:val="20"/>
        </w:rPr>
        <w:t>upošteva</w:t>
      </w:r>
      <w:r w:rsidRPr="004E5B39">
        <w:rPr>
          <w:bCs w:val="0"/>
          <w:color w:val="auto"/>
          <w:szCs w:val="20"/>
        </w:rPr>
        <w:t xml:space="preserve"> in na seji obravnava predlog </w:t>
      </w:r>
      <w:r w:rsidR="00E92B91">
        <w:rPr>
          <w:bCs w:val="0"/>
          <w:color w:val="auto"/>
          <w:szCs w:val="20"/>
        </w:rPr>
        <w:t>Odloka</w:t>
      </w:r>
      <w:r w:rsidRPr="004E5B39">
        <w:rPr>
          <w:bCs w:val="0"/>
          <w:color w:val="auto"/>
          <w:szCs w:val="20"/>
        </w:rPr>
        <w:t xml:space="preserve"> o ustanovitvi </w:t>
      </w:r>
      <w:r w:rsidR="004E1940" w:rsidRPr="004E5B39">
        <w:rPr>
          <w:bCs w:val="0"/>
          <w:color w:val="auto"/>
          <w:szCs w:val="20"/>
        </w:rPr>
        <w:t>j</w:t>
      </w:r>
      <w:r w:rsidRPr="004E5B39">
        <w:rPr>
          <w:bCs w:val="0"/>
          <w:color w:val="auto"/>
          <w:szCs w:val="20"/>
        </w:rPr>
        <w:t xml:space="preserve">avnega zavoda </w:t>
      </w:r>
      <w:r w:rsidR="004E1940" w:rsidRPr="004E5B39">
        <w:rPr>
          <w:bCs w:val="0"/>
          <w:color w:val="auto"/>
          <w:szCs w:val="20"/>
        </w:rPr>
        <w:t>Goriška knjižnica Franceta Bevka Nova Gorica</w:t>
      </w:r>
      <w:r w:rsidR="00CB08EE">
        <w:rPr>
          <w:bCs w:val="0"/>
          <w:color w:val="auto"/>
          <w:szCs w:val="20"/>
        </w:rPr>
        <w:t xml:space="preserve"> s popravki</w:t>
      </w:r>
      <w:r w:rsidR="00E92B91">
        <w:rPr>
          <w:bCs w:val="0"/>
          <w:color w:val="auto"/>
          <w:szCs w:val="20"/>
        </w:rPr>
        <w:t xml:space="preserve"> (prva obravnava)</w:t>
      </w:r>
      <w:r w:rsidR="004E1940" w:rsidRPr="004E5B39">
        <w:rPr>
          <w:bCs w:val="0"/>
          <w:color w:val="auto"/>
          <w:szCs w:val="20"/>
        </w:rPr>
        <w:t>.</w:t>
      </w:r>
    </w:p>
    <w:p w14:paraId="2474BCD7" w14:textId="77777777" w:rsidR="00664673" w:rsidRDefault="00664673" w:rsidP="00BA46CD">
      <w:pPr>
        <w:pStyle w:val="Podpisoseba"/>
        <w:spacing w:before="0" w:after="240"/>
        <w:rPr>
          <w:bCs w:val="0"/>
          <w:szCs w:val="20"/>
        </w:rPr>
      </w:pPr>
    </w:p>
    <w:p w14:paraId="39CF8986" w14:textId="77777777" w:rsidR="00664673" w:rsidRDefault="00664673" w:rsidP="00BA46CD">
      <w:pPr>
        <w:pStyle w:val="Podpisoseba"/>
        <w:spacing w:before="0" w:after="240"/>
        <w:rPr>
          <w:bCs w:val="0"/>
          <w:szCs w:val="20"/>
        </w:rPr>
      </w:pPr>
    </w:p>
    <w:p w14:paraId="4D05A8D8" w14:textId="3B7A1FDF" w:rsidR="00BA46CD" w:rsidRPr="004E5B39" w:rsidRDefault="00BA46CD" w:rsidP="00BA46CD">
      <w:pPr>
        <w:pStyle w:val="Podpisoseba"/>
        <w:spacing w:before="0" w:after="240"/>
        <w:rPr>
          <w:bCs w:val="0"/>
          <w:color w:val="auto"/>
          <w:szCs w:val="20"/>
        </w:rPr>
      </w:pPr>
      <w:r w:rsidRPr="004E5B39">
        <w:rPr>
          <w:bCs w:val="0"/>
          <w:color w:val="auto"/>
          <w:szCs w:val="20"/>
        </w:rPr>
        <w:t>Pripravil(</w:t>
      </w:r>
      <w:r w:rsidR="004E5B39" w:rsidRPr="004E5B39">
        <w:rPr>
          <w:bCs w:val="0"/>
          <w:color w:val="auto"/>
          <w:szCs w:val="20"/>
        </w:rPr>
        <w:t>i</w:t>
      </w:r>
      <w:r w:rsidRPr="004E5B39">
        <w:rPr>
          <w:bCs w:val="0"/>
          <w:color w:val="auto"/>
          <w:szCs w:val="20"/>
        </w:rPr>
        <w:t>):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551951B4" w:rsidR="00BA46CD" w:rsidRPr="00454265" w:rsidRDefault="00D241CA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Ma</w:t>
            </w:r>
            <w:r w:rsidR="004E5B39">
              <w:rPr>
                <w:b/>
                <w:bCs w:val="0"/>
                <w:szCs w:val="20"/>
              </w:rPr>
              <w:t>jda Petejan</w:t>
            </w:r>
          </w:p>
        </w:tc>
        <w:tc>
          <w:tcPr>
            <w:tcW w:w="3549" w:type="dxa"/>
          </w:tcPr>
          <w:p w14:paraId="31C18C2E" w14:textId="5736A36F" w:rsidR="00BA46CD" w:rsidRPr="00454265" w:rsidRDefault="0058090F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Samo Turel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7E5EF209" w14:textId="77777777" w:rsidR="00BA46CD" w:rsidRDefault="0058090F" w:rsidP="00942356">
            <w:pPr>
              <w:pStyle w:val="Podpisoseba"/>
              <w:spacing w:before="0" w:after="0"/>
              <w:ind w:left="0"/>
              <w:rPr>
                <w:szCs w:val="20"/>
              </w:rPr>
            </w:pPr>
            <w:r>
              <w:rPr>
                <w:szCs w:val="20"/>
              </w:rPr>
              <w:t>V</w:t>
            </w:r>
            <w:r w:rsidR="004E5B39">
              <w:rPr>
                <w:szCs w:val="20"/>
              </w:rPr>
              <w:t>išja svetovalka za družbene dejavnosti</w:t>
            </w:r>
          </w:p>
          <w:p w14:paraId="6FA1AC0D" w14:textId="77777777" w:rsidR="004E5B39" w:rsidRDefault="004E5B39" w:rsidP="00942356">
            <w:pPr>
              <w:pStyle w:val="Podpisoseba"/>
              <w:spacing w:before="0" w:after="0"/>
              <w:ind w:left="0"/>
              <w:rPr>
                <w:szCs w:val="20"/>
              </w:rPr>
            </w:pPr>
          </w:p>
          <w:p w14:paraId="78B0A2E1" w14:textId="77777777" w:rsidR="004E5B39" w:rsidRDefault="004E5B39" w:rsidP="00942356">
            <w:pPr>
              <w:pStyle w:val="Podpisoseba"/>
              <w:spacing w:before="0" w:after="0"/>
              <w:ind w:left="0"/>
              <w:rPr>
                <w:szCs w:val="20"/>
              </w:rPr>
            </w:pPr>
          </w:p>
          <w:p w14:paraId="0AD04B0B" w14:textId="7051E21D" w:rsidR="004E5B39" w:rsidRPr="004E5B39" w:rsidRDefault="004E5B39" w:rsidP="00942356">
            <w:pPr>
              <w:pStyle w:val="Podpisoseba"/>
              <w:spacing w:before="0" w:after="0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Pr="004E5B39">
              <w:rPr>
                <w:b/>
                <w:szCs w:val="20"/>
              </w:rPr>
              <w:t>ag. Marinka Saksida</w:t>
            </w:r>
          </w:p>
          <w:p w14:paraId="465C8159" w14:textId="469E0BA8" w:rsidR="004E5B39" w:rsidRDefault="004E5B39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bCs w:val="0"/>
                <w:szCs w:val="20"/>
              </w:rPr>
              <w:t>Vodja Oddelka za družbene dejavnosti</w:t>
            </w:r>
          </w:p>
        </w:tc>
        <w:tc>
          <w:tcPr>
            <w:tcW w:w="3549" w:type="dxa"/>
          </w:tcPr>
          <w:p w14:paraId="65DAFEA2" w14:textId="5F83C970" w:rsidR="00BA46CD" w:rsidRDefault="0058090F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Župan</w:t>
            </w:r>
          </w:p>
        </w:tc>
      </w:tr>
    </w:tbl>
    <w:p w14:paraId="457110FE" w14:textId="77777777" w:rsidR="004E5B39" w:rsidRDefault="004E5B39" w:rsidP="00D241CA">
      <w:pPr>
        <w:pStyle w:val="Naslovnik"/>
        <w:spacing w:after="1320"/>
        <w:ind w:left="708"/>
        <w:rPr>
          <w:sz w:val="20"/>
          <w:szCs w:val="20"/>
        </w:rPr>
      </w:pPr>
    </w:p>
    <w:p w14:paraId="0BD8A97D" w14:textId="4AEF2844" w:rsidR="00D241CA" w:rsidRPr="004E5B39" w:rsidRDefault="00D241CA" w:rsidP="00D241CA">
      <w:pPr>
        <w:pStyle w:val="Naslovnik"/>
        <w:spacing w:after="1320"/>
        <w:ind w:left="708"/>
        <w:rPr>
          <w:color w:val="auto"/>
          <w:sz w:val="20"/>
          <w:szCs w:val="20"/>
        </w:rPr>
      </w:pPr>
      <w:r w:rsidRPr="004E5B39">
        <w:rPr>
          <w:color w:val="auto"/>
          <w:sz w:val="20"/>
          <w:szCs w:val="20"/>
        </w:rPr>
        <w:t xml:space="preserve">PRILOGA: </w:t>
      </w:r>
      <w:r w:rsidR="00CB08EE">
        <w:rPr>
          <w:color w:val="auto"/>
          <w:sz w:val="20"/>
          <w:szCs w:val="20"/>
        </w:rPr>
        <w:t>P</w:t>
      </w:r>
      <w:r w:rsidR="002C5E6A">
        <w:rPr>
          <w:color w:val="auto"/>
          <w:sz w:val="20"/>
          <w:szCs w:val="20"/>
        </w:rPr>
        <w:t xml:space="preserve">redlog </w:t>
      </w:r>
      <w:r w:rsidR="00E92B91">
        <w:rPr>
          <w:color w:val="auto"/>
          <w:sz w:val="20"/>
          <w:szCs w:val="20"/>
        </w:rPr>
        <w:t>Odloka</w:t>
      </w:r>
      <w:r w:rsidRPr="004E5B39">
        <w:rPr>
          <w:color w:val="auto"/>
          <w:sz w:val="20"/>
          <w:szCs w:val="20"/>
        </w:rPr>
        <w:t xml:space="preserve"> o ustanovitvi Javnega zavoda</w:t>
      </w:r>
      <w:r w:rsidR="00BE168B">
        <w:rPr>
          <w:color w:val="auto"/>
          <w:sz w:val="20"/>
          <w:szCs w:val="20"/>
        </w:rPr>
        <w:t xml:space="preserve"> Goriška knjižnica </w:t>
      </w:r>
      <w:r w:rsidR="00CD296A">
        <w:rPr>
          <w:color w:val="auto"/>
          <w:sz w:val="20"/>
          <w:szCs w:val="20"/>
        </w:rPr>
        <w:t>F</w:t>
      </w:r>
      <w:r w:rsidR="00BE168B">
        <w:rPr>
          <w:color w:val="auto"/>
          <w:sz w:val="20"/>
          <w:szCs w:val="20"/>
        </w:rPr>
        <w:t xml:space="preserve">ranceta </w:t>
      </w:r>
      <w:r w:rsidR="00CD296A">
        <w:rPr>
          <w:color w:val="auto"/>
          <w:sz w:val="20"/>
          <w:szCs w:val="20"/>
        </w:rPr>
        <w:t>B</w:t>
      </w:r>
      <w:r w:rsidR="00BE168B">
        <w:rPr>
          <w:color w:val="auto"/>
          <w:sz w:val="20"/>
          <w:szCs w:val="20"/>
        </w:rPr>
        <w:t>evka Nova Gorica</w:t>
      </w:r>
      <w:r w:rsidR="00CB08EE">
        <w:rPr>
          <w:color w:val="auto"/>
          <w:sz w:val="20"/>
          <w:szCs w:val="20"/>
        </w:rPr>
        <w:t xml:space="preserve"> s popravki</w:t>
      </w:r>
      <w:r w:rsidR="00E92B91">
        <w:rPr>
          <w:color w:val="auto"/>
          <w:sz w:val="20"/>
          <w:szCs w:val="20"/>
        </w:rPr>
        <w:t xml:space="preserve"> (prva obravnava)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B934" w14:textId="77777777" w:rsidR="00AA0663" w:rsidRDefault="00AA0663" w:rsidP="003F3284">
      <w:r>
        <w:separator/>
      </w:r>
    </w:p>
  </w:endnote>
  <w:endnote w:type="continuationSeparator" w:id="0">
    <w:p w14:paraId="5766960D" w14:textId="77777777" w:rsidR="00AA0663" w:rsidRDefault="00AA0663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241B" w14:textId="77777777" w:rsidR="00AA0663" w:rsidRDefault="00AA0663" w:rsidP="003F3284">
      <w:r>
        <w:separator/>
      </w:r>
    </w:p>
  </w:footnote>
  <w:footnote w:type="continuationSeparator" w:id="0">
    <w:p w14:paraId="5D8BC8A8" w14:textId="77777777" w:rsidR="00AA0663" w:rsidRDefault="00AA0663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AD5CB8"/>
    <w:multiLevelType w:val="multilevel"/>
    <w:tmpl w:val="30BAD9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805A17"/>
    <w:multiLevelType w:val="hybridMultilevel"/>
    <w:tmpl w:val="3FE2450C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F24D36"/>
    <w:multiLevelType w:val="hybridMultilevel"/>
    <w:tmpl w:val="3E547FB8"/>
    <w:lvl w:ilvl="0" w:tplc="4E58DCB8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81D7D96"/>
    <w:multiLevelType w:val="multilevel"/>
    <w:tmpl w:val="63CAB3D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7"/>
  </w:num>
  <w:num w:numId="2" w16cid:durableId="1564440524">
    <w:abstractNumId w:val="9"/>
  </w:num>
  <w:num w:numId="3" w16cid:durableId="1989281952">
    <w:abstractNumId w:val="0"/>
  </w:num>
  <w:num w:numId="4" w16cid:durableId="457340087">
    <w:abstractNumId w:val="4"/>
  </w:num>
  <w:num w:numId="5" w16cid:durableId="2029018289">
    <w:abstractNumId w:val="8"/>
  </w:num>
  <w:num w:numId="6" w16cid:durableId="1927811028">
    <w:abstractNumId w:val="10"/>
  </w:num>
  <w:num w:numId="7" w16cid:durableId="1159418049">
    <w:abstractNumId w:val="2"/>
  </w:num>
  <w:num w:numId="8" w16cid:durableId="846868186">
    <w:abstractNumId w:val="5"/>
  </w:num>
  <w:num w:numId="9" w16cid:durableId="1243222864">
    <w:abstractNumId w:val="1"/>
  </w:num>
  <w:num w:numId="10" w16cid:durableId="1245450642">
    <w:abstractNumId w:val="6"/>
  </w:num>
  <w:num w:numId="11" w16cid:durableId="1740059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C8"/>
    <w:rsid w:val="000026C0"/>
    <w:rsid w:val="000276AB"/>
    <w:rsid w:val="00035268"/>
    <w:rsid w:val="0005678C"/>
    <w:rsid w:val="00063496"/>
    <w:rsid w:val="0006369C"/>
    <w:rsid w:val="00082801"/>
    <w:rsid w:val="00083CA2"/>
    <w:rsid w:val="000D6C77"/>
    <w:rsid w:val="000E367A"/>
    <w:rsid w:val="000E566C"/>
    <w:rsid w:val="00101B99"/>
    <w:rsid w:val="00110838"/>
    <w:rsid w:val="001137D1"/>
    <w:rsid w:val="0011485E"/>
    <w:rsid w:val="00142975"/>
    <w:rsid w:val="00145A3D"/>
    <w:rsid w:val="00176152"/>
    <w:rsid w:val="001776A5"/>
    <w:rsid w:val="0018482E"/>
    <w:rsid w:val="00184E64"/>
    <w:rsid w:val="0018786A"/>
    <w:rsid w:val="00190027"/>
    <w:rsid w:val="00192B9A"/>
    <w:rsid w:val="001A206A"/>
    <w:rsid w:val="001B19D7"/>
    <w:rsid w:val="001B21C9"/>
    <w:rsid w:val="001B2389"/>
    <w:rsid w:val="001B66DD"/>
    <w:rsid w:val="001B7D86"/>
    <w:rsid w:val="001C06F5"/>
    <w:rsid w:val="001C102E"/>
    <w:rsid w:val="001C26CF"/>
    <w:rsid w:val="001C390A"/>
    <w:rsid w:val="001C6438"/>
    <w:rsid w:val="001D5486"/>
    <w:rsid w:val="001D7013"/>
    <w:rsid w:val="001E1F3C"/>
    <w:rsid w:val="001F4732"/>
    <w:rsid w:val="001F79ED"/>
    <w:rsid w:val="0022273D"/>
    <w:rsid w:val="00223FD4"/>
    <w:rsid w:val="0022510F"/>
    <w:rsid w:val="00226BB9"/>
    <w:rsid w:val="00226E0E"/>
    <w:rsid w:val="00236A6D"/>
    <w:rsid w:val="00241585"/>
    <w:rsid w:val="00241F4E"/>
    <w:rsid w:val="00265EDC"/>
    <w:rsid w:val="0026685A"/>
    <w:rsid w:val="0028430E"/>
    <w:rsid w:val="00285FEF"/>
    <w:rsid w:val="00287D4F"/>
    <w:rsid w:val="00297034"/>
    <w:rsid w:val="002A2AAC"/>
    <w:rsid w:val="002B08B0"/>
    <w:rsid w:val="002C5E6A"/>
    <w:rsid w:val="002F26F0"/>
    <w:rsid w:val="003022B6"/>
    <w:rsid w:val="00305974"/>
    <w:rsid w:val="003368D5"/>
    <w:rsid w:val="00345529"/>
    <w:rsid w:val="00365926"/>
    <w:rsid w:val="00366240"/>
    <w:rsid w:val="003769BB"/>
    <w:rsid w:val="0039457F"/>
    <w:rsid w:val="003A0AE4"/>
    <w:rsid w:val="003A2C22"/>
    <w:rsid w:val="003B11F7"/>
    <w:rsid w:val="003C179B"/>
    <w:rsid w:val="003F3284"/>
    <w:rsid w:val="00404823"/>
    <w:rsid w:val="00407D80"/>
    <w:rsid w:val="004129EE"/>
    <w:rsid w:val="00413723"/>
    <w:rsid w:val="00416A86"/>
    <w:rsid w:val="00443122"/>
    <w:rsid w:val="00454265"/>
    <w:rsid w:val="00463FA4"/>
    <w:rsid w:val="004643F4"/>
    <w:rsid w:val="00470EA1"/>
    <w:rsid w:val="00486063"/>
    <w:rsid w:val="004953C5"/>
    <w:rsid w:val="004A325F"/>
    <w:rsid w:val="004A535E"/>
    <w:rsid w:val="004B4014"/>
    <w:rsid w:val="004B6007"/>
    <w:rsid w:val="004C5C4C"/>
    <w:rsid w:val="004E1684"/>
    <w:rsid w:val="004E1940"/>
    <w:rsid w:val="004E242E"/>
    <w:rsid w:val="004E4BEC"/>
    <w:rsid w:val="004E5B39"/>
    <w:rsid w:val="00501EB2"/>
    <w:rsid w:val="00515200"/>
    <w:rsid w:val="0052053E"/>
    <w:rsid w:val="005210F0"/>
    <w:rsid w:val="005361AF"/>
    <w:rsid w:val="0055497E"/>
    <w:rsid w:val="00566DA1"/>
    <w:rsid w:val="00567907"/>
    <w:rsid w:val="0058090F"/>
    <w:rsid w:val="00581BE7"/>
    <w:rsid w:val="00592FB1"/>
    <w:rsid w:val="005A1D86"/>
    <w:rsid w:val="005A5731"/>
    <w:rsid w:val="005C3AE4"/>
    <w:rsid w:val="005C4702"/>
    <w:rsid w:val="005E3025"/>
    <w:rsid w:val="005F5EE0"/>
    <w:rsid w:val="00611F95"/>
    <w:rsid w:val="006123AC"/>
    <w:rsid w:val="0063643E"/>
    <w:rsid w:val="006620F0"/>
    <w:rsid w:val="00664673"/>
    <w:rsid w:val="006752A2"/>
    <w:rsid w:val="006B42F9"/>
    <w:rsid w:val="00704745"/>
    <w:rsid w:val="007063A4"/>
    <w:rsid w:val="00722FAC"/>
    <w:rsid w:val="00726715"/>
    <w:rsid w:val="00734A18"/>
    <w:rsid w:val="00766547"/>
    <w:rsid w:val="00767F14"/>
    <w:rsid w:val="007714BD"/>
    <w:rsid w:val="00785AA2"/>
    <w:rsid w:val="0079172C"/>
    <w:rsid w:val="00791DB2"/>
    <w:rsid w:val="00793022"/>
    <w:rsid w:val="00795EAD"/>
    <w:rsid w:val="007C0DEA"/>
    <w:rsid w:val="007D3693"/>
    <w:rsid w:val="007D378F"/>
    <w:rsid w:val="007E04A2"/>
    <w:rsid w:val="008039D8"/>
    <w:rsid w:val="00810854"/>
    <w:rsid w:val="00814419"/>
    <w:rsid w:val="008515CD"/>
    <w:rsid w:val="00873CAB"/>
    <w:rsid w:val="008759F5"/>
    <w:rsid w:val="008802E3"/>
    <w:rsid w:val="008821D4"/>
    <w:rsid w:val="008A5F4D"/>
    <w:rsid w:val="008B4DD9"/>
    <w:rsid w:val="008B5531"/>
    <w:rsid w:val="008D781A"/>
    <w:rsid w:val="00905F98"/>
    <w:rsid w:val="0092219C"/>
    <w:rsid w:val="00923A6E"/>
    <w:rsid w:val="009336BC"/>
    <w:rsid w:val="00942356"/>
    <w:rsid w:val="00942B6B"/>
    <w:rsid w:val="009530EF"/>
    <w:rsid w:val="009805C0"/>
    <w:rsid w:val="009A3133"/>
    <w:rsid w:val="009D3904"/>
    <w:rsid w:val="00A0286D"/>
    <w:rsid w:val="00A101FC"/>
    <w:rsid w:val="00A27B22"/>
    <w:rsid w:val="00A47CC4"/>
    <w:rsid w:val="00A9127C"/>
    <w:rsid w:val="00A95A58"/>
    <w:rsid w:val="00AA0663"/>
    <w:rsid w:val="00AA4BFD"/>
    <w:rsid w:val="00B0107B"/>
    <w:rsid w:val="00B01332"/>
    <w:rsid w:val="00B07651"/>
    <w:rsid w:val="00B15DA6"/>
    <w:rsid w:val="00B25DB4"/>
    <w:rsid w:val="00B71A78"/>
    <w:rsid w:val="00B754E3"/>
    <w:rsid w:val="00B84570"/>
    <w:rsid w:val="00BA46CD"/>
    <w:rsid w:val="00BC7736"/>
    <w:rsid w:val="00BE168B"/>
    <w:rsid w:val="00BE233A"/>
    <w:rsid w:val="00BE2E7C"/>
    <w:rsid w:val="00BF7B56"/>
    <w:rsid w:val="00C072E2"/>
    <w:rsid w:val="00C10614"/>
    <w:rsid w:val="00C12D30"/>
    <w:rsid w:val="00C40FC6"/>
    <w:rsid w:val="00C44B7A"/>
    <w:rsid w:val="00C47039"/>
    <w:rsid w:val="00C55857"/>
    <w:rsid w:val="00C7627D"/>
    <w:rsid w:val="00C762F1"/>
    <w:rsid w:val="00C973E8"/>
    <w:rsid w:val="00CA3FE6"/>
    <w:rsid w:val="00CB08EE"/>
    <w:rsid w:val="00CB1E0F"/>
    <w:rsid w:val="00CB5E21"/>
    <w:rsid w:val="00CD0869"/>
    <w:rsid w:val="00CD1C81"/>
    <w:rsid w:val="00CD296A"/>
    <w:rsid w:val="00CE01CB"/>
    <w:rsid w:val="00D241CA"/>
    <w:rsid w:val="00D32794"/>
    <w:rsid w:val="00D71816"/>
    <w:rsid w:val="00D731FF"/>
    <w:rsid w:val="00D77A66"/>
    <w:rsid w:val="00D80DE4"/>
    <w:rsid w:val="00D81991"/>
    <w:rsid w:val="00DA32CA"/>
    <w:rsid w:val="00DA69BC"/>
    <w:rsid w:val="00DB324B"/>
    <w:rsid w:val="00DD1372"/>
    <w:rsid w:val="00DD5294"/>
    <w:rsid w:val="00DE7B81"/>
    <w:rsid w:val="00E133F4"/>
    <w:rsid w:val="00E3336D"/>
    <w:rsid w:val="00E57102"/>
    <w:rsid w:val="00E67F57"/>
    <w:rsid w:val="00E876FD"/>
    <w:rsid w:val="00E92B91"/>
    <w:rsid w:val="00EE5DDF"/>
    <w:rsid w:val="00EF0214"/>
    <w:rsid w:val="00EF3A01"/>
    <w:rsid w:val="00F12361"/>
    <w:rsid w:val="00F216E4"/>
    <w:rsid w:val="00F24C66"/>
    <w:rsid w:val="00F261FC"/>
    <w:rsid w:val="00F27F42"/>
    <w:rsid w:val="00F34737"/>
    <w:rsid w:val="00F40810"/>
    <w:rsid w:val="00F4231E"/>
    <w:rsid w:val="00F66755"/>
    <w:rsid w:val="00F72DEF"/>
    <w:rsid w:val="00F811AF"/>
    <w:rsid w:val="00F84C9D"/>
    <w:rsid w:val="00F87CF8"/>
    <w:rsid w:val="00FB7DCC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4BEC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DD5294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DD5294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1A206A"/>
    <w:pPr>
      <w:spacing w:after="0" w:line="240" w:lineRule="auto"/>
    </w:pPr>
    <w:rPr>
      <w:rFonts w:ascii="Verdana" w:eastAsia="Times New Roman" w:hAnsi="Verdana" w:cs="Arial"/>
      <w:bCs/>
      <w:noProof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2</cp:revision>
  <cp:lastPrinted>2025-03-18T10:56:00Z</cp:lastPrinted>
  <dcterms:created xsi:type="dcterms:W3CDTF">2026-06-18T06:42:00Z</dcterms:created>
  <dcterms:modified xsi:type="dcterms:W3CDTF">2026-06-18T06:42:00Z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