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251E" w14:textId="77777777" w:rsidR="003F5C8F" w:rsidRPr="003F5C8F" w:rsidRDefault="003F5C8F" w:rsidP="00732DFF">
      <w:pPr>
        <w:pStyle w:val="Brezrazmikov"/>
      </w:pPr>
      <w:r w:rsidRPr="003F5C8F">
        <w:t>Krajevna skupnost Lokovec</w:t>
      </w:r>
    </w:p>
    <w:p w14:paraId="6EB0EBE7" w14:textId="77777777" w:rsidR="003F5C8F" w:rsidRPr="003F5C8F" w:rsidRDefault="003F5C8F" w:rsidP="00732DFF">
      <w:pPr>
        <w:pStyle w:val="Brezrazmikov"/>
      </w:pPr>
      <w:r w:rsidRPr="003F5C8F">
        <w:t>Lokovec 82</w:t>
      </w:r>
    </w:p>
    <w:p w14:paraId="1456EE70" w14:textId="77777777" w:rsidR="003F5C8F" w:rsidRPr="003F5C8F" w:rsidRDefault="003F5C8F" w:rsidP="00732DFF">
      <w:pPr>
        <w:pStyle w:val="Brezrazmikov"/>
      </w:pPr>
      <w:r w:rsidRPr="003F5C8F">
        <w:t>5253 Čepovan</w:t>
      </w:r>
    </w:p>
    <w:p w14:paraId="6605F95B" w14:textId="77777777" w:rsidR="003F5C8F" w:rsidRPr="003F5C8F" w:rsidRDefault="003F5C8F" w:rsidP="003F5C8F"/>
    <w:p w14:paraId="2E06675B" w14:textId="7EC369F6" w:rsidR="003F5C8F" w:rsidRPr="003F5C8F" w:rsidRDefault="003F5C8F" w:rsidP="003F5C8F">
      <w:r w:rsidRPr="003F5C8F">
        <w:t>Datum: 2</w:t>
      </w:r>
      <w:r w:rsidR="00DE40EE">
        <w:t>0</w:t>
      </w:r>
      <w:r w:rsidRPr="003F5C8F">
        <w:t xml:space="preserve">. </w:t>
      </w:r>
      <w:r w:rsidR="00DE40EE">
        <w:t>9</w:t>
      </w:r>
      <w:r w:rsidRPr="003F5C8F">
        <w:t>. 2025</w:t>
      </w:r>
    </w:p>
    <w:p w14:paraId="162EAC6A" w14:textId="0DD79BF4" w:rsidR="003F5C8F" w:rsidRPr="003F5C8F" w:rsidRDefault="003F5C8F" w:rsidP="00732DFF">
      <w:pPr>
        <w:jc w:val="center"/>
      </w:pPr>
      <w:r w:rsidRPr="003F5C8F">
        <w:rPr>
          <w:b/>
          <w:bCs/>
        </w:rPr>
        <w:t>ZAPISNIK</w:t>
      </w:r>
    </w:p>
    <w:p w14:paraId="179914E9" w14:textId="624F0044" w:rsidR="003F5C8F" w:rsidRPr="003F5C8F" w:rsidRDefault="003F5C8F" w:rsidP="003F5C8F">
      <w:pPr>
        <w:pStyle w:val="Brezrazmikov"/>
      </w:pPr>
      <w:r w:rsidRPr="003F5C8F">
        <w:t>1</w:t>
      </w:r>
      <w:r w:rsidR="00732DFF">
        <w:t>7</w:t>
      </w:r>
      <w:r w:rsidRPr="003F5C8F">
        <w:t xml:space="preserve">. seje Sveta Krajevne skupnosti Lokovec, ki je bila dne </w:t>
      </w:r>
      <w:r w:rsidR="0022251E">
        <w:t>15</w:t>
      </w:r>
      <w:r w:rsidRPr="003F5C8F">
        <w:t xml:space="preserve">. </w:t>
      </w:r>
      <w:r w:rsidR="0022251E">
        <w:t>9</w:t>
      </w:r>
      <w:r w:rsidRPr="003F5C8F">
        <w:t>. 2025 ob 1</w:t>
      </w:r>
      <w:r w:rsidR="0022251E">
        <w:t>9</w:t>
      </w:r>
      <w:r w:rsidRPr="003F5C8F">
        <w:t xml:space="preserve">.00. uri  v prostorih </w:t>
      </w:r>
      <w:r w:rsidR="0022251E">
        <w:t>CKD</w:t>
      </w:r>
      <w:r w:rsidRPr="003F5C8F">
        <w:t xml:space="preserve"> v </w:t>
      </w:r>
      <w:r w:rsidR="00732DFF">
        <w:t>Sr.</w:t>
      </w:r>
      <w:r w:rsidRPr="003F5C8F">
        <w:t xml:space="preserve"> Lokovcu </w:t>
      </w:r>
      <w:r w:rsidR="00732DFF">
        <w:t>82</w:t>
      </w:r>
      <w:r w:rsidRPr="003F5C8F">
        <w:t>.</w:t>
      </w:r>
    </w:p>
    <w:p w14:paraId="66C3DD2C" w14:textId="77777777" w:rsidR="003F5C8F" w:rsidRPr="003F5C8F" w:rsidRDefault="003F5C8F" w:rsidP="003F5C8F">
      <w:pPr>
        <w:pStyle w:val="Brezrazmikov"/>
      </w:pPr>
      <w:r w:rsidRPr="003F5C8F">
        <w:t>Prisotni člani: Elena Delfini, Sebastjan Šuligoj, Tanja Bremec, Zdenko Šuligoj, Sašo Winkler.</w:t>
      </w:r>
    </w:p>
    <w:p w14:paraId="0308D979" w14:textId="77777777" w:rsidR="003F5C8F" w:rsidRDefault="003F5C8F" w:rsidP="003F5C8F">
      <w:pPr>
        <w:pStyle w:val="Brezrazmikov"/>
      </w:pPr>
      <w:r w:rsidRPr="003F5C8F">
        <w:t>Odsotni: Karin Šuligoj,</w:t>
      </w:r>
      <w:r>
        <w:t xml:space="preserve"> </w:t>
      </w:r>
      <w:r w:rsidRPr="003F5C8F">
        <w:t>Tomaž Bremec</w:t>
      </w:r>
    </w:p>
    <w:p w14:paraId="63E8E6CD" w14:textId="77777777" w:rsidR="0022251E" w:rsidRDefault="0022251E" w:rsidP="00732DFF">
      <w:pPr>
        <w:pStyle w:val="Navadensplet"/>
        <w:spacing w:before="0" w:beforeAutospacing="0" w:after="0" w:afterAutospacing="0"/>
        <w:rPr>
          <w:color w:val="000000"/>
        </w:rPr>
      </w:pPr>
    </w:p>
    <w:p w14:paraId="49297461" w14:textId="0BCA1DE1" w:rsidR="00732DFF" w:rsidRPr="0022251E" w:rsidRDefault="00732DFF" w:rsidP="00732DFF">
      <w:pPr>
        <w:pStyle w:val="Navadensplet"/>
        <w:spacing w:before="0" w:beforeAutospacing="0" w:after="0" w:afterAutospacing="0"/>
        <w:rPr>
          <w:rFonts w:asciiTheme="minorHAnsi" w:hAnsiTheme="minorHAnsi" w:cstheme="minorHAnsi"/>
          <w:color w:val="000000"/>
          <w:sz w:val="22"/>
          <w:szCs w:val="22"/>
        </w:rPr>
      </w:pPr>
      <w:r w:rsidRPr="0022251E">
        <w:rPr>
          <w:rFonts w:asciiTheme="minorHAnsi" w:hAnsiTheme="minorHAnsi" w:cstheme="minorHAnsi"/>
          <w:color w:val="000000"/>
          <w:sz w:val="22"/>
          <w:szCs w:val="22"/>
        </w:rPr>
        <w:t>Predlagam dnevni red: </w:t>
      </w:r>
    </w:p>
    <w:p w14:paraId="566285CD" w14:textId="77777777" w:rsidR="00732DFF" w:rsidRPr="0022251E" w:rsidRDefault="00732DFF" w:rsidP="00732DFF">
      <w:pPr>
        <w:pStyle w:val="Navadensplet"/>
        <w:spacing w:before="0" w:beforeAutospacing="0" w:after="0" w:afterAutospacing="0"/>
        <w:rPr>
          <w:rFonts w:asciiTheme="minorHAnsi" w:hAnsiTheme="minorHAnsi" w:cstheme="minorHAnsi"/>
          <w:sz w:val="22"/>
          <w:szCs w:val="22"/>
        </w:rPr>
      </w:pPr>
    </w:p>
    <w:p w14:paraId="1CB3FE23" w14:textId="77777777"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sz w:val="22"/>
          <w:szCs w:val="22"/>
        </w:rPr>
      </w:pPr>
      <w:r w:rsidRPr="0022251E">
        <w:rPr>
          <w:rFonts w:asciiTheme="minorHAnsi" w:hAnsiTheme="minorHAnsi" w:cstheme="minorHAnsi"/>
          <w:color w:val="000000"/>
          <w:sz w:val="22"/>
          <w:szCs w:val="22"/>
        </w:rPr>
        <w:t>Potrditev dnevnega reda. </w:t>
      </w:r>
    </w:p>
    <w:p w14:paraId="40295770" w14:textId="3F63D9F1"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color w:val="000000"/>
          <w:sz w:val="22"/>
          <w:szCs w:val="22"/>
        </w:rPr>
      </w:pPr>
      <w:r w:rsidRPr="0022251E">
        <w:rPr>
          <w:rFonts w:asciiTheme="minorHAnsi" w:hAnsiTheme="minorHAnsi" w:cstheme="minorHAnsi"/>
          <w:color w:val="000000"/>
          <w:sz w:val="22"/>
          <w:szCs w:val="22"/>
        </w:rPr>
        <w:t>Potrditev zapisnika 1</w:t>
      </w:r>
      <w:r w:rsidRPr="0022251E">
        <w:rPr>
          <w:rFonts w:asciiTheme="minorHAnsi" w:hAnsiTheme="minorHAnsi" w:cstheme="minorHAnsi"/>
          <w:color w:val="000000"/>
          <w:sz w:val="22"/>
          <w:szCs w:val="22"/>
        </w:rPr>
        <w:t>6</w:t>
      </w:r>
      <w:r w:rsidRPr="0022251E">
        <w:rPr>
          <w:rFonts w:asciiTheme="minorHAnsi" w:hAnsiTheme="minorHAnsi" w:cstheme="minorHAnsi"/>
          <w:color w:val="000000"/>
          <w:sz w:val="22"/>
          <w:szCs w:val="22"/>
        </w:rPr>
        <w:t>. redne seje KS Lokovec in pregled izpeljanih sklepov. </w:t>
      </w:r>
    </w:p>
    <w:p w14:paraId="0D0C2B8C" w14:textId="77777777"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color w:val="000000"/>
          <w:sz w:val="22"/>
          <w:szCs w:val="22"/>
        </w:rPr>
      </w:pPr>
      <w:r w:rsidRPr="0022251E">
        <w:rPr>
          <w:rFonts w:asciiTheme="minorHAnsi" w:hAnsiTheme="minorHAnsi" w:cstheme="minorHAnsi"/>
          <w:color w:val="000000"/>
          <w:sz w:val="22"/>
          <w:szCs w:val="22"/>
        </w:rPr>
        <w:t>Določitev zapisnikarja seje.</w:t>
      </w:r>
    </w:p>
    <w:p w14:paraId="26EF54C1" w14:textId="42B0EC21"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color w:val="000000"/>
          <w:sz w:val="22"/>
          <w:szCs w:val="22"/>
        </w:rPr>
      </w:pPr>
      <w:r w:rsidRPr="0022251E">
        <w:rPr>
          <w:rFonts w:asciiTheme="minorHAnsi" w:hAnsiTheme="minorHAnsi" w:cstheme="minorHAnsi"/>
          <w:color w:val="000000"/>
          <w:sz w:val="22"/>
          <w:szCs w:val="22"/>
        </w:rPr>
        <w:t>Seznanitev glede kolonije Equpaint.</w:t>
      </w:r>
    </w:p>
    <w:p w14:paraId="4693411C" w14:textId="2BB9CACB"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sz w:val="22"/>
          <w:szCs w:val="22"/>
        </w:rPr>
      </w:pPr>
      <w:r w:rsidRPr="0022251E">
        <w:rPr>
          <w:rFonts w:asciiTheme="minorHAnsi" w:hAnsiTheme="minorHAnsi" w:cstheme="minorHAnsi"/>
          <w:sz w:val="22"/>
          <w:szCs w:val="22"/>
        </w:rPr>
        <w:t>Tekoča problematika.</w:t>
      </w:r>
    </w:p>
    <w:p w14:paraId="1A35B693" w14:textId="04137F95"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sz w:val="22"/>
          <w:szCs w:val="22"/>
        </w:rPr>
      </w:pPr>
      <w:r w:rsidRPr="0022251E">
        <w:rPr>
          <w:rFonts w:asciiTheme="minorHAnsi" w:hAnsiTheme="minorHAnsi" w:cstheme="minorHAnsi"/>
          <w:sz w:val="22"/>
          <w:szCs w:val="22"/>
        </w:rPr>
        <w:t>Plan dela za mesec oktober</w:t>
      </w:r>
      <w:r w:rsidR="00FA318D" w:rsidRPr="0022251E">
        <w:rPr>
          <w:rFonts w:asciiTheme="minorHAnsi" w:hAnsiTheme="minorHAnsi" w:cstheme="minorHAnsi"/>
          <w:sz w:val="22"/>
          <w:szCs w:val="22"/>
        </w:rPr>
        <w:t xml:space="preserve"> (zadolžitve)</w:t>
      </w:r>
      <w:r w:rsidRPr="0022251E">
        <w:rPr>
          <w:rFonts w:asciiTheme="minorHAnsi" w:hAnsiTheme="minorHAnsi" w:cstheme="minorHAnsi"/>
          <w:sz w:val="22"/>
          <w:szCs w:val="22"/>
        </w:rPr>
        <w:t>.</w:t>
      </w:r>
    </w:p>
    <w:p w14:paraId="27C35571" w14:textId="77777777" w:rsidR="00732DFF" w:rsidRPr="0022251E" w:rsidRDefault="00732DFF" w:rsidP="00732DFF">
      <w:pPr>
        <w:pStyle w:val="Navadensplet"/>
        <w:numPr>
          <w:ilvl w:val="0"/>
          <w:numId w:val="1"/>
        </w:numPr>
        <w:spacing w:before="0" w:beforeAutospacing="0" w:after="0" w:afterAutospacing="0"/>
        <w:rPr>
          <w:rFonts w:asciiTheme="minorHAnsi" w:hAnsiTheme="minorHAnsi" w:cstheme="minorHAnsi"/>
          <w:sz w:val="22"/>
          <w:szCs w:val="22"/>
        </w:rPr>
      </w:pPr>
      <w:r w:rsidRPr="0022251E">
        <w:rPr>
          <w:rFonts w:asciiTheme="minorHAnsi" w:hAnsiTheme="minorHAnsi" w:cstheme="minorHAnsi"/>
          <w:color w:val="000000"/>
          <w:sz w:val="22"/>
          <w:szCs w:val="22"/>
        </w:rPr>
        <w:t>Razno </w:t>
      </w:r>
    </w:p>
    <w:p w14:paraId="4A3151B6" w14:textId="77777777" w:rsidR="003F5C8F" w:rsidRPr="003F5C8F" w:rsidRDefault="003F5C8F" w:rsidP="003F5C8F">
      <w:pPr>
        <w:pStyle w:val="Brezrazmikov"/>
      </w:pPr>
    </w:p>
    <w:p w14:paraId="611892E0" w14:textId="77777777" w:rsidR="003F5C8F" w:rsidRDefault="003F5C8F" w:rsidP="003F5C8F">
      <w:pPr>
        <w:pStyle w:val="Brezrazmikov"/>
      </w:pPr>
      <w:r w:rsidRPr="003F5C8F">
        <w:t>Predsednik Zdenko Šuligoj je odprl sejo in predstavil dnevni red.</w:t>
      </w:r>
    </w:p>
    <w:p w14:paraId="06C77A76" w14:textId="77777777" w:rsidR="003F5C8F" w:rsidRPr="003F5C8F" w:rsidRDefault="003F5C8F" w:rsidP="003F5C8F">
      <w:pPr>
        <w:pStyle w:val="Brezrazmikov"/>
      </w:pPr>
    </w:p>
    <w:p w14:paraId="2DB1C79A" w14:textId="77777777" w:rsidR="003F5C8F" w:rsidRDefault="003F5C8F" w:rsidP="003F5C8F">
      <w:pPr>
        <w:pStyle w:val="Brezrazmikov"/>
        <w:jc w:val="both"/>
      </w:pPr>
      <w:r w:rsidRPr="003F5C8F">
        <w:t>Ad.1.)</w:t>
      </w:r>
      <w:r>
        <w:t xml:space="preserve"> </w:t>
      </w:r>
    </w:p>
    <w:p w14:paraId="18432468" w14:textId="77777777" w:rsidR="003F5C8F" w:rsidRPr="003F5C8F" w:rsidRDefault="003F5C8F" w:rsidP="003F5C8F">
      <w:pPr>
        <w:pStyle w:val="Brezrazmikov"/>
        <w:jc w:val="both"/>
      </w:pPr>
      <w:r w:rsidRPr="003F5C8F">
        <w:t>SKLEP: Člani sveta so soglasno potrdili dnevni red.</w:t>
      </w:r>
    </w:p>
    <w:p w14:paraId="62D86BDE" w14:textId="77777777" w:rsidR="003F5C8F" w:rsidRPr="003F5C8F" w:rsidRDefault="003F5C8F" w:rsidP="003F5C8F">
      <w:pPr>
        <w:pStyle w:val="Brezrazmikov"/>
        <w:jc w:val="both"/>
      </w:pPr>
    </w:p>
    <w:p w14:paraId="23AF056F" w14:textId="77777777" w:rsidR="003F5C8F" w:rsidRDefault="003F5C8F" w:rsidP="003F5C8F">
      <w:pPr>
        <w:pStyle w:val="Brezrazmikov"/>
        <w:jc w:val="both"/>
      </w:pPr>
      <w:r w:rsidRPr="003F5C8F">
        <w:t xml:space="preserve">Ad.2.) </w:t>
      </w:r>
    </w:p>
    <w:p w14:paraId="45C9B56E" w14:textId="16B21392" w:rsidR="003F5C8F" w:rsidRPr="003F5C8F" w:rsidRDefault="003F5C8F" w:rsidP="003F5C8F">
      <w:pPr>
        <w:pStyle w:val="Brezrazmikov"/>
        <w:jc w:val="both"/>
      </w:pPr>
      <w:r w:rsidRPr="003F5C8F">
        <w:t>Predsednik je povzel sklepe zapisnika 1</w:t>
      </w:r>
      <w:r w:rsidR="0022251E">
        <w:t>6</w:t>
      </w:r>
      <w:r w:rsidRPr="003F5C8F">
        <w:t>.seje in pregled izpeljanih sklepov.</w:t>
      </w:r>
      <w:r>
        <w:t xml:space="preserve"> </w:t>
      </w:r>
      <w:r w:rsidRPr="003F5C8F">
        <w:t xml:space="preserve">Ugotovljeno je bilo, da </w:t>
      </w:r>
      <w:r w:rsidR="0022251E">
        <w:t>so bila realizirana, ki so v pristojnosti KS Lokovec, ostalo se bomo dogovarjali s pristojnimi službami na MONG.</w:t>
      </w:r>
    </w:p>
    <w:p w14:paraId="66420C88" w14:textId="77777777" w:rsidR="003F5C8F" w:rsidRDefault="003F5C8F" w:rsidP="003F5C8F">
      <w:pPr>
        <w:pStyle w:val="Brezrazmikov"/>
        <w:jc w:val="both"/>
      </w:pPr>
      <w:r w:rsidRPr="003F5C8F">
        <w:t xml:space="preserve">SKLEP: </w:t>
      </w:r>
    </w:p>
    <w:p w14:paraId="0EE7B9DE" w14:textId="6DAEB091" w:rsidR="003F5C8F" w:rsidRPr="003F5C8F" w:rsidRDefault="003F5C8F" w:rsidP="003F5C8F">
      <w:pPr>
        <w:pStyle w:val="Brezrazmikov"/>
        <w:jc w:val="both"/>
      </w:pPr>
      <w:r w:rsidRPr="003F5C8F">
        <w:t>Člani sveta so soglasno potrdili zapisnik 1</w:t>
      </w:r>
      <w:r w:rsidR="0022251E">
        <w:t>6</w:t>
      </w:r>
      <w:r w:rsidRPr="003F5C8F">
        <w:t>.</w:t>
      </w:r>
      <w:r w:rsidR="0022251E">
        <w:t xml:space="preserve"> </w:t>
      </w:r>
      <w:r w:rsidRPr="003F5C8F">
        <w:t>seje.</w:t>
      </w:r>
    </w:p>
    <w:p w14:paraId="6AD221CF" w14:textId="77777777" w:rsidR="003F5C8F" w:rsidRPr="003F5C8F" w:rsidRDefault="003F5C8F" w:rsidP="003F5C8F">
      <w:pPr>
        <w:pStyle w:val="Brezrazmikov"/>
        <w:jc w:val="both"/>
      </w:pPr>
    </w:p>
    <w:p w14:paraId="1A67E9D4" w14:textId="77777777" w:rsidR="003F5C8F" w:rsidRDefault="003F5C8F" w:rsidP="003F5C8F">
      <w:pPr>
        <w:pStyle w:val="Brezrazmikov"/>
        <w:jc w:val="both"/>
      </w:pPr>
      <w:r w:rsidRPr="003F5C8F">
        <w:t xml:space="preserve">Ad.3.) </w:t>
      </w:r>
    </w:p>
    <w:p w14:paraId="1F822596" w14:textId="7B7D2E43" w:rsidR="003F5C8F" w:rsidRPr="003F5C8F" w:rsidRDefault="003F5C8F" w:rsidP="003F5C8F">
      <w:pPr>
        <w:pStyle w:val="Brezrazmikov"/>
        <w:jc w:val="both"/>
      </w:pPr>
      <w:r w:rsidRPr="003F5C8F">
        <w:t>Zapisnik 1</w:t>
      </w:r>
      <w:r w:rsidR="00590AA9">
        <w:t>6</w:t>
      </w:r>
      <w:r w:rsidRPr="003F5C8F">
        <w:t xml:space="preserve">. redne seje </w:t>
      </w:r>
      <w:r>
        <w:t>bo</w:t>
      </w:r>
      <w:r w:rsidRPr="003F5C8F">
        <w:t xml:space="preserve"> </w:t>
      </w:r>
      <w:r w:rsidR="00590AA9">
        <w:t>pripravil predsednik</w:t>
      </w:r>
      <w:r w:rsidRPr="003F5C8F">
        <w:t>.</w:t>
      </w:r>
    </w:p>
    <w:p w14:paraId="5EE8AE7A" w14:textId="308D08D5" w:rsidR="003F5C8F" w:rsidRPr="003F5C8F" w:rsidRDefault="003F5C8F" w:rsidP="003F5C8F">
      <w:pPr>
        <w:pStyle w:val="Brezrazmikov"/>
        <w:jc w:val="both"/>
      </w:pPr>
      <w:r w:rsidRPr="003F5C8F">
        <w:t xml:space="preserve">SKLEP: Člani sveta so soglasno potrdili, da bo zapisnikar </w:t>
      </w:r>
      <w:r w:rsidR="00590AA9">
        <w:t>Zdenko Šuligoj</w:t>
      </w:r>
      <w:r w:rsidRPr="003F5C8F">
        <w:t>.</w:t>
      </w:r>
    </w:p>
    <w:p w14:paraId="1F7A66FF" w14:textId="77777777" w:rsidR="003F5C8F" w:rsidRPr="003F5C8F" w:rsidRDefault="003F5C8F" w:rsidP="003F5C8F">
      <w:pPr>
        <w:pStyle w:val="Brezrazmikov"/>
        <w:jc w:val="both"/>
      </w:pPr>
      <w:r w:rsidRPr="003F5C8F">
        <w:t>     </w:t>
      </w:r>
    </w:p>
    <w:p w14:paraId="35CE14F6" w14:textId="77777777" w:rsidR="003F5C8F" w:rsidRDefault="003F5C8F" w:rsidP="003F5C8F">
      <w:pPr>
        <w:pStyle w:val="Brezrazmikov"/>
        <w:jc w:val="both"/>
      </w:pPr>
      <w:r w:rsidRPr="003F5C8F">
        <w:t>Ad.4.)</w:t>
      </w:r>
      <w:r>
        <w:t xml:space="preserve"> </w:t>
      </w:r>
    </w:p>
    <w:p w14:paraId="2E536E70" w14:textId="276DD7B1" w:rsidR="003F5C8F" w:rsidRDefault="00FA5B28" w:rsidP="003F5C8F">
      <w:pPr>
        <w:pStyle w:val="Brezrazmikov"/>
        <w:jc w:val="both"/>
      </w:pPr>
      <w:r>
        <w:t>Od 11. do 14. septembra je KS Lokovec s koordinatorico Eleno Delfini izpeljala 3. umetniško kolonijo. Na štiri dnevni ustvarjalni delavnici je sodelovalo 15 umetnikov/slikarjev. Udeležbo je popestril tudi znani umetnik Klavdij Tutta.</w:t>
      </w:r>
      <w:r w:rsidR="001868D8">
        <w:t xml:space="preserve"> Kolonija je bila uvrščena tudi v sklop dogodkov EPK25. Ker pa je sredstev z naslova EPK25 zmanjkalo, je preostale stroške plačala KS Lokovec iz postavk »delovanja in prireditev«. Vsa dela, ki so bila ustvarjena v koloniji, bodo prve dni novembra razstavljene v avli MONG.</w:t>
      </w:r>
    </w:p>
    <w:p w14:paraId="6A9DE783" w14:textId="13A4337A" w:rsidR="00876DE2" w:rsidRPr="003F5C8F" w:rsidRDefault="00876DE2" w:rsidP="003F5C8F">
      <w:pPr>
        <w:pStyle w:val="Brezrazmikov"/>
        <w:jc w:val="both"/>
      </w:pPr>
      <w:r>
        <w:t>SKLEP: Svet KS Lokovec je soglasno potrdil izvedbo kolonije in pokritje manjkajočih sredstev.</w:t>
      </w:r>
    </w:p>
    <w:p w14:paraId="63CDCE8B" w14:textId="77777777" w:rsidR="003F5C8F" w:rsidRPr="003F5C8F" w:rsidRDefault="003F5C8F" w:rsidP="003F5C8F">
      <w:pPr>
        <w:pStyle w:val="Brezrazmikov"/>
        <w:jc w:val="both"/>
      </w:pPr>
    </w:p>
    <w:p w14:paraId="69798A2D" w14:textId="77777777" w:rsidR="003F5C8F" w:rsidRDefault="003F5C8F" w:rsidP="003F5C8F">
      <w:pPr>
        <w:pStyle w:val="Brezrazmikov"/>
        <w:jc w:val="both"/>
      </w:pPr>
      <w:r w:rsidRPr="003F5C8F">
        <w:t xml:space="preserve">Ad.5.) </w:t>
      </w:r>
    </w:p>
    <w:p w14:paraId="608F35DE" w14:textId="642E2F18" w:rsidR="003F5C8F" w:rsidRDefault="008A6F7D" w:rsidP="003F5C8F">
      <w:pPr>
        <w:pStyle w:val="Brezrazmikov"/>
        <w:jc w:val="both"/>
      </w:pPr>
      <w:r>
        <w:t>Na področju infrastrukture bi bilo nujno sanirati dele poti od Spodnjega do Zgornjega Lokovca (na cca petih lokacijah). Zaradi varnosti in zaščite kovaškega muzeja in okolice je nujno na farovž, ki je last MONG namestiti javno luč. Krajani Zgornjega Lokovca bi želeli postavitev javne luči pri ekološkem otoku na Ječmencah (preučiti</w:t>
      </w:r>
      <w:r w:rsidR="00680FEC">
        <w:t xml:space="preserve"> možnost postavitve). Ker so krajevne poti še vedno v slabem stanju zaradi </w:t>
      </w:r>
      <w:r w:rsidR="00680FEC">
        <w:lastRenderedPageBreak/>
        <w:t>nenehnih neurij, je potrebno poiskati izvajalca v okviru sredstev, ki so še na razpolago. Išče se izvajalce za sanacijo vodohramov.</w:t>
      </w:r>
      <w:r w:rsidR="006A5696">
        <w:t xml:space="preserve"> Operaterje mobilnih omrežij je potrebno seznaniti glede slabega pokritja signalov.</w:t>
      </w:r>
    </w:p>
    <w:p w14:paraId="0A1B3C87" w14:textId="276723FB" w:rsidR="00680FEC" w:rsidRPr="003F5C8F" w:rsidRDefault="00680FEC" w:rsidP="003F5C8F">
      <w:pPr>
        <w:pStyle w:val="Brezrazmikov"/>
        <w:jc w:val="both"/>
      </w:pPr>
      <w:r>
        <w:t>Svet KS Lokovec se je seznanil s tekočo problematiko.</w:t>
      </w:r>
    </w:p>
    <w:p w14:paraId="7112712B" w14:textId="77777777" w:rsidR="003F5C8F" w:rsidRPr="003F5C8F" w:rsidRDefault="003F5C8F" w:rsidP="003F5C8F">
      <w:pPr>
        <w:pStyle w:val="Brezrazmikov"/>
        <w:jc w:val="both"/>
      </w:pPr>
    </w:p>
    <w:p w14:paraId="6B8C718F" w14:textId="77777777" w:rsidR="003F5C8F" w:rsidRDefault="003F5C8F" w:rsidP="003F5C8F">
      <w:pPr>
        <w:pStyle w:val="Brezrazmikov"/>
        <w:jc w:val="both"/>
      </w:pPr>
      <w:r w:rsidRPr="003F5C8F">
        <w:t xml:space="preserve">Ad.6.) </w:t>
      </w:r>
    </w:p>
    <w:p w14:paraId="11F29D1E" w14:textId="06EE73B4" w:rsidR="003F5C8F" w:rsidRPr="003F5C8F" w:rsidRDefault="001823DC" w:rsidP="003F5C8F">
      <w:pPr>
        <w:pStyle w:val="Brezrazmikov"/>
        <w:jc w:val="both"/>
      </w:pPr>
      <w:r>
        <w:t>V mesecu oktobru bodo potekala dela na urejevanju zelenih površin v okviru projekta Meds garden, kjer sodelujemo kot pridruženi partnerji. Otvoril se bo tudi borov didaktični gozdni vrt.</w:t>
      </w:r>
      <w:r w:rsidR="00C61738">
        <w:t xml:space="preserve"> Uredilo se bo tudi vaško jedro z informacijsko tablo in klopmi.</w:t>
      </w:r>
      <w:r w:rsidR="001F2D7F">
        <w:t xml:space="preserve"> Kupiti bo potrebno dve paleti briketov za dom krajanov v Zg. Lokovcu.</w:t>
      </w:r>
      <w:r>
        <w:t xml:space="preserve"> </w:t>
      </w:r>
      <w:r w:rsidR="001F2D7F">
        <w:t xml:space="preserve">Sodelovali bomo pri organizaciji lovskega triatlona v Lokovcu, ki bo v oktobru mesecu (prispevek 100 eur). KS Lokovec bo sodelovala pri organizaciji upokojenskih regijskih igrah v pikadu, ki bo v Čepovanu. </w:t>
      </w:r>
      <w:r w:rsidR="000E7E55">
        <w:t>Rešiti je potrebno težave z ogrevanjem v CKD Lokovec.</w:t>
      </w:r>
    </w:p>
    <w:p w14:paraId="23823F92" w14:textId="77777777" w:rsidR="003F5C8F" w:rsidRPr="003F5C8F" w:rsidRDefault="003F5C8F" w:rsidP="003F5C8F">
      <w:pPr>
        <w:pStyle w:val="Brezrazmikov"/>
        <w:jc w:val="both"/>
      </w:pPr>
    </w:p>
    <w:p w14:paraId="56CD9C4E" w14:textId="77777777" w:rsidR="003F5C8F" w:rsidRDefault="003F5C8F" w:rsidP="003F5C8F">
      <w:pPr>
        <w:pStyle w:val="Brezrazmikov"/>
        <w:jc w:val="both"/>
      </w:pPr>
      <w:r w:rsidRPr="003F5C8F">
        <w:t xml:space="preserve">Ad.7) </w:t>
      </w:r>
    </w:p>
    <w:p w14:paraId="3935BD24" w14:textId="7C889817" w:rsidR="003F5C8F" w:rsidRDefault="00E20AD9" w:rsidP="003F5C8F">
      <w:pPr>
        <w:pStyle w:val="Brezrazmikov"/>
        <w:jc w:val="both"/>
      </w:pPr>
      <w:r>
        <w:t>Glede na pripravo proračuna 2026/27 ima KS Lokovec naslednje potrebe oz. predloge</w:t>
      </w:r>
    </w:p>
    <w:p w14:paraId="671A91BB" w14:textId="148731B8" w:rsidR="00E20AD9" w:rsidRDefault="00E20AD9" w:rsidP="00E20AD9">
      <w:pPr>
        <w:pStyle w:val="Brezrazmikov"/>
        <w:numPr>
          <w:ilvl w:val="0"/>
          <w:numId w:val="2"/>
        </w:numPr>
        <w:jc w:val="both"/>
      </w:pPr>
      <w:r>
        <w:t>Razširitev in popravilo cestnih podpornih zidov, ter delna asfaltacija lokalne ceste Sp. Lokovec-Sr. Lokovec-Zg. Lokovec.</w:t>
      </w:r>
    </w:p>
    <w:p w14:paraId="725980F6" w14:textId="433625BA" w:rsidR="00E20AD9" w:rsidRDefault="00E20AD9" w:rsidP="00E20AD9">
      <w:pPr>
        <w:pStyle w:val="Brezrazmikov"/>
        <w:numPr>
          <w:ilvl w:val="0"/>
          <w:numId w:val="2"/>
        </w:numPr>
        <w:jc w:val="both"/>
      </w:pPr>
      <w:r>
        <w:t>Izgradnja glavne linije vodovoda od številke 62A do številke 44.</w:t>
      </w:r>
    </w:p>
    <w:p w14:paraId="6028D92F" w14:textId="1A50963D" w:rsidR="00E20AD9" w:rsidRDefault="00E20AD9" w:rsidP="00E20AD9">
      <w:pPr>
        <w:pStyle w:val="Brezrazmikov"/>
        <w:numPr>
          <w:ilvl w:val="0"/>
          <w:numId w:val="2"/>
        </w:numPr>
        <w:jc w:val="both"/>
      </w:pPr>
      <w:r>
        <w:t>Preplastitev dela ceste od tovarne proti Bajnščicam.</w:t>
      </w:r>
    </w:p>
    <w:p w14:paraId="44A2C1A0" w14:textId="1265DBE7" w:rsidR="00E20AD9" w:rsidRDefault="00E20AD9" w:rsidP="00E20AD9">
      <w:pPr>
        <w:pStyle w:val="Brezrazmikov"/>
        <w:numPr>
          <w:ilvl w:val="0"/>
          <w:numId w:val="2"/>
        </w:numPr>
        <w:jc w:val="both"/>
      </w:pPr>
      <w:r>
        <w:t>Popravilo podpornega zidu pod igriščem, z ustrezno zaščitno ograjo.</w:t>
      </w:r>
    </w:p>
    <w:p w14:paraId="0E13B0AC" w14:textId="502BF6C0" w:rsidR="00E20AD9" w:rsidRDefault="00E20AD9" w:rsidP="00E20AD9">
      <w:pPr>
        <w:pStyle w:val="Brezrazmikov"/>
        <w:numPr>
          <w:ilvl w:val="0"/>
          <w:numId w:val="2"/>
        </w:numPr>
        <w:jc w:val="both"/>
      </w:pPr>
      <w:r>
        <w:t xml:space="preserve">Popravilo zidu </w:t>
      </w:r>
      <w:r w:rsidR="001D257D">
        <w:t>ob starem župnijšču.</w:t>
      </w:r>
    </w:p>
    <w:p w14:paraId="179F7FCC" w14:textId="2F0E1993" w:rsidR="001D257D" w:rsidRDefault="001D257D" w:rsidP="00E20AD9">
      <w:pPr>
        <w:pStyle w:val="Brezrazmikov"/>
        <w:numPr>
          <w:ilvl w:val="0"/>
          <w:numId w:val="2"/>
        </w:numPr>
        <w:jc w:val="both"/>
      </w:pPr>
      <w:r>
        <w:t>Prekritje strehe na mrliški vežici.</w:t>
      </w:r>
    </w:p>
    <w:p w14:paraId="2688F05E" w14:textId="38861A79" w:rsidR="001D257D" w:rsidRDefault="001D257D" w:rsidP="00E20AD9">
      <w:pPr>
        <w:pStyle w:val="Brezrazmikov"/>
        <w:numPr>
          <w:ilvl w:val="0"/>
          <w:numId w:val="2"/>
        </w:numPr>
        <w:jc w:val="both"/>
      </w:pPr>
      <w:r>
        <w:t>Župnišče (farovž) – menjava oken?</w:t>
      </w:r>
    </w:p>
    <w:p w14:paraId="68DD4D3E" w14:textId="77777777" w:rsidR="00E20AD9" w:rsidRDefault="00E20AD9" w:rsidP="003F5C8F">
      <w:pPr>
        <w:pStyle w:val="Brezrazmikov"/>
        <w:jc w:val="both"/>
      </w:pPr>
    </w:p>
    <w:p w14:paraId="692BE705" w14:textId="77777777" w:rsidR="00E20AD9" w:rsidRPr="003F5C8F" w:rsidRDefault="00E20AD9" w:rsidP="003F5C8F">
      <w:pPr>
        <w:pStyle w:val="Brezrazmikov"/>
        <w:jc w:val="both"/>
      </w:pPr>
    </w:p>
    <w:p w14:paraId="5DA5EA03" w14:textId="0446E4E0" w:rsidR="003F5C8F" w:rsidRPr="003F5C8F" w:rsidRDefault="003F5C8F" w:rsidP="003F5C8F">
      <w:pPr>
        <w:pStyle w:val="Brezrazmikov"/>
        <w:jc w:val="both"/>
      </w:pPr>
      <w:r w:rsidRPr="003F5C8F">
        <w:t xml:space="preserve">Naslednja seja KS Lokovec predvidena v </w:t>
      </w:r>
      <w:r w:rsidR="001D257D">
        <w:t>oktobru</w:t>
      </w:r>
      <w:r w:rsidRPr="003F5C8F">
        <w:t>.</w:t>
      </w:r>
    </w:p>
    <w:p w14:paraId="410F706C" w14:textId="77777777" w:rsidR="003F5C8F" w:rsidRPr="003F5C8F" w:rsidRDefault="003F5C8F" w:rsidP="003F5C8F">
      <w:pPr>
        <w:pStyle w:val="Brezrazmikov"/>
        <w:jc w:val="both"/>
      </w:pPr>
    </w:p>
    <w:p w14:paraId="0858B854" w14:textId="0676DB58" w:rsidR="003F5C8F" w:rsidRPr="003F5C8F" w:rsidRDefault="003F5C8F" w:rsidP="003F5C8F">
      <w:pPr>
        <w:pStyle w:val="Brezrazmikov"/>
        <w:jc w:val="both"/>
      </w:pPr>
      <w:r w:rsidRPr="003F5C8F">
        <w:t>Seja sveta KS Lokovec je bila zaključena ob 2</w:t>
      </w:r>
      <w:r w:rsidR="00A50054">
        <w:t>1</w:t>
      </w:r>
      <w:r w:rsidRPr="003F5C8F">
        <w:t>.</w:t>
      </w:r>
      <w:r w:rsidR="00A50054">
        <w:t>3</w:t>
      </w:r>
      <w:r w:rsidRPr="003F5C8F">
        <w:t>0.</w:t>
      </w:r>
    </w:p>
    <w:p w14:paraId="4EA420DE" w14:textId="77777777" w:rsidR="003F5C8F" w:rsidRPr="003F5C8F" w:rsidRDefault="003F5C8F" w:rsidP="003F5C8F">
      <w:pPr>
        <w:pStyle w:val="Brezrazmikov"/>
        <w:jc w:val="both"/>
      </w:pPr>
    </w:p>
    <w:p w14:paraId="098DC0E4" w14:textId="1C7F6AA9" w:rsidR="003F5C8F" w:rsidRDefault="003F5C8F" w:rsidP="003F5C8F">
      <w:pPr>
        <w:pStyle w:val="Brezrazmikov"/>
        <w:jc w:val="both"/>
      </w:pPr>
      <w:r w:rsidRPr="003F5C8F">
        <w:t>Zapisal</w:t>
      </w:r>
      <w:r w:rsidR="00A50054">
        <w:t>:</w:t>
      </w:r>
      <w:r w:rsidRPr="003F5C8F">
        <w:t xml:space="preserve"> </w:t>
      </w:r>
      <w:r w:rsidR="00A50054">
        <w:t>Zdenko Šuligoj.</w:t>
      </w:r>
      <w:r>
        <w:t xml:space="preserve">                                                     </w:t>
      </w:r>
      <w:r w:rsidR="00A50054">
        <w:t xml:space="preserve">                             </w:t>
      </w:r>
      <w:r>
        <w:t>Predsednik sveta KS Lokovec</w:t>
      </w:r>
    </w:p>
    <w:p w14:paraId="1E2D8EF2" w14:textId="77777777" w:rsidR="003F5C8F" w:rsidRPr="003F5C8F" w:rsidRDefault="003F5C8F" w:rsidP="003F5C8F">
      <w:pPr>
        <w:pStyle w:val="Brezrazmikov"/>
        <w:jc w:val="both"/>
      </w:pPr>
      <w:r>
        <w:t xml:space="preserve">                                                                                                                                 g. Zdenko Šuligoj l.r.</w:t>
      </w:r>
    </w:p>
    <w:p w14:paraId="54D1A285" w14:textId="77777777" w:rsidR="00937525" w:rsidRDefault="00937525"/>
    <w:sectPr w:rsidR="00937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E1"/>
    <w:multiLevelType w:val="hybridMultilevel"/>
    <w:tmpl w:val="A0A68782"/>
    <w:lvl w:ilvl="0" w:tplc="EFAC5EA6">
      <w:start w:val="1"/>
      <w:numFmt w:val="decimal"/>
      <w:lvlText w:val="%1."/>
      <w:lvlJc w:val="left"/>
      <w:pPr>
        <w:ind w:left="720" w:hanging="360"/>
      </w:pPr>
      <w:rPr>
        <w:rFonts w:ascii="Arial" w:hAnsi="Arial" w:cs="Arial"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5DD6060"/>
    <w:multiLevelType w:val="hybridMultilevel"/>
    <w:tmpl w:val="F592675E"/>
    <w:lvl w:ilvl="0" w:tplc="27DA242C">
      <w:start w:val="1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0996444">
    <w:abstractNumId w:val="0"/>
  </w:num>
  <w:num w:numId="2" w16cid:durableId="25814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8F"/>
    <w:rsid w:val="000E7E55"/>
    <w:rsid w:val="001823DC"/>
    <w:rsid w:val="001868D8"/>
    <w:rsid w:val="001D257D"/>
    <w:rsid w:val="001F2D7F"/>
    <w:rsid w:val="0022251E"/>
    <w:rsid w:val="00235CE2"/>
    <w:rsid w:val="003F5C8F"/>
    <w:rsid w:val="00590AA9"/>
    <w:rsid w:val="005C7C98"/>
    <w:rsid w:val="00680FEC"/>
    <w:rsid w:val="006A5696"/>
    <w:rsid w:val="00732DFF"/>
    <w:rsid w:val="007907ED"/>
    <w:rsid w:val="00876DE2"/>
    <w:rsid w:val="008A6F7D"/>
    <w:rsid w:val="008A7EF9"/>
    <w:rsid w:val="008C5A3A"/>
    <w:rsid w:val="00937525"/>
    <w:rsid w:val="00A50054"/>
    <w:rsid w:val="00B072A4"/>
    <w:rsid w:val="00C61738"/>
    <w:rsid w:val="00CF73B4"/>
    <w:rsid w:val="00DE40EE"/>
    <w:rsid w:val="00E20AD9"/>
    <w:rsid w:val="00FA318D"/>
    <w:rsid w:val="00FA5B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3765"/>
  <w15:chartTrackingRefBased/>
  <w15:docId w15:val="{9EEB6FE5-E8FA-4EA6-BEBF-8E18EA98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F5C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3F5C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3F5C8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3F5C8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3F5C8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3F5C8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F5C8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F5C8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F5C8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5C8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F5C8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F5C8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F5C8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3F5C8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3F5C8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F5C8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F5C8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F5C8F"/>
    <w:rPr>
      <w:rFonts w:eastAsiaTheme="majorEastAsia" w:cstheme="majorBidi"/>
      <w:color w:val="272727" w:themeColor="text1" w:themeTint="D8"/>
    </w:rPr>
  </w:style>
  <w:style w:type="paragraph" w:styleId="Naslov">
    <w:name w:val="Title"/>
    <w:basedOn w:val="Navaden"/>
    <w:next w:val="Navaden"/>
    <w:link w:val="NaslovZnak"/>
    <w:uiPriority w:val="10"/>
    <w:qFormat/>
    <w:rsid w:val="003F5C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F5C8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F5C8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F5C8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F5C8F"/>
    <w:pPr>
      <w:spacing w:before="160"/>
      <w:jc w:val="center"/>
    </w:pPr>
    <w:rPr>
      <w:i/>
      <w:iCs/>
      <w:color w:val="404040" w:themeColor="text1" w:themeTint="BF"/>
    </w:rPr>
  </w:style>
  <w:style w:type="character" w:customStyle="1" w:styleId="CitatZnak">
    <w:name w:val="Citat Znak"/>
    <w:basedOn w:val="Privzetapisavaodstavka"/>
    <w:link w:val="Citat"/>
    <w:uiPriority w:val="29"/>
    <w:rsid w:val="003F5C8F"/>
    <w:rPr>
      <w:i/>
      <w:iCs/>
      <w:color w:val="404040" w:themeColor="text1" w:themeTint="BF"/>
    </w:rPr>
  </w:style>
  <w:style w:type="paragraph" w:styleId="Odstavekseznama">
    <w:name w:val="List Paragraph"/>
    <w:basedOn w:val="Navaden"/>
    <w:uiPriority w:val="34"/>
    <w:qFormat/>
    <w:rsid w:val="003F5C8F"/>
    <w:pPr>
      <w:ind w:left="720"/>
      <w:contextualSpacing/>
    </w:pPr>
  </w:style>
  <w:style w:type="character" w:styleId="Intenzivenpoudarek">
    <w:name w:val="Intense Emphasis"/>
    <w:basedOn w:val="Privzetapisavaodstavka"/>
    <w:uiPriority w:val="21"/>
    <w:qFormat/>
    <w:rsid w:val="003F5C8F"/>
    <w:rPr>
      <w:i/>
      <w:iCs/>
      <w:color w:val="2F5496" w:themeColor="accent1" w:themeShade="BF"/>
    </w:rPr>
  </w:style>
  <w:style w:type="paragraph" w:styleId="Intenzivencitat">
    <w:name w:val="Intense Quote"/>
    <w:basedOn w:val="Navaden"/>
    <w:next w:val="Navaden"/>
    <w:link w:val="IntenzivencitatZnak"/>
    <w:uiPriority w:val="30"/>
    <w:qFormat/>
    <w:rsid w:val="003F5C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3F5C8F"/>
    <w:rPr>
      <w:i/>
      <w:iCs/>
      <w:color w:val="2F5496" w:themeColor="accent1" w:themeShade="BF"/>
    </w:rPr>
  </w:style>
  <w:style w:type="character" w:styleId="Intenzivensklic">
    <w:name w:val="Intense Reference"/>
    <w:basedOn w:val="Privzetapisavaodstavka"/>
    <w:uiPriority w:val="32"/>
    <w:qFormat/>
    <w:rsid w:val="003F5C8F"/>
    <w:rPr>
      <w:b/>
      <w:bCs/>
      <w:smallCaps/>
      <w:color w:val="2F5496" w:themeColor="accent1" w:themeShade="BF"/>
      <w:spacing w:val="5"/>
    </w:rPr>
  </w:style>
  <w:style w:type="paragraph" w:styleId="Brezrazmikov">
    <w:name w:val="No Spacing"/>
    <w:uiPriority w:val="1"/>
    <w:qFormat/>
    <w:rsid w:val="003F5C8F"/>
    <w:pPr>
      <w:spacing w:after="0" w:line="240" w:lineRule="auto"/>
    </w:pPr>
  </w:style>
  <w:style w:type="paragraph" w:styleId="Navadensplet">
    <w:name w:val="Normal (Web)"/>
    <w:basedOn w:val="Navaden"/>
    <w:uiPriority w:val="99"/>
    <w:unhideWhenUsed/>
    <w:rsid w:val="00732DFF"/>
    <w:pPr>
      <w:spacing w:before="100" w:beforeAutospacing="1" w:after="100" w:afterAutospacing="1" w:line="240" w:lineRule="auto"/>
    </w:pPr>
    <w:rPr>
      <w:rFonts w:ascii="Times New Roman" w:eastAsia="Times New Roman" w:hAnsi="Times New Roman" w:cs="Times New Roman"/>
      <w:kern w:val="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80873">
      <w:bodyDiv w:val="1"/>
      <w:marLeft w:val="0"/>
      <w:marRight w:val="0"/>
      <w:marTop w:val="0"/>
      <w:marBottom w:val="0"/>
      <w:divBdr>
        <w:top w:val="none" w:sz="0" w:space="0" w:color="auto"/>
        <w:left w:val="none" w:sz="0" w:space="0" w:color="auto"/>
        <w:bottom w:val="none" w:sz="0" w:space="0" w:color="auto"/>
        <w:right w:val="none" w:sz="0" w:space="0" w:color="auto"/>
      </w:divBdr>
    </w:div>
    <w:div w:id="18357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584</Words>
  <Characters>3334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 Nova Gorica</dc:creator>
  <cp:keywords/>
  <dc:description/>
  <cp:lastModifiedBy>TD Nova Gorica</cp:lastModifiedBy>
  <cp:revision>15</cp:revision>
  <dcterms:created xsi:type="dcterms:W3CDTF">2025-10-27T09:19:00Z</dcterms:created>
  <dcterms:modified xsi:type="dcterms:W3CDTF">2025-10-27T09:56:00Z</dcterms:modified>
</cp:coreProperties>
</file>