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750D24EC" w:rsidR="0066085E" w:rsidRPr="00355F3A" w:rsidRDefault="000E5815" w:rsidP="00355F3A">
      <w:pPr>
        <w:pStyle w:val="Nazivenote"/>
        <w:rPr>
          <w:b w:val="0"/>
          <w:bCs/>
        </w:rPr>
      </w:pPr>
      <w:r w:rsidRPr="000E5815"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29386F2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F71C2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nQCgIAAPY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" stroked="f">
                <v:textbox>
                  <w:txbxContent>
                    <w:p w14:paraId="03F6F41E" w14:textId="29386F2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62C44F12" w14:textId="77777777" w:rsidR="00AD1235" w:rsidRDefault="00AD1235" w:rsidP="00B01605">
      <w:pPr>
        <w:jc w:val="left"/>
      </w:pPr>
    </w:p>
    <w:p w14:paraId="4C4FFB73" w14:textId="3BE8885E" w:rsidR="0031661E" w:rsidRPr="0031661E" w:rsidRDefault="0031661E" w:rsidP="00B01605">
      <w:pPr>
        <w:jc w:val="left"/>
      </w:pPr>
      <w:r w:rsidRPr="0031661E">
        <w:t>Na podlagi 5. člena Odloka o sofinanciranju programov na področju tehnične kulture v Mestni občini Nova Gorica (Uradni list RS, št. 108/12, 90/13, 19/15, 88/15, 56/17, 73/19, 157/20 in 113/23) in 19. člena Statuta Mestne občine Nova Gorica (Uradni list RS, št. 13/12, 18/17 in 18/19) je Mestni svet Mestne občine Nova Gorica na seji dne</w:t>
      </w:r>
      <w:r w:rsidR="0099754A">
        <w:t xml:space="preserve"> </w:t>
      </w:r>
      <w:r w:rsidR="00B01605">
        <w:t>20. novembra 2025</w:t>
      </w:r>
      <w:r w:rsidR="0099754A">
        <w:t xml:space="preserve"> </w:t>
      </w:r>
      <w:r w:rsidRPr="0031661E">
        <w:t>sprejel naslednji</w:t>
      </w:r>
    </w:p>
    <w:p w14:paraId="3A58CC43" w14:textId="77777777" w:rsidR="00AD1235" w:rsidRDefault="00AD1235" w:rsidP="000E5815">
      <w:pPr>
        <w:pStyle w:val="Naslov1"/>
        <w:jc w:val="center"/>
      </w:pPr>
    </w:p>
    <w:p w14:paraId="500C863B" w14:textId="2E20C600" w:rsidR="000E5815" w:rsidRDefault="0031661E" w:rsidP="000E5815">
      <w:pPr>
        <w:pStyle w:val="Naslov1"/>
        <w:jc w:val="center"/>
      </w:pPr>
      <w:r>
        <w:t>SKLEP</w:t>
      </w:r>
    </w:p>
    <w:p w14:paraId="67B6973B" w14:textId="77777777" w:rsidR="00AD1235" w:rsidRPr="00AD1235" w:rsidRDefault="00AD1235" w:rsidP="00AD1235"/>
    <w:p w14:paraId="705A2F6D" w14:textId="77777777" w:rsidR="000E5815" w:rsidRDefault="000E5815" w:rsidP="000E5815">
      <w:pPr>
        <w:jc w:val="center"/>
      </w:pPr>
      <w:r>
        <w:t>1.</w:t>
      </w:r>
    </w:p>
    <w:p w14:paraId="2C34BBD0" w14:textId="3D44A551" w:rsidR="0031661E" w:rsidRPr="0031661E" w:rsidRDefault="0031661E" w:rsidP="0099754A">
      <w:pPr>
        <w:jc w:val="left"/>
      </w:pPr>
      <w:r w:rsidRPr="0031661E">
        <w:t>Mestni svet Mestne občine Nova Gorica sprejme Letni program tehnične kulture v Mestni občini Nova Gorica za let</w:t>
      </w:r>
      <w:r w:rsidR="001856FC">
        <w:t>o</w:t>
      </w:r>
      <w:r w:rsidRPr="0031661E">
        <w:t xml:space="preserve"> 2026, številka 609-18/2025-2.</w:t>
      </w:r>
    </w:p>
    <w:p w14:paraId="59806A22" w14:textId="77777777" w:rsidR="0031661E" w:rsidRPr="0031661E" w:rsidRDefault="0031661E" w:rsidP="0031661E">
      <w:pPr>
        <w:jc w:val="center"/>
      </w:pPr>
      <w:r w:rsidRPr="0031661E">
        <w:t>2.</w:t>
      </w:r>
    </w:p>
    <w:p w14:paraId="488B4014" w14:textId="77777777" w:rsidR="0031661E" w:rsidRPr="0031661E" w:rsidRDefault="0031661E" w:rsidP="0099754A">
      <w:pPr>
        <w:jc w:val="left"/>
      </w:pPr>
      <w:r w:rsidRPr="0031661E">
        <w:t>Letni program tehnične kulture se objavi na spletni strani Mestne občine Nova Gorica.</w:t>
      </w:r>
    </w:p>
    <w:p w14:paraId="6309B0FA" w14:textId="0DD10346" w:rsidR="000E5815" w:rsidRDefault="0031661E" w:rsidP="000E5815">
      <w:pPr>
        <w:jc w:val="center"/>
      </w:pPr>
      <w:r>
        <w:t>3</w:t>
      </w:r>
      <w:r w:rsidR="000E5815">
        <w:t>.</w:t>
      </w:r>
    </w:p>
    <w:p w14:paraId="6BA9E1A8" w14:textId="1D232C8F" w:rsidR="000E5815" w:rsidRPr="00352A82" w:rsidRDefault="000E5815" w:rsidP="00B01605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61BCA3BD" w:rsidR="00714788" w:rsidRDefault="00352A82" w:rsidP="00B01605">
      <w:pPr>
        <w:pStyle w:val="stevilkadokumenta"/>
      </w:pPr>
      <w:r w:rsidRPr="0005678C">
        <w:rPr>
          <w:rStyle w:val="ZvezaZnak"/>
          <w:sz w:val="20"/>
          <w:u w:val="none"/>
        </w:rPr>
        <w:t xml:space="preserve">Številka: </w:t>
      </w:r>
      <w:r w:rsidR="00F14C89">
        <w:rPr>
          <w:rStyle w:val="ZvezaZnak"/>
          <w:sz w:val="20"/>
          <w:u w:val="none"/>
        </w:rPr>
        <w:t>609-18/2025</w:t>
      </w:r>
      <w:r w:rsidR="00AD1235">
        <w:rPr>
          <w:rStyle w:val="ZvezaZnak"/>
          <w:sz w:val="20"/>
          <w:u w:val="none"/>
        </w:rPr>
        <w:t>-</w:t>
      </w:r>
      <w:r w:rsidR="00EF2BEF">
        <w:rPr>
          <w:rStyle w:val="ZvezaZnak"/>
          <w:sz w:val="20"/>
          <w:u w:val="none"/>
        </w:rPr>
        <w:t>-3</w:t>
      </w:r>
      <w:r>
        <w:rPr>
          <w:rStyle w:val="ZvezaZnak"/>
          <w:sz w:val="20"/>
          <w:u w:val="none"/>
        </w:rPr>
        <w:br/>
      </w:r>
      <w:r>
        <w:t>Nova Gorica, dne</w:t>
      </w:r>
      <w:r w:rsidR="00B01605">
        <w:t xml:space="preserve"> 20. novembra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25A4F54" w:rsidR="009060A3" w:rsidRPr="00E639CC" w:rsidRDefault="0099754A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0634A1"/>
    <w:p w14:paraId="49C83A4E" w14:textId="77777777" w:rsidR="00731380" w:rsidRDefault="00731380" w:rsidP="00352A82"/>
    <w:sectPr w:rsidR="00731380" w:rsidSect="00E217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0344" w14:textId="77777777" w:rsidR="0096289D" w:rsidRDefault="0096289D" w:rsidP="00352A82">
      <w:r>
        <w:separator/>
      </w:r>
    </w:p>
  </w:endnote>
  <w:endnote w:type="continuationSeparator" w:id="0">
    <w:p w14:paraId="66C0F927" w14:textId="77777777" w:rsidR="0096289D" w:rsidRDefault="0096289D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D87F9" w14:textId="77777777" w:rsidR="0096289D" w:rsidRDefault="0096289D" w:rsidP="00352A82">
      <w:r>
        <w:separator/>
      </w:r>
    </w:p>
  </w:footnote>
  <w:footnote w:type="continuationSeparator" w:id="0">
    <w:p w14:paraId="60D24DE0" w14:textId="77777777" w:rsidR="0096289D" w:rsidRDefault="0096289D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77A64BC2" w:rsidR="00083CA2" w:rsidRPr="00083CA2" w:rsidRDefault="00B671EB" w:rsidP="00352A82">
    <w:r>
      <w:drawing>
        <wp:anchor distT="0" distB="0" distL="114300" distR="114300" simplePos="0" relativeHeight="251693056" behindDoc="1" locked="0" layoutInCell="1" allowOverlap="1" wp14:anchorId="41B55760" wp14:editId="04F0D4FE">
          <wp:simplePos x="0" y="0"/>
          <wp:positionH relativeFrom="page">
            <wp:posOffset>12065</wp:posOffset>
          </wp:positionH>
          <wp:positionV relativeFrom="page">
            <wp:posOffset>88265</wp:posOffset>
          </wp:positionV>
          <wp:extent cx="7556400" cy="936000"/>
          <wp:effectExtent l="0" t="0" r="0" b="0"/>
          <wp:wrapNone/>
          <wp:docPr id="992060779" name="Slika 992060779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678C"/>
    <w:rsid w:val="000634A1"/>
    <w:rsid w:val="000807CE"/>
    <w:rsid w:val="00083CA2"/>
    <w:rsid w:val="00084F6E"/>
    <w:rsid w:val="00091D4E"/>
    <w:rsid w:val="000C3816"/>
    <w:rsid w:val="000D6C77"/>
    <w:rsid w:val="000E423D"/>
    <w:rsid w:val="000E5815"/>
    <w:rsid w:val="00101B99"/>
    <w:rsid w:val="00110838"/>
    <w:rsid w:val="001137D1"/>
    <w:rsid w:val="001166E7"/>
    <w:rsid w:val="00145A3D"/>
    <w:rsid w:val="00167093"/>
    <w:rsid w:val="001732D3"/>
    <w:rsid w:val="001856FC"/>
    <w:rsid w:val="00192B9A"/>
    <w:rsid w:val="001B2389"/>
    <w:rsid w:val="001C491B"/>
    <w:rsid w:val="001C60C6"/>
    <w:rsid w:val="001C6438"/>
    <w:rsid w:val="001D7013"/>
    <w:rsid w:val="0022510F"/>
    <w:rsid w:val="00226E0E"/>
    <w:rsid w:val="0025673B"/>
    <w:rsid w:val="0028430E"/>
    <w:rsid w:val="0028622D"/>
    <w:rsid w:val="002B08B0"/>
    <w:rsid w:val="002E5FEC"/>
    <w:rsid w:val="002F1732"/>
    <w:rsid w:val="0031661E"/>
    <w:rsid w:val="003436F9"/>
    <w:rsid w:val="00352A82"/>
    <w:rsid w:val="00355F3A"/>
    <w:rsid w:val="00366240"/>
    <w:rsid w:val="003815F8"/>
    <w:rsid w:val="0039457F"/>
    <w:rsid w:val="003A0AE4"/>
    <w:rsid w:val="003B11F7"/>
    <w:rsid w:val="003C3CF4"/>
    <w:rsid w:val="003F3284"/>
    <w:rsid w:val="00400E7A"/>
    <w:rsid w:val="004129EE"/>
    <w:rsid w:val="00413BA5"/>
    <w:rsid w:val="00445A64"/>
    <w:rsid w:val="0045587F"/>
    <w:rsid w:val="00463FA4"/>
    <w:rsid w:val="00486063"/>
    <w:rsid w:val="00491279"/>
    <w:rsid w:val="004953C5"/>
    <w:rsid w:val="004E242E"/>
    <w:rsid w:val="005210F0"/>
    <w:rsid w:val="00581BE7"/>
    <w:rsid w:val="005D1A4D"/>
    <w:rsid w:val="00651EFE"/>
    <w:rsid w:val="00653CDB"/>
    <w:rsid w:val="0066085E"/>
    <w:rsid w:val="006620F0"/>
    <w:rsid w:val="00714788"/>
    <w:rsid w:val="00722FAC"/>
    <w:rsid w:val="00731380"/>
    <w:rsid w:val="00734A18"/>
    <w:rsid w:val="007660BA"/>
    <w:rsid w:val="00774DD1"/>
    <w:rsid w:val="00783A06"/>
    <w:rsid w:val="0079172C"/>
    <w:rsid w:val="00791DB2"/>
    <w:rsid w:val="00793022"/>
    <w:rsid w:val="00796028"/>
    <w:rsid w:val="007C2A68"/>
    <w:rsid w:val="007F6570"/>
    <w:rsid w:val="00810854"/>
    <w:rsid w:val="008300DC"/>
    <w:rsid w:val="008516B9"/>
    <w:rsid w:val="00873CAB"/>
    <w:rsid w:val="008759F5"/>
    <w:rsid w:val="008802E3"/>
    <w:rsid w:val="008821D4"/>
    <w:rsid w:val="008D4705"/>
    <w:rsid w:val="008F21D2"/>
    <w:rsid w:val="008F55B6"/>
    <w:rsid w:val="008F5DCA"/>
    <w:rsid w:val="009060A3"/>
    <w:rsid w:val="00923A6E"/>
    <w:rsid w:val="0096289D"/>
    <w:rsid w:val="0099754A"/>
    <w:rsid w:val="009B227A"/>
    <w:rsid w:val="009F260B"/>
    <w:rsid w:val="00A03315"/>
    <w:rsid w:val="00A7398A"/>
    <w:rsid w:val="00A75030"/>
    <w:rsid w:val="00A80557"/>
    <w:rsid w:val="00A9127C"/>
    <w:rsid w:val="00A9136F"/>
    <w:rsid w:val="00A95A58"/>
    <w:rsid w:val="00AA4970"/>
    <w:rsid w:val="00AA4BFD"/>
    <w:rsid w:val="00AD1235"/>
    <w:rsid w:val="00B01605"/>
    <w:rsid w:val="00B57889"/>
    <w:rsid w:val="00B671EB"/>
    <w:rsid w:val="00BE5B70"/>
    <w:rsid w:val="00C10614"/>
    <w:rsid w:val="00C235A8"/>
    <w:rsid w:val="00C50EB4"/>
    <w:rsid w:val="00C56046"/>
    <w:rsid w:val="00C67D5C"/>
    <w:rsid w:val="00C7627D"/>
    <w:rsid w:val="00C973E8"/>
    <w:rsid w:val="00CA2FFD"/>
    <w:rsid w:val="00CB20E3"/>
    <w:rsid w:val="00CC0339"/>
    <w:rsid w:val="00CC3F17"/>
    <w:rsid w:val="00CD0869"/>
    <w:rsid w:val="00CF0B4F"/>
    <w:rsid w:val="00D1137B"/>
    <w:rsid w:val="00D51EE1"/>
    <w:rsid w:val="00D81991"/>
    <w:rsid w:val="00D86AAD"/>
    <w:rsid w:val="00DA69BC"/>
    <w:rsid w:val="00DE7B81"/>
    <w:rsid w:val="00E0094A"/>
    <w:rsid w:val="00E217AD"/>
    <w:rsid w:val="00E57102"/>
    <w:rsid w:val="00E639CC"/>
    <w:rsid w:val="00E876FD"/>
    <w:rsid w:val="00ED7977"/>
    <w:rsid w:val="00EE5DDF"/>
    <w:rsid w:val="00EF2BEF"/>
    <w:rsid w:val="00F12361"/>
    <w:rsid w:val="00F14C89"/>
    <w:rsid w:val="00F1637F"/>
    <w:rsid w:val="00F24C66"/>
    <w:rsid w:val="00F27B9D"/>
    <w:rsid w:val="00F27F42"/>
    <w:rsid w:val="00F40810"/>
    <w:rsid w:val="00F4231E"/>
    <w:rsid w:val="00F67284"/>
    <w:rsid w:val="00F770B1"/>
    <w:rsid w:val="00F811AF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8516B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516B9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516B9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516B9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516B9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8516B9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91D56-BBAF-4AF9-A4F3-7D482E608A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13</cp:revision>
  <cp:lastPrinted>2025-02-19T07:16:00Z</cp:lastPrinted>
  <dcterms:created xsi:type="dcterms:W3CDTF">2025-11-05T10:14:00Z</dcterms:created>
  <dcterms:modified xsi:type="dcterms:W3CDTF">2025-11-24T09:04:00Z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