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62DE78AB" w:rsidR="005210F0" w:rsidRPr="00722FAC" w:rsidRDefault="004C5C4C" w:rsidP="00722FAC">
      <w:pPr>
        <w:pStyle w:val="Nazivenote"/>
      </w:pPr>
      <w:r>
        <w:t>Župan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34E7A073" w14:textId="77777777" w:rsidR="00165A02" w:rsidRDefault="00165A02" w:rsidP="002F26F0">
      <w:pPr>
        <w:rPr>
          <w:szCs w:val="20"/>
        </w:rPr>
      </w:pPr>
    </w:p>
    <w:p w14:paraId="396B5100" w14:textId="046B9CEC" w:rsidR="0059345A" w:rsidRDefault="002F26F0" w:rsidP="002F26F0">
      <w:pPr>
        <w:rPr>
          <w:szCs w:val="20"/>
        </w:rPr>
      </w:pPr>
      <w:r w:rsidRPr="0005678C">
        <w:rPr>
          <w:szCs w:val="20"/>
        </w:rPr>
        <w:t xml:space="preserve">Datum: </w:t>
      </w:r>
      <w:r w:rsidR="000C1126">
        <w:rPr>
          <w:szCs w:val="20"/>
        </w:rPr>
        <w:t>20.1.2026</w:t>
      </w:r>
    </w:p>
    <w:p w14:paraId="209CFFB8" w14:textId="70A22DFD" w:rsidR="002F26F0" w:rsidRDefault="002F26F0" w:rsidP="002F26F0">
      <w:pPr>
        <w:rPr>
          <w:rStyle w:val="ZvezaZnak"/>
        </w:rPr>
      </w:pPr>
      <w:r w:rsidRPr="0005678C">
        <w:rPr>
          <w:rStyle w:val="ZvezaZnak"/>
        </w:rPr>
        <w:t xml:space="preserve">Številka: </w:t>
      </w:r>
      <w:r w:rsidR="00941A5B">
        <w:rPr>
          <w:rStyle w:val="ZvezaZnak"/>
        </w:rPr>
        <w:t>041-1/2026</w:t>
      </w:r>
    </w:p>
    <w:p w14:paraId="4A334A64" w14:textId="77777777" w:rsidR="003A4895" w:rsidRDefault="003A4895" w:rsidP="002F26F0"/>
    <w:p w14:paraId="7F44C36E" w14:textId="01A8A6BB" w:rsidR="00236BE5" w:rsidRDefault="00165A02" w:rsidP="00B37196">
      <w:pPr>
        <w:pStyle w:val="Zveza"/>
      </w:pPr>
      <w:r>
        <w:t xml:space="preserve">Na podlagi 8. člena Zakona o </w:t>
      </w:r>
      <w:r w:rsidR="003D1404">
        <w:t>volilni in referendumski kampaniji (Uradni list RS, št</w:t>
      </w:r>
      <w:r w:rsidR="005F4094">
        <w:t xml:space="preserve">. 41/07, 103/07 – Zpol-D, 11/11, 28/11 </w:t>
      </w:r>
      <w:r w:rsidR="00236BE5">
        <w:t>–</w:t>
      </w:r>
      <w:r w:rsidR="005F4094">
        <w:t xml:space="preserve"> od</w:t>
      </w:r>
      <w:r w:rsidR="00236BE5">
        <w:t>l. US in 98/13) Mestna občina Nova Gorica</w:t>
      </w:r>
    </w:p>
    <w:p w14:paraId="4D427CC3" w14:textId="1EEC02A1" w:rsidR="00236BE5" w:rsidRDefault="003A4895" w:rsidP="00B37196">
      <w:r>
        <w:t>o</w:t>
      </w:r>
      <w:r w:rsidR="00236BE5">
        <w:t>bjavlja</w:t>
      </w:r>
    </w:p>
    <w:p w14:paraId="434BA59E" w14:textId="53DBB3AF" w:rsidR="00BA46CD" w:rsidRPr="005C28CD" w:rsidRDefault="00236BE5" w:rsidP="005C28CD">
      <w:pPr>
        <w:pStyle w:val="Naslovnik"/>
        <w:jc w:val="center"/>
        <w:rPr>
          <w:b/>
          <w:bCs w:val="0"/>
          <w:sz w:val="20"/>
          <w:szCs w:val="20"/>
        </w:rPr>
      </w:pPr>
      <w:r w:rsidRPr="005C28CD">
        <w:rPr>
          <w:b/>
          <w:bCs w:val="0"/>
          <w:sz w:val="20"/>
          <w:szCs w:val="20"/>
        </w:rPr>
        <w:t>POGOJE ZA BREZPLAČNO UPORABO PLAKATNIH MEST ZA</w:t>
      </w:r>
      <w:r w:rsidR="005C28CD">
        <w:rPr>
          <w:b/>
          <w:bCs w:val="0"/>
          <w:sz w:val="20"/>
          <w:szCs w:val="20"/>
        </w:rPr>
        <w:t xml:space="preserve"> </w:t>
      </w:r>
      <w:r w:rsidR="00941A5B">
        <w:rPr>
          <w:b/>
          <w:bCs w:val="0"/>
          <w:sz w:val="20"/>
          <w:szCs w:val="20"/>
        </w:rPr>
        <w:t xml:space="preserve">REDNE </w:t>
      </w:r>
      <w:r w:rsidR="000C1126">
        <w:rPr>
          <w:b/>
          <w:bCs w:val="0"/>
          <w:sz w:val="20"/>
          <w:szCs w:val="20"/>
        </w:rPr>
        <w:t>VOLITVE V DRŽAVNI ZBOR</w:t>
      </w:r>
    </w:p>
    <w:p w14:paraId="02F78EC1" w14:textId="2231B609" w:rsidR="00A22E27" w:rsidRDefault="00A22E27" w:rsidP="00A22E27">
      <w:pPr>
        <w:pStyle w:val="Odstavekseznama"/>
        <w:numPr>
          <w:ilvl w:val="0"/>
          <w:numId w:val="9"/>
        </w:numPr>
        <w:rPr>
          <w:szCs w:val="20"/>
        </w:rPr>
      </w:pPr>
      <w:r>
        <w:rPr>
          <w:szCs w:val="20"/>
        </w:rPr>
        <w:t>Mestna občina Nova Gorica ponuja orga</w:t>
      </w:r>
      <w:r w:rsidR="0029399A">
        <w:rPr>
          <w:szCs w:val="20"/>
        </w:rPr>
        <w:t xml:space="preserve">nizatorjem </w:t>
      </w:r>
      <w:r w:rsidR="000C1126">
        <w:rPr>
          <w:szCs w:val="20"/>
        </w:rPr>
        <w:t>volilne</w:t>
      </w:r>
      <w:r w:rsidR="0029399A">
        <w:rPr>
          <w:szCs w:val="20"/>
        </w:rPr>
        <w:t xml:space="preserve"> kampanje za </w:t>
      </w:r>
      <w:r w:rsidR="00D45878">
        <w:rPr>
          <w:szCs w:val="20"/>
        </w:rPr>
        <w:t xml:space="preserve">redne </w:t>
      </w:r>
      <w:r w:rsidR="000C1126">
        <w:rPr>
          <w:szCs w:val="20"/>
        </w:rPr>
        <w:t>volitve v državni zbor</w:t>
      </w:r>
      <w:r w:rsidR="006E1C79">
        <w:rPr>
          <w:b/>
          <w:bCs w:val="0"/>
          <w:szCs w:val="20"/>
        </w:rPr>
        <w:t xml:space="preserve"> </w:t>
      </w:r>
      <w:r w:rsidR="006E1C79" w:rsidRPr="006E1C79">
        <w:rPr>
          <w:szCs w:val="20"/>
        </w:rPr>
        <w:t>brezplačna plakatna mesta</w:t>
      </w:r>
      <w:r w:rsidR="006E1C79">
        <w:rPr>
          <w:szCs w:val="20"/>
        </w:rPr>
        <w:t xml:space="preserve"> dimenzije cca 1,00m </w:t>
      </w:r>
      <w:r w:rsidR="00D607E1">
        <w:rPr>
          <w:szCs w:val="20"/>
        </w:rPr>
        <w:t xml:space="preserve">x 0,70m </w:t>
      </w:r>
      <w:r w:rsidR="001B2D4C">
        <w:rPr>
          <w:szCs w:val="20"/>
        </w:rPr>
        <w:t xml:space="preserve">in sicer </w:t>
      </w:r>
      <w:r w:rsidR="004326AD">
        <w:rPr>
          <w:szCs w:val="20"/>
        </w:rPr>
        <w:t>na naslednjih lokacijah:</w:t>
      </w:r>
    </w:p>
    <w:p w14:paraId="03EED3DD" w14:textId="77777777" w:rsidR="004326AD" w:rsidRDefault="004326AD" w:rsidP="004326AD">
      <w:pPr>
        <w:pStyle w:val="Odstavekseznama"/>
        <w:ind w:left="1069"/>
        <w:rPr>
          <w:szCs w:val="20"/>
        </w:rPr>
      </w:pPr>
    </w:p>
    <w:p w14:paraId="1BA71375" w14:textId="76EB18A4" w:rsidR="004326AD" w:rsidRDefault="004326AD" w:rsidP="004326AD">
      <w:pPr>
        <w:pStyle w:val="Odstavekseznama"/>
        <w:numPr>
          <w:ilvl w:val="0"/>
          <w:numId w:val="10"/>
        </w:numPr>
        <w:rPr>
          <w:szCs w:val="20"/>
        </w:rPr>
      </w:pPr>
      <w:r>
        <w:rPr>
          <w:szCs w:val="20"/>
        </w:rPr>
        <w:t>Na Kidričevi</w:t>
      </w:r>
      <w:r w:rsidR="003E7CF1">
        <w:rPr>
          <w:szCs w:val="20"/>
        </w:rPr>
        <w:t xml:space="preserve"> ulici</w:t>
      </w:r>
      <w:r w:rsidR="00933450">
        <w:rPr>
          <w:szCs w:val="20"/>
        </w:rPr>
        <w:t xml:space="preserve"> v Novi Gorici</w:t>
      </w:r>
      <w:r w:rsidR="00E22A26">
        <w:rPr>
          <w:szCs w:val="20"/>
        </w:rPr>
        <w:t xml:space="preserve"> (</w:t>
      </w:r>
      <w:r w:rsidR="008944A0">
        <w:rPr>
          <w:szCs w:val="20"/>
        </w:rPr>
        <w:t>ob travniku pred Mestno občino Nova Gorica)</w:t>
      </w:r>
    </w:p>
    <w:p w14:paraId="71D4454A" w14:textId="7A90D6C6" w:rsidR="006B4985" w:rsidRDefault="002453CA" w:rsidP="0059345A">
      <w:pPr>
        <w:pStyle w:val="Odstavekseznama"/>
        <w:numPr>
          <w:ilvl w:val="0"/>
          <w:numId w:val="10"/>
        </w:numPr>
        <w:rPr>
          <w:szCs w:val="20"/>
        </w:rPr>
      </w:pPr>
      <w:r>
        <w:rPr>
          <w:szCs w:val="20"/>
        </w:rPr>
        <w:t>Na ulici IX.</w:t>
      </w:r>
      <w:r w:rsidR="001D2DD5">
        <w:rPr>
          <w:szCs w:val="20"/>
        </w:rPr>
        <w:t xml:space="preserve"> Korpusa v Sol</w:t>
      </w:r>
      <w:r w:rsidR="008944A0">
        <w:rPr>
          <w:szCs w:val="20"/>
        </w:rPr>
        <w:t>kanu</w:t>
      </w:r>
      <w:r w:rsidR="001D2DD5">
        <w:rPr>
          <w:szCs w:val="20"/>
        </w:rPr>
        <w:t xml:space="preserve"> (pri marketu Solkan)</w:t>
      </w:r>
      <w:r w:rsidR="00F812D4">
        <w:rPr>
          <w:szCs w:val="20"/>
        </w:rPr>
        <w:t>.</w:t>
      </w:r>
    </w:p>
    <w:p w14:paraId="7D03A6A0" w14:textId="77777777" w:rsidR="0059345A" w:rsidRPr="0059345A" w:rsidRDefault="0059345A" w:rsidP="0059345A">
      <w:pPr>
        <w:pStyle w:val="Odstavekseznama"/>
        <w:ind w:left="1429"/>
        <w:rPr>
          <w:szCs w:val="20"/>
        </w:rPr>
      </w:pPr>
    </w:p>
    <w:p w14:paraId="02D3FEE0" w14:textId="42C838DB" w:rsidR="001D2DD5" w:rsidRDefault="001D2DD5" w:rsidP="001D2DD5">
      <w:pPr>
        <w:pStyle w:val="Odstavekseznama"/>
        <w:numPr>
          <w:ilvl w:val="0"/>
          <w:numId w:val="9"/>
        </w:numPr>
        <w:rPr>
          <w:szCs w:val="20"/>
        </w:rPr>
      </w:pPr>
      <w:r>
        <w:rPr>
          <w:szCs w:val="20"/>
        </w:rPr>
        <w:t xml:space="preserve">Organizatorji </w:t>
      </w:r>
      <w:r w:rsidR="000C1126">
        <w:rPr>
          <w:szCs w:val="20"/>
        </w:rPr>
        <w:t xml:space="preserve">volilne </w:t>
      </w:r>
      <w:r w:rsidR="006B4985">
        <w:rPr>
          <w:szCs w:val="20"/>
        </w:rPr>
        <w:t>kampanje naj vlogo z oznako:</w:t>
      </w:r>
    </w:p>
    <w:p w14:paraId="538ABCAC" w14:textId="2F2D23B2" w:rsidR="006B4985" w:rsidRPr="002A003E" w:rsidRDefault="000C1126" w:rsidP="006B4985">
      <w:pPr>
        <w:pStyle w:val="Odstavekseznama"/>
        <w:ind w:left="1069"/>
        <w:rPr>
          <w:szCs w:val="20"/>
        </w:rPr>
      </w:pPr>
      <w:r w:rsidRPr="000C1126">
        <w:rPr>
          <w:b/>
          <w:bCs w:val="0"/>
          <w:szCs w:val="20"/>
        </w:rPr>
        <w:t>Volitve v državni zbor 2026</w:t>
      </w:r>
      <w:r w:rsidR="00CB63DE">
        <w:rPr>
          <w:b/>
          <w:bCs w:val="0"/>
          <w:szCs w:val="20"/>
        </w:rPr>
        <w:t xml:space="preserve"> </w:t>
      </w:r>
      <w:r w:rsidR="00CB63DE" w:rsidRPr="00CB63DE">
        <w:rPr>
          <w:szCs w:val="20"/>
        </w:rPr>
        <w:t>dostavijo najkasneje do</w:t>
      </w:r>
      <w:r w:rsidR="00CB63DE">
        <w:rPr>
          <w:b/>
          <w:bCs w:val="0"/>
          <w:szCs w:val="20"/>
        </w:rPr>
        <w:t xml:space="preserve"> </w:t>
      </w:r>
      <w:r w:rsidR="002450C2">
        <w:rPr>
          <w:b/>
          <w:bCs w:val="0"/>
          <w:szCs w:val="20"/>
        </w:rPr>
        <w:t xml:space="preserve">srede </w:t>
      </w:r>
      <w:r w:rsidR="00D45878">
        <w:rPr>
          <w:b/>
          <w:bCs w:val="0"/>
          <w:szCs w:val="20"/>
        </w:rPr>
        <w:t>4.3.2026</w:t>
      </w:r>
      <w:r w:rsidR="002A003E">
        <w:rPr>
          <w:b/>
          <w:bCs w:val="0"/>
          <w:szCs w:val="20"/>
        </w:rPr>
        <w:t xml:space="preserve"> do 13.00 ure </w:t>
      </w:r>
      <w:r w:rsidR="002A003E" w:rsidRPr="002A003E">
        <w:rPr>
          <w:szCs w:val="20"/>
        </w:rPr>
        <w:t>na naslov:</w:t>
      </w:r>
    </w:p>
    <w:p w14:paraId="2874FBFF" w14:textId="44A487E0" w:rsidR="002A003E" w:rsidRDefault="002A003E" w:rsidP="006B4985">
      <w:pPr>
        <w:pStyle w:val="Odstavekseznama"/>
        <w:ind w:left="1069"/>
        <w:rPr>
          <w:szCs w:val="20"/>
        </w:rPr>
      </w:pPr>
      <w:r w:rsidRPr="002A003E">
        <w:rPr>
          <w:szCs w:val="20"/>
        </w:rPr>
        <w:t>Mestna</w:t>
      </w:r>
      <w:r>
        <w:rPr>
          <w:szCs w:val="20"/>
        </w:rPr>
        <w:t xml:space="preserve"> občina Nova Gorica, Trg E. Kardelja 1, Nova Gorica ali na elektrosnki na</w:t>
      </w:r>
      <w:r w:rsidR="0011314A">
        <w:rPr>
          <w:szCs w:val="20"/>
        </w:rPr>
        <w:t>slov</w:t>
      </w:r>
      <w:r>
        <w:rPr>
          <w:szCs w:val="20"/>
        </w:rPr>
        <w:t>:</w:t>
      </w:r>
      <w:r w:rsidR="0011314A">
        <w:rPr>
          <w:szCs w:val="20"/>
        </w:rPr>
        <w:t xml:space="preserve"> </w:t>
      </w:r>
      <w:hyperlink r:id="rId10" w:history="1">
        <w:r w:rsidR="00F61E7E" w:rsidRPr="00154CD3">
          <w:rPr>
            <w:rStyle w:val="Hiperpovezava"/>
            <w:szCs w:val="20"/>
          </w:rPr>
          <w:t>mestna.obcina@nova-gorica.si</w:t>
        </w:r>
      </w:hyperlink>
      <w:r w:rsidR="00F61E7E">
        <w:rPr>
          <w:szCs w:val="20"/>
        </w:rPr>
        <w:t>.</w:t>
      </w:r>
    </w:p>
    <w:p w14:paraId="2A6294D5" w14:textId="751C8A91" w:rsidR="00F61E7E" w:rsidRDefault="00594B5D" w:rsidP="00F61E7E">
      <w:pPr>
        <w:pStyle w:val="Odstavekseznama"/>
        <w:numPr>
          <w:ilvl w:val="0"/>
          <w:numId w:val="9"/>
        </w:numPr>
        <w:rPr>
          <w:szCs w:val="20"/>
        </w:rPr>
      </w:pPr>
      <w:r>
        <w:rPr>
          <w:szCs w:val="20"/>
        </w:rPr>
        <w:t>Mestna občina Nova Gorica bo na podlagi prispeih vlog opravila žrebanje za določitev vrstnega reda</w:t>
      </w:r>
      <w:r w:rsidR="00C529BA">
        <w:rPr>
          <w:szCs w:val="20"/>
        </w:rPr>
        <w:t xml:space="preserve"> na posameznih plakatnih mestih.</w:t>
      </w:r>
    </w:p>
    <w:p w14:paraId="1905FD3F" w14:textId="6F19B5D6" w:rsidR="00C529BA" w:rsidRDefault="00C529BA" w:rsidP="00F61E7E">
      <w:pPr>
        <w:pStyle w:val="Odstavekseznama"/>
        <w:numPr>
          <w:ilvl w:val="0"/>
          <w:numId w:val="9"/>
        </w:numPr>
        <w:rPr>
          <w:szCs w:val="20"/>
        </w:rPr>
      </w:pPr>
      <w:r>
        <w:rPr>
          <w:szCs w:val="20"/>
        </w:rPr>
        <w:t xml:space="preserve">Javno žrebanje bo potekalo v sredo </w:t>
      </w:r>
      <w:r w:rsidR="00D45878">
        <w:rPr>
          <w:szCs w:val="20"/>
        </w:rPr>
        <w:t>4.3.2026</w:t>
      </w:r>
      <w:r>
        <w:rPr>
          <w:szCs w:val="20"/>
        </w:rPr>
        <w:t xml:space="preserve"> ob 14.00 uri</w:t>
      </w:r>
      <w:r w:rsidR="00A10FF8">
        <w:rPr>
          <w:szCs w:val="20"/>
        </w:rPr>
        <w:t xml:space="preserve"> v stekleni dvorani (I. nadstropje) stavbe Mestne občine Nova Gorica, </w:t>
      </w:r>
      <w:r w:rsidR="001C0DAC">
        <w:rPr>
          <w:szCs w:val="20"/>
        </w:rPr>
        <w:t>T</w:t>
      </w:r>
      <w:r w:rsidR="00A10FF8">
        <w:rPr>
          <w:szCs w:val="20"/>
        </w:rPr>
        <w:t xml:space="preserve">rg E. </w:t>
      </w:r>
      <w:r w:rsidR="00CC0DBC">
        <w:rPr>
          <w:szCs w:val="20"/>
        </w:rPr>
        <w:t>K</w:t>
      </w:r>
      <w:r w:rsidR="00A10FF8">
        <w:rPr>
          <w:szCs w:val="20"/>
        </w:rPr>
        <w:t>ardelja 1, Nova Gorica.</w:t>
      </w:r>
    </w:p>
    <w:p w14:paraId="1429A62D" w14:textId="11D790B6" w:rsidR="00A10FF8" w:rsidRDefault="000157D4" w:rsidP="00F61E7E">
      <w:pPr>
        <w:pStyle w:val="Odstavekseznama"/>
        <w:numPr>
          <w:ilvl w:val="0"/>
          <w:numId w:val="9"/>
        </w:numPr>
        <w:rPr>
          <w:szCs w:val="20"/>
        </w:rPr>
      </w:pPr>
      <w:r>
        <w:rPr>
          <w:szCs w:val="20"/>
        </w:rPr>
        <w:t xml:space="preserve">Brezplačno plakatiranje bo mogoče od </w:t>
      </w:r>
      <w:r w:rsidR="00D45878">
        <w:rPr>
          <w:szCs w:val="20"/>
        </w:rPr>
        <w:t>5.3.2026</w:t>
      </w:r>
      <w:r>
        <w:rPr>
          <w:szCs w:val="20"/>
        </w:rPr>
        <w:t xml:space="preserve"> do vključno </w:t>
      </w:r>
      <w:r w:rsidR="00D45878">
        <w:rPr>
          <w:szCs w:val="20"/>
        </w:rPr>
        <w:t>20.3.2026.</w:t>
      </w:r>
    </w:p>
    <w:p w14:paraId="6F1F5327" w14:textId="77777777" w:rsidR="005C28CD" w:rsidRDefault="005C28CD" w:rsidP="005C28CD">
      <w:pPr>
        <w:pStyle w:val="Odstavekseznama"/>
        <w:ind w:left="1069"/>
        <w:rPr>
          <w:szCs w:val="20"/>
        </w:rPr>
      </w:pPr>
    </w:p>
    <w:p w14:paraId="3091429C" w14:textId="77777777" w:rsidR="009D1319" w:rsidRDefault="009D1319" w:rsidP="005C28CD">
      <w:pPr>
        <w:pStyle w:val="Odstavekseznama"/>
        <w:ind w:left="1069"/>
        <w:rPr>
          <w:szCs w:val="20"/>
        </w:rPr>
      </w:pPr>
    </w:p>
    <w:p w14:paraId="4EACD292" w14:textId="696AC2D2" w:rsidR="005C28CD" w:rsidRPr="00F61E7E" w:rsidRDefault="005C28CD" w:rsidP="005C28CD">
      <w:pPr>
        <w:pStyle w:val="Odstavekseznama"/>
        <w:ind w:left="5664"/>
        <w:rPr>
          <w:szCs w:val="20"/>
        </w:rPr>
      </w:pPr>
      <w:r w:rsidRPr="00B37196">
        <w:drawing>
          <wp:inline distT="0" distB="0" distL="0" distR="0" wp14:anchorId="3FC0DC03" wp14:editId="15AB6A9A">
            <wp:extent cx="5759450" cy="713740"/>
            <wp:effectExtent l="0" t="0" r="0" b="0"/>
            <wp:docPr id="4255008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5A8D8" w14:textId="4FB53077" w:rsidR="00BA46CD" w:rsidRDefault="00BA46CD" w:rsidP="009D1319">
      <w:pPr>
        <w:pStyle w:val="Podpisoseba"/>
        <w:spacing w:before="0" w:after="240"/>
        <w:ind w:left="0"/>
        <w:rPr>
          <w:bCs w:val="0"/>
          <w:szCs w:val="20"/>
        </w:rPr>
      </w:pPr>
    </w:p>
    <w:p w14:paraId="49DA8693" w14:textId="217EBEC2" w:rsidR="00A95A58" w:rsidRPr="005C28CD" w:rsidRDefault="005C28CD" w:rsidP="005C28CD">
      <w:pPr>
        <w:pStyle w:val="Podpisoseba"/>
        <w:spacing w:before="0" w:after="240"/>
        <w:ind w:left="6372"/>
        <w:rPr>
          <w:bCs w:val="0"/>
          <w:szCs w:val="20"/>
        </w:rPr>
      </w:pPr>
      <w:r>
        <w:rPr>
          <w:bCs w:val="0"/>
          <w:szCs w:val="20"/>
        </w:rPr>
        <w:lastRenderedPageBreak/>
        <w:drawing>
          <wp:inline distT="0" distB="0" distL="0" distR="0" wp14:anchorId="588E3B01" wp14:editId="038814DF">
            <wp:extent cx="5761355" cy="713105"/>
            <wp:effectExtent l="0" t="0" r="0" b="0"/>
            <wp:docPr id="108653788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95A58" w:rsidRPr="005C28CD" w:rsidSect="00722F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8F03C" w14:textId="77777777" w:rsidR="00A85387" w:rsidRDefault="00A85387" w:rsidP="003F3284">
      <w:r>
        <w:separator/>
      </w:r>
    </w:p>
  </w:endnote>
  <w:endnote w:type="continuationSeparator" w:id="0">
    <w:p w14:paraId="0C41866A" w14:textId="77777777" w:rsidR="00A85387" w:rsidRDefault="00A85387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A6D30" w14:textId="77777777" w:rsidR="00A85387" w:rsidRDefault="00A85387" w:rsidP="003F3284">
      <w:r>
        <w:separator/>
      </w:r>
    </w:p>
  </w:footnote>
  <w:footnote w:type="continuationSeparator" w:id="0">
    <w:p w14:paraId="2FE84376" w14:textId="77777777" w:rsidR="00A85387" w:rsidRDefault="00A85387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D23E52"/>
    <w:multiLevelType w:val="hybridMultilevel"/>
    <w:tmpl w:val="05585FD2"/>
    <w:lvl w:ilvl="0" w:tplc="D1960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B24E20"/>
    <w:multiLevelType w:val="hybridMultilevel"/>
    <w:tmpl w:val="2A58C7DE"/>
    <w:lvl w:ilvl="0" w:tplc="981E20A8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41A7904"/>
    <w:multiLevelType w:val="hybridMultilevel"/>
    <w:tmpl w:val="8154F282"/>
    <w:lvl w:ilvl="0" w:tplc="256862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5"/>
  </w:num>
  <w:num w:numId="2" w16cid:durableId="1564440524">
    <w:abstractNumId w:val="7"/>
  </w:num>
  <w:num w:numId="3" w16cid:durableId="1989281952">
    <w:abstractNumId w:val="0"/>
  </w:num>
  <w:num w:numId="4" w16cid:durableId="457340087">
    <w:abstractNumId w:val="2"/>
  </w:num>
  <w:num w:numId="5" w16cid:durableId="2029018289">
    <w:abstractNumId w:val="6"/>
  </w:num>
  <w:num w:numId="6" w16cid:durableId="1927811028">
    <w:abstractNumId w:val="9"/>
  </w:num>
  <w:num w:numId="7" w16cid:durableId="1159418049">
    <w:abstractNumId w:val="1"/>
  </w:num>
  <w:num w:numId="8" w16cid:durableId="406347478">
    <w:abstractNumId w:val="8"/>
  </w:num>
  <w:num w:numId="9" w16cid:durableId="1228220440">
    <w:abstractNumId w:val="3"/>
  </w:num>
  <w:num w:numId="10" w16cid:durableId="1520894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57D4"/>
    <w:rsid w:val="000276AB"/>
    <w:rsid w:val="00035268"/>
    <w:rsid w:val="0005678C"/>
    <w:rsid w:val="00083CA2"/>
    <w:rsid w:val="000C1126"/>
    <w:rsid w:val="000D6C77"/>
    <w:rsid w:val="00101B99"/>
    <w:rsid w:val="00110838"/>
    <w:rsid w:val="0011314A"/>
    <w:rsid w:val="001137D1"/>
    <w:rsid w:val="00145A3D"/>
    <w:rsid w:val="00165A02"/>
    <w:rsid w:val="001776A5"/>
    <w:rsid w:val="00184E64"/>
    <w:rsid w:val="00192B9A"/>
    <w:rsid w:val="001B21C9"/>
    <w:rsid w:val="001B2389"/>
    <w:rsid w:val="001B2D4C"/>
    <w:rsid w:val="001C0DAC"/>
    <w:rsid w:val="001C6438"/>
    <w:rsid w:val="001D2DD5"/>
    <w:rsid w:val="001D7013"/>
    <w:rsid w:val="001F4732"/>
    <w:rsid w:val="0022273D"/>
    <w:rsid w:val="0022510F"/>
    <w:rsid w:val="00226E0E"/>
    <w:rsid w:val="00236BE5"/>
    <w:rsid w:val="002450C2"/>
    <w:rsid w:val="002453CA"/>
    <w:rsid w:val="0028430E"/>
    <w:rsid w:val="00287D4F"/>
    <w:rsid w:val="0029399A"/>
    <w:rsid w:val="002A003E"/>
    <w:rsid w:val="002B08B0"/>
    <w:rsid w:val="002F26F0"/>
    <w:rsid w:val="00305974"/>
    <w:rsid w:val="00345529"/>
    <w:rsid w:val="00366240"/>
    <w:rsid w:val="0039457F"/>
    <w:rsid w:val="003A0AE4"/>
    <w:rsid w:val="003A2C22"/>
    <w:rsid w:val="003A4895"/>
    <w:rsid w:val="003A6A6C"/>
    <w:rsid w:val="003B11F7"/>
    <w:rsid w:val="003D1404"/>
    <w:rsid w:val="003E7CF1"/>
    <w:rsid w:val="003F3284"/>
    <w:rsid w:val="00404823"/>
    <w:rsid w:val="004129EE"/>
    <w:rsid w:val="004326AD"/>
    <w:rsid w:val="00454265"/>
    <w:rsid w:val="00463FA4"/>
    <w:rsid w:val="00486063"/>
    <w:rsid w:val="004953C5"/>
    <w:rsid w:val="004A325F"/>
    <w:rsid w:val="004A535E"/>
    <w:rsid w:val="004C5C4C"/>
    <w:rsid w:val="004E242E"/>
    <w:rsid w:val="00501EB2"/>
    <w:rsid w:val="005210F0"/>
    <w:rsid w:val="005361AF"/>
    <w:rsid w:val="00581BE7"/>
    <w:rsid w:val="00592FB1"/>
    <w:rsid w:val="0059345A"/>
    <w:rsid w:val="00594B5D"/>
    <w:rsid w:val="005C15C5"/>
    <w:rsid w:val="005C28CD"/>
    <w:rsid w:val="005C4702"/>
    <w:rsid w:val="005F4094"/>
    <w:rsid w:val="00611F95"/>
    <w:rsid w:val="006620F0"/>
    <w:rsid w:val="006752A2"/>
    <w:rsid w:val="006B42F9"/>
    <w:rsid w:val="006B4985"/>
    <w:rsid w:val="006E1C79"/>
    <w:rsid w:val="007063A4"/>
    <w:rsid w:val="00722FAC"/>
    <w:rsid w:val="00734A18"/>
    <w:rsid w:val="0079172C"/>
    <w:rsid w:val="00791DB2"/>
    <w:rsid w:val="00793022"/>
    <w:rsid w:val="007C0DEA"/>
    <w:rsid w:val="007D3693"/>
    <w:rsid w:val="007E04A2"/>
    <w:rsid w:val="00810854"/>
    <w:rsid w:val="008515CD"/>
    <w:rsid w:val="00873CAB"/>
    <w:rsid w:val="008759F5"/>
    <w:rsid w:val="008802E3"/>
    <w:rsid w:val="008821D4"/>
    <w:rsid w:val="008944A0"/>
    <w:rsid w:val="008A5F4D"/>
    <w:rsid w:val="00905F98"/>
    <w:rsid w:val="00923A6E"/>
    <w:rsid w:val="00933450"/>
    <w:rsid w:val="00941A5B"/>
    <w:rsid w:val="00942356"/>
    <w:rsid w:val="009805C0"/>
    <w:rsid w:val="009D1319"/>
    <w:rsid w:val="009D3904"/>
    <w:rsid w:val="00A034DC"/>
    <w:rsid w:val="00A10FF8"/>
    <w:rsid w:val="00A22E27"/>
    <w:rsid w:val="00A85387"/>
    <w:rsid w:val="00A9127C"/>
    <w:rsid w:val="00A95A58"/>
    <w:rsid w:val="00A976E7"/>
    <w:rsid w:val="00AA4BFD"/>
    <w:rsid w:val="00B37196"/>
    <w:rsid w:val="00B754E3"/>
    <w:rsid w:val="00B84570"/>
    <w:rsid w:val="00BA46CD"/>
    <w:rsid w:val="00BC17E8"/>
    <w:rsid w:val="00BF7B56"/>
    <w:rsid w:val="00C072E2"/>
    <w:rsid w:val="00C10614"/>
    <w:rsid w:val="00C12D30"/>
    <w:rsid w:val="00C529BA"/>
    <w:rsid w:val="00C7627D"/>
    <w:rsid w:val="00C762F1"/>
    <w:rsid w:val="00C973E8"/>
    <w:rsid w:val="00CB63DE"/>
    <w:rsid w:val="00CC0DBC"/>
    <w:rsid w:val="00CD0869"/>
    <w:rsid w:val="00CD1C81"/>
    <w:rsid w:val="00CE01CB"/>
    <w:rsid w:val="00D32794"/>
    <w:rsid w:val="00D45878"/>
    <w:rsid w:val="00D607E1"/>
    <w:rsid w:val="00D731FF"/>
    <w:rsid w:val="00D81991"/>
    <w:rsid w:val="00DA69BC"/>
    <w:rsid w:val="00DB324B"/>
    <w:rsid w:val="00DD1372"/>
    <w:rsid w:val="00DD5294"/>
    <w:rsid w:val="00DE7B81"/>
    <w:rsid w:val="00E22A26"/>
    <w:rsid w:val="00E57102"/>
    <w:rsid w:val="00E75ACA"/>
    <w:rsid w:val="00E876FD"/>
    <w:rsid w:val="00EE5DDF"/>
    <w:rsid w:val="00EF0214"/>
    <w:rsid w:val="00F12361"/>
    <w:rsid w:val="00F216E4"/>
    <w:rsid w:val="00F24C66"/>
    <w:rsid w:val="00F27F42"/>
    <w:rsid w:val="00F40810"/>
    <w:rsid w:val="00F4231E"/>
    <w:rsid w:val="00F61E7E"/>
    <w:rsid w:val="00F66755"/>
    <w:rsid w:val="00F811AF"/>
    <w:rsid w:val="00F812D4"/>
    <w:rsid w:val="00F81B96"/>
    <w:rsid w:val="00FE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DD5294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DD5294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mestna.obcina@nova-gorica.si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Tadeja Marinič</cp:lastModifiedBy>
  <cp:revision>2</cp:revision>
  <cp:lastPrinted>2026-01-19T08:20:00Z</cp:lastPrinted>
  <dcterms:created xsi:type="dcterms:W3CDTF">2026-01-21T08:13:00Z</dcterms:created>
  <dcterms:modified xsi:type="dcterms:W3CDTF">2026-01-21T08:13:00Z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