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7393" w14:textId="6EF61BC6" w:rsidR="00D64D18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 za leto 2025</w:t>
      </w:r>
      <w:r w:rsidR="009E5B41">
        <w:rPr>
          <w:rFonts w:ascii="Arial" w:hAnsi="Arial" w:cs="Arial"/>
          <w:b/>
          <w:bCs/>
        </w:rPr>
        <w:t xml:space="preserve"> – </w:t>
      </w:r>
      <w:r w:rsidR="004D2253">
        <w:rPr>
          <w:rFonts w:ascii="Arial" w:hAnsi="Arial" w:cs="Arial"/>
          <w:b/>
          <w:bCs/>
        </w:rPr>
        <w:t>REBALANS</w:t>
      </w:r>
      <w:r w:rsidR="007A5D9A">
        <w:rPr>
          <w:rFonts w:ascii="Arial" w:hAnsi="Arial" w:cs="Arial"/>
          <w:b/>
          <w:bCs/>
        </w:rPr>
        <w:t xml:space="preserve"> 1; dopolnitev september 2025</w:t>
      </w:r>
    </w:p>
    <w:p w14:paraId="2B3E4F6A" w14:textId="77777777" w:rsidR="00DC574B" w:rsidRDefault="00DC574B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7F6ABF9E" w14:textId="77777777" w:rsidR="00D64D18" w:rsidRPr="00F564C9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3D45FBD9" w14:textId="77777777" w:rsidR="00D64D18" w:rsidRDefault="00D64D18" w:rsidP="00D64D18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5005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92"/>
        <w:gridCol w:w="111"/>
        <w:gridCol w:w="484"/>
        <w:gridCol w:w="842"/>
        <w:gridCol w:w="162"/>
        <w:gridCol w:w="374"/>
        <w:gridCol w:w="218"/>
        <w:gridCol w:w="1095"/>
        <w:gridCol w:w="287"/>
        <w:gridCol w:w="787"/>
        <w:gridCol w:w="271"/>
        <w:gridCol w:w="842"/>
        <w:gridCol w:w="286"/>
        <w:gridCol w:w="1292"/>
        <w:gridCol w:w="216"/>
        <w:gridCol w:w="1728"/>
        <w:gridCol w:w="274"/>
        <w:gridCol w:w="1840"/>
        <w:gridCol w:w="350"/>
        <w:gridCol w:w="1659"/>
        <w:gridCol w:w="138"/>
        <w:gridCol w:w="922"/>
        <w:gridCol w:w="146"/>
      </w:tblGrid>
      <w:tr w:rsidR="00D64D18" w:rsidRPr="00FE73CB" w14:paraId="24B1B53B" w14:textId="77777777" w:rsidTr="003905FB">
        <w:trPr>
          <w:trHeight w:val="315"/>
        </w:trPr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B7997" w14:textId="77777777" w:rsidR="00D64D18" w:rsidRPr="00F564C9" w:rsidRDefault="00D64D18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3ED473D1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7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BEA38" w14:textId="77777777" w:rsidR="00D64D18" w:rsidRPr="00FE73CB" w:rsidRDefault="00D64D18" w:rsidP="00C849D5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05699F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64D18" w:rsidRPr="00FE73CB" w14:paraId="4091FDC7" w14:textId="77777777" w:rsidTr="003905FB">
        <w:trPr>
          <w:gridAfter w:val="3"/>
          <w:wAfter w:w="1206" w:type="dxa"/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26251" w14:textId="77777777" w:rsidR="00D64D18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5028BA7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516C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4683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EC08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BC305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56C7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B5F2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DEE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238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09C33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6F6791" w:rsidRPr="0008761C" w14:paraId="1F8AD08E" w14:textId="77777777" w:rsidTr="003905FB">
        <w:trPr>
          <w:gridBefore w:val="2"/>
          <w:gridAfter w:val="2"/>
          <w:wBefore w:w="681" w:type="dxa"/>
          <w:wAfter w:w="1068" w:type="dxa"/>
          <w:trHeight w:val="632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8027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ED2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C7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2E2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285ACFA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D78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7B78477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0661BB33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5191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6E110CD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E5C5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10387315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B66E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039A96F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47D" w14:textId="77D68946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  <w:r w:rsidR="00DC574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EUR</w:t>
            </w:r>
          </w:p>
        </w:tc>
      </w:tr>
      <w:tr w:rsidR="003905FB" w:rsidRPr="006F6791" w14:paraId="626CC009" w14:textId="77777777" w:rsidTr="00DC574B">
        <w:trPr>
          <w:gridBefore w:val="2"/>
          <w:gridAfter w:val="2"/>
          <w:wBefore w:w="681" w:type="dxa"/>
          <w:wAfter w:w="1068" w:type="dxa"/>
          <w:trHeight w:val="302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B1143" w14:textId="1F7EE1DC" w:rsidR="003905FB" w:rsidRPr="006F6791" w:rsidRDefault="00DC574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C69F" w14:textId="1E5A063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79250" w14:textId="6135750D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4C4A8" w14:textId="5AD85ABF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2059" w14:textId="391E483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ABC77" w14:textId="0B26631A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Ulica Toma Brejca 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FBAC" w14:textId="5AB4A234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FB22D" w14:textId="5EBF82D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34723" w14:textId="468CD792" w:rsidR="003905FB" w:rsidRPr="006F6791" w:rsidRDefault="00A84DB6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3905FB">
              <w:rPr>
                <w:rFonts w:ascii="Arial" w:eastAsia="Times New Roman" w:hAnsi="Arial" w:cs="Arial"/>
                <w:color w:val="000000"/>
                <w:lang w:eastAsia="sl-SI"/>
              </w:rPr>
              <w:t>0.000,00</w:t>
            </w:r>
          </w:p>
        </w:tc>
      </w:tr>
      <w:tr w:rsidR="00A84DB6" w:rsidRPr="009E5B41" w14:paraId="0016C1FE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72A09" w14:textId="0CB06A9A" w:rsidR="00A84DB6" w:rsidRPr="00DC574B" w:rsidRDefault="00DC574B" w:rsidP="00A84DB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C574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60FA6" w14:textId="00B73720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3420D" w14:textId="0FCA6C3E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9B209" w14:textId="63A7410B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B76B" w14:textId="22772305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6DE6" w14:textId="4F8734B5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C4DB" w14:textId="10FDDEF2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D728" w14:textId="765E9F8F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6EBF5" w14:textId="2A7E8F57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30.000,00 </w:t>
            </w:r>
          </w:p>
        </w:tc>
      </w:tr>
      <w:tr w:rsidR="006F6791" w:rsidRPr="009E5B41" w14:paraId="739F318F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A4CD3" w14:textId="1387ED99" w:rsidR="006F6791" w:rsidRPr="00DC574B" w:rsidRDefault="00DC574B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C574B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2F6D" w14:textId="76C12364" w:rsidR="006F6791" w:rsidRPr="00C76A1A" w:rsidRDefault="00C76A1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6A1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4F05" w14:textId="4A0677DD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L</w:t>
            </w:r>
            <w:r w:rsidR="00DC574B">
              <w:rPr>
                <w:rFonts w:ascii="Arial" w:eastAsia="Times New Roman" w:hAnsi="Arial" w:cs="Arial"/>
                <w:color w:val="000000"/>
                <w:lang w:eastAsia="sl-SI"/>
              </w:rPr>
              <w:t>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F7EA2" w14:textId="469C571B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199/3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E498" w14:textId="6FE05BFF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918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36998" w14:textId="4705D02E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Lokve 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6C5E9" w14:textId="7B427FC2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2299-1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3F60" w14:textId="6BAAE9AF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125,00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4DE0" w14:textId="12364051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 xml:space="preserve">60.000,00 </w:t>
            </w:r>
          </w:p>
        </w:tc>
      </w:tr>
      <w:tr w:rsidR="007A5D9A" w:rsidRPr="009E5B41" w14:paraId="1F843A5A" w14:textId="77777777" w:rsidTr="000009C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132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EEC84" w14:textId="6069BC40" w:rsidR="007A5D9A" w:rsidRPr="007A5D9A" w:rsidRDefault="007A5D9A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7A5D9A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Dopolnitev september 2025</w:t>
            </w:r>
          </w:p>
        </w:tc>
      </w:tr>
      <w:tr w:rsidR="007A5D9A" w:rsidRPr="009E5B41" w14:paraId="6882DD19" w14:textId="77777777" w:rsidTr="00E27B86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41A666" w14:textId="521FB982" w:rsidR="007A5D9A" w:rsidRPr="00DC574B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9964E7" w14:textId="0A5A36C4" w:rsidR="007A5D9A" w:rsidRPr="00C76A1A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C0E78E" w14:textId="4A7862FE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Nova Gorica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801352" w14:textId="5EF6D89B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1494/2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71F760" w14:textId="4B7E3174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875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2BD566" w14:textId="433C072E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/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7462" w14:textId="484653FB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2304-1912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BB4A2" w14:textId="277275B5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60,7</w:t>
            </w:r>
            <w:r w:rsidR="001F410F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DD8D4E" w14:textId="6929D786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153.</w:t>
            </w:r>
            <w:r w:rsidR="001F410F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00,00</w:t>
            </w:r>
          </w:p>
        </w:tc>
      </w:tr>
      <w:tr w:rsidR="007A5D9A" w:rsidRPr="009E5B41" w14:paraId="17C6EAAF" w14:textId="77777777" w:rsidTr="00E27B86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320B66" w14:textId="77777777" w:rsidR="007A5D9A" w:rsidRPr="00DC574B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7EC4A82" w14:textId="77777777" w:rsidR="007A5D9A" w:rsidRPr="00C76A1A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EF319D8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05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F334B49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1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DC04DD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B367DA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400AB" w14:textId="2C8F6658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2304-3224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A7E4E" w14:textId="2D86DB45" w:rsidR="007A5D9A" w:rsidRPr="00D73630" w:rsidRDefault="001F410F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36,00</w:t>
            </w:r>
          </w:p>
        </w:tc>
        <w:tc>
          <w:tcPr>
            <w:tcW w:w="2147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48C5C8B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A5D9A" w:rsidRPr="009E5B41" w14:paraId="65E660E2" w14:textId="77777777" w:rsidTr="00E27B86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92743" w14:textId="77777777" w:rsidR="007A5D9A" w:rsidRPr="00DC574B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241CAA" w14:textId="77777777" w:rsidR="007A5D9A" w:rsidRPr="00C76A1A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6C922E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30C22E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1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9645E2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03F3E0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FAD1F" w14:textId="77C8A5C0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2304-1914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14273" w14:textId="2790EEB0" w:rsidR="007A5D9A" w:rsidRPr="00D73630" w:rsidRDefault="001F410F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</w:t>
            </w:r>
            <w:r w:rsidR="007A5D9A">
              <w:rPr>
                <w:rFonts w:ascii="Arial" w:eastAsia="Times New Roman" w:hAnsi="Arial" w:cs="Arial"/>
                <w:color w:val="000000"/>
                <w:lang w:eastAsia="sl-SI"/>
              </w:rPr>
              <w:t>0,00</w:t>
            </w:r>
          </w:p>
        </w:tc>
        <w:tc>
          <w:tcPr>
            <w:tcW w:w="214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AEF47E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A5D9A" w:rsidRPr="009E5B41" w14:paraId="4F8FD35C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D8CCD" w14:textId="77777777" w:rsidR="007A5D9A" w:rsidRPr="00DC574B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F3718" w14:textId="77777777" w:rsidR="007A5D9A" w:rsidRPr="00C76A1A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1440D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7746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87605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4837E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6558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DC261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6BBCE" w14:textId="77777777" w:rsidR="007A5D9A" w:rsidRPr="00D73630" w:rsidRDefault="007A5D9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2A527A15" w14:textId="77777777" w:rsidR="00C472E0" w:rsidRDefault="00C472E0" w:rsidP="00D64D18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42657C8A" w14:textId="4D914A55" w:rsidR="00D64D18" w:rsidRDefault="00C472E0" w:rsidP="00C472E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1F410F" w:rsidRPr="001F410F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283.100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,00 EUR</w:t>
      </w:r>
    </w:p>
    <w:p w14:paraId="4A679E03" w14:textId="77777777" w:rsidR="00D64D18" w:rsidRDefault="00D64D18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931A6F3" w14:textId="77777777" w:rsidR="007A5D9A" w:rsidRDefault="007A5D9A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547DE31" w14:textId="77777777" w:rsidR="007A5D9A" w:rsidRDefault="007A5D9A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770EC081" w14:textId="77777777" w:rsidR="007A5D9A" w:rsidRDefault="007A5D9A" w:rsidP="007A5D9A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1EBF179" w14:textId="43653BE5" w:rsidR="007A5D9A" w:rsidRDefault="007A5D9A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C82934">
        <w:rPr>
          <w:rFonts w:ascii="Arial" w:eastAsia="Times New Roman" w:hAnsi="Arial" w:cs="Arial"/>
          <w:szCs w:val="20"/>
          <w:lang w:eastAsia="sl-SI"/>
        </w:rPr>
        <w:t xml:space="preserve">Načrt razpolaganja z </w:t>
      </w:r>
      <w:r>
        <w:rPr>
          <w:rFonts w:ascii="Arial" w:eastAsia="Times New Roman" w:hAnsi="Arial" w:cs="Arial"/>
          <w:szCs w:val="20"/>
          <w:lang w:eastAsia="sl-SI"/>
        </w:rPr>
        <w:t>zemljišči s stavbo za leto 2025; Rebalans 1 se dopolni s prodajo nepremičnine za potrebe dej</w:t>
      </w:r>
      <w:r w:rsidR="001F410F">
        <w:rPr>
          <w:rFonts w:ascii="Arial" w:eastAsia="Times New Roman" w:hAnsi="Arial" w:cs="Arial"/>
          <w:szCs w:val="20"/>
          <w:lang w:eastAsia="sl-SI"/>
        </w:rPr>
        <w:t>avnosti Stanovanjskega sklada Mestne občine Nova Gorica</w:t>
      </w:r>
      <w:r>
        <w:rPr>
          <w:rFonts w:ascii="Arial" w:eastAsia="Times New Roman" w:hAnsi="Arial" w:cs="Arial"/>
          <w:szCs w:val="20"/>
          <w:lang w:eastAsia="sl-SI"/>
        </w:rPr>
        <w:t>.</w:t>
      </w:r>
    </w:p>
    <w:p w14:paraId="214492D1" w14:textId="77777777" w:rsidR="001F410F" w:rsidRDefault="001F410F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34D3D667" w14:textId="77777777" w:rsidR="001F410F" w:rsidRDefault="001F410F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2F117155" w14:textId="77777777" w:rsidR="001F410F" w:rsidRDefault="001F410F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2F385BB" w14:textId="77777777" w:rsidR="001F410F" w:rsidRDefault="001F410F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423C6E2D" w14:textId="301BED94" w:rsidR="001F410F" w:rsidRDefault="006E1F16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>
        <w:rPr>
          <w:rFonts w:ascii="Arial" w:eastAsia="Times New Roman" w:hAnsi="Arial" w:cs="Arial"/>
          <w:noProof/>
          <w:szCs w:val="20"/>
          <w:lang w:eastAsia="sl-SI"/>
        </w:rPr>
        <w:lastRenderedPageBreak/>
        <w:drawing>
          <wp:inline distT="0" distB="0" distL="0" distR="0" wp14:anchorId="3A761FB5" wp14:editId="135C5310">
            <wp:extent cx="8892540" cy="3793490"/>
            <wp:effectExtent l="0" t="0" r="3810" b="0"/>
            <wp:docPr id="1232984121" name="Slika 1" descr="Slika, ki vsebuje besede zračna fotografija, zračno, pogled iz ptičje perspektive, zemljevid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84121" name="Slika 1" descr="Slika, ki vsebuje besede zračna fotografija, zračno, pogled iz ptičje perspektive, zemljevid&#10;&#10;Vsebina, ustvarjena z UI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10C1" w14:textId="4C546E7F" w:rsidR="006E1F16" w:rsidRDefault="006E1F16" w:rsidP="007A5D9A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Cs w:val="20"/>
          <w:lang w:eastAsia="sl-SI"/>
        </w:rPr>
        <w:t>Zap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>. št. 4</w:t>
      </w:r>
    </w:p>
    <w:p w14:paraId="09C100BE" w14:textId="6C8C8E59" w:rsidR="001F410F" w:rsidRDefault="001F410F" w:rsidP="007A5D9A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500E4FC" w14:textId="77777777" w:rsidR="00E53FA6" w:rsidRDefault="00E53FA6"/>
    <w:sectPr w:rsidR="00E53FA6" w:rsidSect="00D6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8"/>
    <w:rsid w:val="0006246B"/>
    <w:rsid w:val="001B2725"/>
    <w:rsid w:val="001F410F"/>
    <w:rsid w:val="00245828"/>
    <w:rsid w:val="003905FB"/>
    <w:rsid w:val="003A1607"/>
    <w:rsid w:val="003E4B93"/>
    <w:rsid w:val="004D2253"/>
    <w:rsid w:val="004D4B91"/>
    <w:rsid w:val="005A2B03"/>
    <w:rsid w:val="005E6C01"/>
    <w:rsid w:val="006044A0"/>
    <w:rsid w:val="0065725E"/>
    <w:rsid w:val="006C1100"/>
    <w:rsid w:val="006E1F16"/>
    <w:rsid w:val="006F6791"/>
    <w:rsid w:val="007279A0"/>
    <w:rsid w:val="007A2B17"/>
    <w:rsid w:val="007A5D9A"/>
    <w:rsid w:val="009409BE"/>
    <w:rsid w:val="0098795E"/>
    <w:rsid w:val="009E5B41"/>
    <w:rsid w:val="00A84DB6"/>
    <w:rsid w:val="00AE50EC"/>
    <w:rsid w:val="00BB6650"/>
    <w:rsid w:val="00BC67D7"/>
    <w:rsid w:val="00C472E0"/>
    <w:rsid w:val="00C76A1A"/>
    <w:rsid w:val="00D37F6F"/>
    <w:rsid w:val="00D64D18"/>
    <w:rsid w:val="00D73630"/>
    <w:rsid w:val="00DC574B"/>
    <w:rsid w:val="00E53FA6"/>
    <w:rsid w:val="00ED5164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EB0"/>
  <w15:chartTrackingRefBased/>
  <w15:docId w15:val="{8201C2DB-4999-40C2-B6BE-A20EE55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D18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Matjaž Rosič</cp:lastModifiedBy>
  <cp:revision>12</cp:revision>
  <cp:lastPrinted>2025-04-02T09:06:00Z</cp:lastPrinted>
  <dcterms:created xsi:type="dcterms:W3CDTF">2025-08-27T08:37:00Z</dcterms:created>
  <dcterms:modified xsi:type="dcterms:W3CDTF">2025-08-27T08:56:00Z</dcterms:modified>
</cp:coreProperties>
</file>