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3D0943" w14:textId="715009A7" w:rsidR="001F12BD" w:rsidRPr="0090379F" w:rsidRDefault="001F12BD" w:rsidP="001F12BD">
      <w:pPr>
        <w:rPr>
          <w:rFonts w:ascii="Calibri" w:hAnsi="Calibri" w:cs="Calibri"/>
          <w:b/>
          <w:bCs/>
          <w:sz w:val="28"/>
          <w:szCs w:val="28"/>
        </w:rPr>
      </w:pPr>
      <w:r w:rsidRPr="0090379F">
        <w:rPr>
          <w:rFonts w:ascii="Calibri" w:hAnsi="Calibri" w:cs="Calibri"/>
          <w:b/>
          <w:bCs/>
          <w:sz w:val="28"/>
          <w:szCs w:val="28"/>
        </w:rPr>
        <w:t xml:space="preserve">PRILOGA 3: </w:t>
      </w:r>
      <w:r w:rsidR="007A2CED">
        <w:rPr>
          <w:rFonts w:ascii="Calibri" w:hAnsi="Calibri" w:cs="Calibri"/>
          <w:b/>
          <w:bCs/>
          <w:sz w:val="28"/>
          <w:szCs w:val="28"/>
        </w:rPr>
        <w:t>Predlog o</w:t>
      </w:r>
      <w:r w:rsidRPr="0090379F">
        <w:rPr>
          <w:rFonts w:ascii="Calibri" w:hAnsi="Calibri" w:cs="Calibri"/>
          <w:b/>
          <w:bCs/>
          <w:sz w:val="28"/>
          <w:szCs w:val="28"/>
        </w:rPr>
        <w:t>dstranit</w:t>
      </w:r>
      <w:r w:rsidR="00CD5A6D">
        <w:rPr>
          <w:rFonts w:ascii="Calibri" w:hAnsi="Calibri" w:cs="Calibri"/>
          <w:b/>
          <w:bCs/>
          <w:sz w:val="28"/>
          <w:szCs w:val="28"/>
        </w:rPr>
        <w:t>ve</w:t>
      </w:r>
      <w:r w:rsidRPr="0090379F">
        <w:rPr>
          <w:rFonts w:ascii="Calibri" w:hAnsi="Calibri" w:cs="Calibri"/>
          <w:b/>
          <w:bCs/>
          <w:sz w:val="28"/>
          <w:szCs w:val="28"/>
        </w:rPr>
        <w:t xml:space="preserve"> ovir v Rožni dolini</w:t>
      </w:r>
    </w:p>
    <w:p w14:paraId="73406DF5" w14:textId="49B4AED6" w:rsidR="00E23C3E" w:rsidRPr="001F12BD" w:rsidRDefault="00B63105" w:rsidP="00E23C3E">
      <w:pPr>
        <w:rPr>
          <w:rFonts w:ascii="Calibri" w:eastAsia="SimSun" w:hAnsi="Calibri" w:cs="Calibri"/>
          <w:noProof/>
          <w:color w:val="000000"/>
        </w:rPr>
      </w:pPr>
      <w:r w:rsidRPr="001F12BD">
        <w:rPr>
          <w:rFonts w:ascii="Calibri" w:eastAsia="SimSun" w:hAnsi="Calibri" w:cs="Calibri"/>
        </w:rPr>
        <w:t xml:space="preserve">V Rožni dolini (Vipavska cesta - prikaz </w:t>
      </w:r>
      <w:r w:rsidR="00CD69DE" w:rsidRPr="001F12BD">
        <w:rPr>
          <w:rFonts w:ascii="Calibri" w:eastAsia="SimSun" w:hAnsi="Calibri" w:cs="Calibri"/>
        </w:rPr>
        <w:t>lokacij</w:t>
      </w:r>
      <w:r w:rsidRPr="001F12BD">
        <w:rPr>
          <w:rFonts w:ascii="Calibri" w:eastAsia="SimSun" w:hAnsi="Calibri" w:cs="Calibri"/>
        </w:rPr>
        <w:t xml:space="preserve"> na sliki 1) s</w:t>
      </w:r>
      <w:r w:rsidR="00411B4F" w:rsidRPr="001F12BD">
        <w:rPr>
          <w:rFonts w:ascii="Calibri" w:eastAsia="SimSun" w:hAnsi="Calibri" w:cs="Calibri"/>
        </w:rPr>
        <w:t xml:space="preserve">o visoki robniki, ki </w:t>
      </w:r>
      <w:r w:rsidR="00055303" w:rsidRPr="001F12BD">
        <w:rPr>
          <w:rFonts w:ascii="Calibri" w:eastAsia="SimSun" w:hAnsi="Calibri" w:cs="Calibri"/>
        </w:rPr>
        <w:t xml:space="preserve">onemogočajo </w:t>
      </w:r>
      <w:r w:rsidR="00411B4F" w:rsidRPr="001F12BD">
        <w:rPr>
          <w:rFonts w:ascii="Calibri" w:eastAsia="SimSun" w:hAnsi="Calibri" w:cs="Calibri"/>
        </w:rPr>
        <w:t xml:space="preserve">pot z invalidskim vozičkom </w:t>
      </w:r>
      <w:r w:rsidR="00350C86" w:rsidRPr="001F12BD">
        <w:rPr>
          <w:rFonts w:ascii="Calibri" w:eastAsia="SimSun" w:hAnsi="Calibri" w:cs="Calibri"/>
        </w:rPr>
        <w:t>in tako</w:t>
      </w:r>
      <w:r w:rsidR="00055303" w:rsidRPr="001F12BD">
        <w:rPr>
          <w:rFonts w:ascii="Calibri" w:eastAsia="SimSun" w:hAnsi="Calibri" w:cs="Calibri"/>
        </w:rPr>
        <w:t xml:space="preserve"> </w:t>
      </w:r>
      <w:r w:rsidR="00350C86" w:rsidRPr="001F12BD">
        <w:rPr>
          <w:rFonts w:ascii="Calibri" w:eastAsia="SimSun" w:hAnsi="Calibri" w:cs="Calibri"/>
        </w:rPr>
        <w:t>občane ovirajo</w:t>
      </w:r>
      <w:r w:rsidR="00055303" w:rsidRPr="001F12BD">
        <w:rPr>
          <w:rFonts w:ascii="Calibri" w:eastAsia="SimSun" w:hAnsi="Calibri" w:cs="Calibri"/>
        </w:rPr>
        <w:t xml:space="preserve"> pri dostopu do osnovnih storitev (trgovin</w:t>
      </w:r>
      <w:r w:rsidR="00D05CAC" w:rsidRPr="001F12BD">
        <w:rPr>
          <w:rFonts w:ascii="Calibri" w:eastAsia="SimSun" w:hAnsi="Calibri" w:cs="Calibri"/>
        </w:rPr>
        <w:t>e, sedeža KS</w:t>
      </w:r>
      <w:r w:rsidR="00055303" w:rsidRPr="001F12BD">
        <w:rPr>
          <w:rFonts w:ascii="Calibri" w:eastAsia="SimSun" w:hAnsi="Calibri" w:cs="Calibri"/>
        </w:rPr>
        <w:t>, avtobusn</w:t>
      </w:r>
      <w:r w:rsidR="00D05CAC" w:rsidRPr="001F12BD">
        <w:rPr>
          <w:rFonts w:ascii="Calibri" w:eastAsia="SimSun" w:hAnsi="Calibri" w:cs="Calibri"/>
        </w:rPr>
        <w:t>ega postajališča itd</w:t>
      </w:r>
      <w:r w:rsidR="00E92989" w:rsidRPr="001F12BD">
        <w:rPr>
          <w:rFonts w:ascii="Calibri" w:eastAsia="SimSun" w:hAnsi="Calibri" w:cs="Calibri"/>
        </w:rPr>
        <w:t>.</w:t>
      </w:r>
      <w:r w:rsidR="00185634" w:rsidRPr="001F12BD">
        <w:rPr>
          <w:rFonts w:ascii="Calibri" w:eastAsia="SimSun" w:hAnsi="Calibri" w:cs="Calibri"/>
        </w:rPr>
        <w:t>)</w:t>
      </w:r>
      <w:r w:rsidR="00D05CAC" w:rsidRPr="001F12BD">
        <w:rPr>
          <w:rFonts w:ascii="Calibri" w:eastAsia="SimSun" w:hAnsi="Calibri" w:cs="Calibri"/>
        </w:rPr>
        <w:t>.</w:t>
      </w:r>
      <w:r w:rsidR="00893FE9" w:rsidRPr="001F12BD">
        <w:rPr>
          <w:rFonts w:ascii="Calibri" w:eastAsia="SimSun" w:hAnsi="Calibri" w:cs="Calibri"/>
        </w:rPr>
        <w:t xml:space="preserve"> </w:t>
      </w:r>
      <w:r w:rsidR="00E23C3E" w:rsidRPr="001F12BD">
        <w:rPr>
          <w:rFonts w:ascii="Calibri" w:eastAsia="SimSun" w:hAnsi="Calibri" w:cs="Calibri"/>
          <w:noProof/>
          <w:color w:val="000000"/>
        </w:rPr>
        <w:t xml:space="preserve">Robnike </w:t>
      </w:r>
      <w:r w:rsidR="003D5A74" w:rsidRPr="001F12BD">
        <w:rPr>
          <w:rFonts w:ascii="Calibri" w:eastAsia="SimSun" w:hAnsi="Calibri" w:cs="Calibri"/>
          <w:noProof/>
          <w:color w:val="000000"/>
        </w:rPr>
        <w:t>se zniža</w:t>
      </w:r>
      <w:r w:rsidR="00E23C3E" w:rsidRPr="001F12BD">
        <w:rPr>
          <w:rFonts w:ascii="Calibri" w:eastAsia="SimSun" w:hAnsi="Calibri" w:cs="Calibri"/>
          <w:noProof/>
          <w:color w:val="000000"/>
        </w:rPr>
        <w:t xml:space="preserve">, v skladu z zakonodajo in SND MONG pa </w:t>
      </w:r>
      <w:r w:rsidR="003D5A74" w:rsidRPr="001F12BD">
        <w:rPr>
          <w:rFonts w:ascii="Calibri" w:eastAsia="SimSun" w:hAnsi="Calibri" w:cs="Calibri"/>
          <w:noProof/>
          <w:color w:val="000000"/>
        </w:rPr>
        <w:t xml:space="preserve">se </w:t>
      </w:r>
      <w:r w:rsidR="00E23C3E" w:rsidRPr="001F12BD">
        <w:rPr>
          <w:rFonts w:ascii="Calibri" w:eastAsia="SimSun" w:hAnsi="Calibri" w:cs="Calibri"/>
          <w:noProof/>
          <w:color w:val="000000"/>
        </w:rPr>
        <w:t xml:space="preserve">vsako znižanje robnikov tudi opremi s pasom čepastih oznak šrine 60 cm na robu </w:t>
      </w:r>
      <w:r w:rsidR="0031679D" w:rsidRPr="001F12BD">
        <w:rPr>
          <w:rFonts w:ascii="Calibri" w:eastAsia="SimSun" w:hAnsi="Calibri" w:cs="Calibri"/>
          <w:noProof/>
          <w:color w:val="000000"/>
        </w:rPr>
        <w:t>vozišča</w:t>
      </w:r>
      <w:r w:rsidR="00E23C3E" w:rsidRPr="001F12BD">
        <w:rPr>
          <w:rFonts w:ascii="Calibri" w:eastAsia="SimSun" w:hAnsi="Calibri" w:cs="Calibri"/>
          <w:noProof/>
          <w:color w:val="000000"/>
        </w:rPr>
        <w:t xml:space="preserve">. </w:t>
      </w:r>
    </w:p>
    <w:p w14:paraId="3351D893" w14:textId="77E65FED" w:rsidR="00CD69DE" w:rsidRDefault="00FB031F" w:rsidP="002934DB">
      <w:pPr>
        <w:rPr>
          <w:rFonts w:eastAsia="SimSun" w:cs="Arial"/>
        </w:rPr>
      </w:pPr>
      <w:r>
        <w:rPr>
          <w:rFonts w:eastAsia="SimSun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FAF996" wp14:editId="511DF47B">
                <wp:simplePos x="0" y="0"/>
                <wp:positionH relativeFrom="column">
                  <wp:posOffset>1216872</wp:posOffset>
                </wp:positionH>
                <wp:positionV relativeFrom="paragraph">
                  <wp:posOffset>1453938</wp:posOffset>
                </wp:positionV>
                <wp:extent cx="132348" cy="120316"/>
                <wp:effectExtent l="0" t="0" r="20320" b="13335"/>
                <wp:wrapNone/>
                <wp:docPr id="16240445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48" cy="120316"/>
                        </a:xfrm>
                        <a:prstGeom prst="ellipse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B83BA7" id="Oval 1" o:spid="_x0000_s1026" style="position:absolute;margin-left:95.8pt;margin-top:114.5pt;width:10.4pt;height:9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" fillcolor="#e00" strokecolor="#030e13 [484]" strokeweight="1.5pt">
                <v:stroke joinstyle="miter"/>
              </v:oval>
            </w:pict>
          </mc:Fallback>
        </mc:AlternateContent>
      </w:r>
      <w:r w:rsidR="00CD69DE">
        <w:rPr>
          <w:rFonts w:eastAsia="SimSun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71055A" wp14:editId="2DF8FEAF">
                <wp:simplePos x="0" y="0"/>
                <wp:positionH relativeFrom="column">
                  <wp:posOffset>2372062</wp:posOffset>
                </wp:positionH>
                <wp:positionV relativeFrom="paragraph">
                  <wp:posOffset>835019</wp:posOffset>
                </wp:positionV>
                <wp:extent cx="132348" cy="120316"/>
                <wp:effectExtent l="0" t="0" r="20320" b="13335"/>
                <wp:wrapNone/>
                <wp:docPr id="30263454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48" cy="120316"/>
                        </a:xfrm>
                        <a:prstGeom prst="ellipse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06D560" id="Oval 1" o:spid="_x0000_s1026" style="position:absolute;margin-left:186.8pt;margin-top:65.75pt;width:10.4pt;height:9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" fillcolor="#e00" strokecolor="#030e13 [484]" strokeweight="1.5pt">
                <v:stroke joinstyle="miter"/>
              </v:oval>
            </w:pict>
          </mc:Fallback>
        </mc:AlternateContent>
      </w:r>
      <w:r w:rsidR="00CD69DE">
        <w:rPr>
          <w:rFonts w:eastAsia="SimSun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49CCC7" wp14:editId="29BB76A4">
                <wp:simplePos x="0" y="0"/>
                <wp:positionH relativeFrom="column">
                  <wp:posOffset>2205472</wp:posOffset>
                </wp:positionH>
                <wp:positionV relativeFrom="paragraph">
                  <wp:posOffset>561526</wp:posOffset>
                </wp:positionV>
                <wp:extent cx="132348" cy="120316"/>
                <wp:effectExtent l="0" t="0" r="20320" b="13335"/>
                <wp:wrapNone/>
                <wp:docPr id="71171362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48" cy="120316"/>
                        </a:xfrm>
                        <a:prstGeom prst="ellipse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5E0838" id="Oval 1" o:spid="_x0000_s1026" style="position:absolute;margin-left:173.65pt;margin-top:44.2pt;width:10.4pt;height: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" fillcolor="#e00" strokecolor="#030e13 [484]" strokeweight="1.5pt">
                <v:stroke joinstyle="miter"/>
              </v:oval>
            </w:pict>
          </mc:Fallback>
        </mc:AlternateContent>
      </w:r>
      <w:r w:rsidR="00CD69DE">
        <w:rPr>
          <w:rFonts w:eastAsia="SimSun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19796B" wp14:editId="31DB7826">
                <wp:simplePos x="0" y="0"/>
                <wp:positionH relativeFrom="column">
                  <wp:posOffset>948279</wp:posOffset>
                </wp:positionH>
                <wp:positionV relativeFrom="paragraph">
                  <wp:posOffset>2419019</wp:posOffset>
                </wp:positionV>
                <wp:extent cx="132348" cy="120316"/>
                <wp:effectExtent l="0" t="0" r="20320" b="13335"/>
                <wp:wrapNone/>
                <wp:docPr id="210650709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48" cy="120316"/>
                        </a:xfrm>
                        <a:prstGeom prst="ellipse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01CCDA" id="Oval 1" o:spid="_x0000_s1026" style="position:absolute;margin-left:74.65pt;margin-top:190.45pt;width:10.4pt;height:9.4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" fillcolor="#e00" strokecolor="#030e13 [484]" strokeweight="1.5pt">
                <v:stroke joinstyle="miter"/>
              </v:oval>
            </w:pict>
          </mc:Fallback>
        </mc:AlternateContent>
      </w:r>
      <w:r w:rsidR="00CD69DE">
        <w:rPr>
          <w:rFonts w:eastAsia="SimSun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5BA753" wp14:editId="606C5D88">
                <wp:simplePos x="0" y="0"/>
                <wp:positionH relativeFrom="column">
                  <wp:posOffset>1171319</wp:posOffset>
                </wp:positionH>
                <wp:positionV relativeFrom="paragraph">
                  <wp:posOffset>3373136</wp:posOffset>
                </wp:positionV>
                <wp:extent cx="132348" cy="120316"/>
                <wp:effectExtent l="0" t="0" r="20320" b="13335"/>
                <wp:wrapNone/>
                <wp:docPr id="78358610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48" cy="120316"/>
                        </a:xfrm>
                        <a:prstGeom prst="ellipse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0429E4" id="Oval 1" o:spid="_x0000_s1026" style="position:absolute;margin-left:92.25pt;margin-top:265.6pt;width:10.4pt;height:9.4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" fillcolor="#e00" strokecolor="#030e13 [484]" strokeweight="1.5pt">
                <v:stroke joinstyle="miter"/>
              </v:oval>
            </w:pict>
          </mc:Fallback>
        </mc:AlternateContent>
      </w:r>
      <w:r w:rsidR="00CD69DE">
        <w:rPr>
          <w:rFonts w:eastAsia="SimSun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83FBBD" wp14:editId="3F84D5E5">
                <wp:simplePos x="0" y="0"/>
                <wp:positionH relativeFrom="column">
                  <wp:posOffset>1121218</wp:posOffset>
                </wp:positionH>
                <wp:positionV relativeFrom="paragraph">
                  <wp:posOffset>5302266</wp:posOffset>
                </wp:positionV>
                <wp:extent cx="132348" cy="120316"/>
                <wp:effectExtent l="0" t="0" r="20320" b="13335"/>
                <wp:wrapNone/>
                <wp:docPr id="103158534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48" cy="120316"/>
                        </a:xfrm>
                        <a:prstGeom prst="ellipse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F752FB" id="Oval 1" o:spid="_x0000_s1026" style="position:absolute;margin-left:88.3pt;margin-top:417.5pt;width:10.4pt;height:9.4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" fillcolor="#e00" strokecolor="#030e13 [484]" strokeweight="1.5pt">
                <v:stroke joinstyle="miter"/>
              </v:oval>
            </w:pict>
          </mc:Fallback>
        </mc:AlternateContent>
      </w:r>
      <w:r w:rsidR="00CD69DE">
        <w:rPr>
          <w:rFonts w:eastAsia="SimSun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1B95F0" wp14:editId="2147F6C6">
                <wp:simplePos x="0" y="0"/>
                <wp:positionH relativeFrom="column">
                  <wp:posOffset>1123027</wp:posOffset>
                </wp:positionH>
                <wp:positionV relativeFrom="paragraph">
                  <wp:posOffset>4943069</wp:posOffset>
                </wp:positionV>
                <wp:extent cx="132348" cy="120316"/>
                <wp:effectExtent l="0" t="0" r="20320" b="13335"/>
                <wp:wrapNone/>
                <wp:docPr id="200060437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48" cy="120316"/>
                        </a:xfrm>
                        <a:prstGeom prst="ellipse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E4D151" id="Oval 1" o:spid="_x0000_s1026" style="position:absolute;margin-left:88.45pt;margin-top:389.2pt;width:10.4pt;height:9.4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" fillcolor="#e00" strokecolor="#030e13 [484]" strokeweight="1.5pt">
                <v:stroke joinstyle="miter"/>
              </v:oval>
            </w:pict>
          </mc:Fallback>
        </mc:AlternateContent>
      </w:r>
      <w:r w:rsidR="00CD69DE">
        <w:rPr>
          <w:rFonts w:eastAsia="SimSun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34D373" wp14:editId="39324F8E">
                <wp:simplePos x="0" y="0"/>
                <wp:positionH relativeFrom="column">
                  <wp:posOffset>3834781</wp:posOffset>
                </wp:positionH>
                <wp:positionV relativeFrom="paragraph">
                  <wp:posOffset>6695664</wp:posOffset>
                </wp:positionV>
                <wp:extent cx="132348" cy="120316"/>
                <wp:effectExtent l="0" t="0" r="20320" b="13335"/>
                <wp:wrapNone/>
                <wp:docPr id="116718146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48" cy="120316"/>
                        </a:xfrm>
                        <a:prstGeom prst="ellipse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C816E8" id="Oval 1" o:spid="_x0000_s1026" style="position:absolute;margin-left:301.95pt;margin-top:527.2pt;width:10.4pt;height:9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" fillcolor="#e00" strokecolor="#030e13 [484]" strokeweight="1.5pt">
                <v:stroke joinstyle="miter"/>
              </v:oval>
            </w:pict>
          </mc:Fallback>
        </mc:AlternateContent>
      </w:r>
      <w:r w:rsidR="00CD69DE">
        <w:rPr>
          <w:rFonts w:eastAsia="SimSun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F40AD0" wp14:editId="1F98B06F">
                <wp:simplePos x="0" y="0"/>
                <wp:positionH relativeFrom="column">
                  <wp:posOffset>3403808</wp:posOffset>
                </wp:positionH>
                <wp:positionV relativeFrom="paragraph">
                  <wp:posOffset>6468110</wp:posOffset>
                </wp:positionV>
                <wp:extent cx="132348" cy="120316"/>
                <wp:effectExtent l="0" t="0" r="20320" b="13335"/>
                <wp:wrapNone/>
                <wp:docPr id="163114954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48" cy="120316"/>
                        </a:xfrm>
                        <a:prstGeom prst="ellipse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5A7DEE" id="Oval 1" o:spid="_x0000_s1026" style="position:absolute;margin-left:268pt;margin-top:509.3pt;width:10.4pt;height:9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" fillcolor="#e00" strokecolor="#030e13 [484]" strokeweight="1.5pt">
                <v:stroke joinstyle="miter"/>
              </v:oval>
            </w:pict>
          </mc:Fallback>
        </mc:AlternateContent>
      </w:r>
      <w:r w:rsidR="00D90565">
        <w:rPr>
          <w:rFonts w:eastAsia="SimSun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1FF7AE" wp14:editId="71FB7C14">
                <wp:simplePos x="0" y="0"/>
                <wp:positionH relativeFrom="column">
                  <wp:posOffset>-1310607</wp:posOffset>
                </wp:positionH>
                <wp:positionV relativeFrom="paragraph">
                  <wp:posOffset>1318193</wp:posOffset>
                </wp:positionV>
                <wp:extent cx="132348" cy="120316"/>
                <wp:effectExtent l="0" t="0" r="20320" b="13335"/>
                <wp:wrapNone/>
                <wp:docPr id="58214135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48" cy="12031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9B4EFC" id="Oval 1" o:spid="_x0000_s1026" style="position:absolute;margin-left:-103.2pt;margin-top:103.8pt;width:10.4pt;height:9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" fillcolor="#156082 [3204]" strokecolor="#030e13 [484]" strokeweight="1.5pt">
                <v:stroke joinstyle="miter"/>
              </v:oval>
            </w:pict>
          </mc:Fallback>
        </mc:AlternateContent>
      </w:r>
      <w:r w:rsidR="00D90565" w:rsidRPr="00D90565">
        <w:rPr>
          <w:rFonts w:eastAsia="SimSun" w:cs="Arial"/>
          <w:noProof/>
        </w:rPr>
        <w:drawing>
          <wp:inline distT="0" distB="0" distL="0" distR="0" wp14:anchorId="007FD51E" wp14:editId="4D5A5E2E">
            <wp:extent cx="6888948" cy="4574406"/>
            <wp:effectExtent l="0" t="4763" r="2858" b="2857"/>
            <wp:docPr id="269073310" name="Picture 1" descr="An aerial view of a to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73310" name="Picture 1" descr="An aerial view of a town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98863" cy="458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49C6B" w14:textId="0BECC29C" w:rsidR="00CD69DE" w:rsidRPr="001F12BD" w:rsidRDefault="00CD69DE" w:rsidP="002934DB">
      <w:pPr>
        <w:rPr>
          <w:rFonts w:ascii="Calibri" w:eastAsia="SimSun" w:hAnsi="Calibri" w:cs="Calibri"/>
          <w:sz w:val="22"/>
          <w:szCs w:val="22"/>
        </w:rPr>
      </w:pPr>
      <w:r w:rsidRPr="001F12BD">
        <w:rPr>
          <w:rFonts w:ascii="Calibri" w:eastAsia="SimSun" w:hAnsi="Calibri" w:cs="Calibri"/>
          <w:sz w:val="22"/>
          <w:szCs w:val="22"/>
        </w:rPr>
        <w:t xml:space="preserve">Slika 1: </w:t>
      </w:r>
      <w:r w:rsidR="003A5E9E" w:rsidRPr="001F12BD">
        <w:rPr>
          <w:rFonts w:ascii="Calibri" w:eastAsia="SimSun" w:hAnsi="Calibri" w:cs="Calibri"/>
          <w:sz w:val="22"/>
          <w:szCs w:val="22"/>
        </w:rPr>
        <w:t>Tlorisni prikaz l</w:t>
      </w:r>
      <w:r w:rsidRPr="001F12BD">
        <w:rPr>
          <w:rFonts w:ascii="Calibri" w:eastAsia="SimSun" w:hAnsi="Calibri" w:cs="Calibri"/>
          <w:sz w:val="22"/>
          <w:szCs w:val="22"/>
        </w:rPr>
        <w:t xml:space="preserve">okacij, kjer je treba znižati robnike. </w:t>
      </w:r>
    </w:p>
    <w:p w14:paraId="129F2CD0" w14:textId="578B44DD" w:rsidR="002934DB" w:rsidRDefault="00F314A9" w:rsidP="002934DB">
      <w:r w:rsidRPr="002D38FF">
        <w:rPr>
          <w:rFonts w:eastAsia="SimSun" w:cs="Arial"/>
          <w:color w:val="EE0000"/>
        </w:rPr>
        <w:lastRenderedPageBreak/>
        <w:t xml:space="preserve"> </w:t>
      </w:r>
      <w:r w:rsidR="00AE0B37">
        <w:rPr>
          <w:rFonts w:eastAsia="SimSun" w:cs="Arial"/>
          <w:noProof/>
          <w:color w:val="000000"/>
        </w:rPr>
        <w:t xml:space="preserve">  </w:t>
      </w:r>
      <w:r w:rsidR="00FB031F">
        <w:rPr>
          <w:rFonts w:eastAsia="SimSun" w:cs="Arial"/>
          <w:noProof/>
          <w:color w:val="000000"/>
        </w:rPr>
        <w:drawing>
          <wp:inline distT="0" distB="0" distL="0" distR="0" wp14:anchorId="720B088F" wp14:editId="39ABAD97">
            <wp:extent cx="1960034" cy="1814830"/>
            <wp:effectExtent l="0" t="0" r="2540" b="0"/>
            <wp:docPr id="1633379189" name="Picture 8" descr="A road with grass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379189" name="Picture 8" descr="A road with grass and trees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558" cy="181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0B37">
        <w:rPr>
          <w:rFonts w:eastAsia="SimSun" w:cs="Arial"/>
          <w:noProof/>
          <w:color w:val="000000"/>
        </w:rPr>
        <w:t xml:space="preserve"> </w:t>
      </w:r>
      <w:r w:rsidR="0099540C">
        <w:rPr>
          <w:rFonts w:eastAsia="SimSun" w:cs="Arial"/>
          <w:noProof/>
          <w:color w:val="000000"/>
        </w:rPr>
        <w:drawing>
          <wp:inline distT="0" distB="0" distL="0" distR="0" wp14:anchorId="0FECB30B" wp14:editId="1DF7CB83">
            <wp:extent cx="2404533" cy="1803400"/>
            <wp:effectExtent l="0" t="0" r="0" b="6350"/>
            <wp:docPr id="1390995445" name="Picture 7" descr="A crosswalk on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995445" name="Picture 7" descr="A crosswalk on a roa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206" cy="18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031F">
        <w:rPr>
          <w:rFonts w:eastAsia="SimSun" w:cs="Arial"/>
          <w:noProof/>
          <w:color w:val="000000"/>
        </w:rPr>
        <w:t xml:space="preserve">  </w:t>
      </w:r>
      <w:r w:rsidR="00FB031F">
        <w:rPr>
          <w:rFonts w:eastAsia="SimSun" w:cs="Arial"/>
          <w:noProof/>
          <w:color w:val="000000"/>
        </w:rPr>
        <w:drawing>
          <wp:inline distT="0" distB="0" distL="0" distR="0" wp14:anchorId="688BDAE6" wp14:editId="58599500">
            <wp:extent cx="2288883" cy="1716663"/>
            <wp:effectExtent l="317" t="0" r="0" b="0"/>
            <wp:docPr id="1563924622" name="Picture 6" descr="A road with a curved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924622" name="Picture 6" descr="A road with a curved lin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5447" cy="173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2698">
        <w:rPr>
          <w:rFonts w:eastAsia="SimSun" w:cs="Arial"/>
          <w:noProof/>
          <w:color w:val="000000"/>
        </w:rPr>
        <w:t xml:space="preserve"> </w:t>
      </w:r>
      <w:r w:rsidR="0099540C">
        <w:rPr>
          <w:rFonts w:eastAsia="SimSun" w:cs="Arial"/>
          <w:noProof/>
          <w:color w:val="000000"/>
        </w:rPr>
        <w:drawing>
          <wp:inline distT="0" distB="0" distL="0" distR="0" wp14:anchorId="6F81AF61" wp14:editId="2C2EE444">
            <wp:extent cx="2280072" cy="1710054"/>
            <wp:effectExtent l="0" t="635" r="5715" b="5715"/>
            <wp:docPr id="1106900303" name="Picture 9" descr="A road with trees and a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900303" name="Picture 9" descr="A road with trees and a stree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6452" cy="174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540C">
        <w:rPr>
          <w:rFonts w:eastAsia="SimSun" w:cs="Arial"/>
          <w:noProof/>
          <w:color w:val="000000"/>
        </w:rPr>
        <w:drawing>
          <wp:inline distT="0" distB="0" distL="0" distR="0" wp14:anchorId="533F442B" wp14:editId="14DDBE56">
            <wp:extent cx="2734733" cy="2051050"/>
            <wp:effectExtent l="0" t="0" r="8890" b="6350"/>
            <wp:docPr id="1142730196" name="Picture 10" descr="A crosswalk on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730196" name="Picture 10" descr="A crosswalk on a roa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995" cy="206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A21">
        <w:rPr>
          <w:rFonts w:eastAsia="SimSun" w:cs="Arial"/>
          <w:noProof/>
          <w:color w:val="000000"/>
        </w:rPr>
        <w:t xml:space="preserve"> </w:t>
      </w:r>
      <w:r w:rsidR="0099540C">
        <w:rPr>
          <w:rFonts w:eastAsia="SimSun" w:cs="Arial"/>
          <w:noProof/>
          <w:color w:val="000000"/>
        </w:rPr>
        <w:drawing>
          <wp:inline distT="0" distB="0" distL="0" distR="0" wp14:anchorId="57F07D5D" wp14:editId="3B3EAF19">
            <wp:extent cx="2735579" cy="2051685"/>
            <wp:effectExtent l="0" t="0" r="8255" b="5715"/>
            <wp:docPr id="1706386448" name="Picture 11" descr="A crosswalk in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386448" name="Picture 11" descr="A crosswalk in a road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927" cy="206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FC3" w:rsidRPr="00053FC3">
        <w:rPr>
          <w:rFonts w:eastAsia="SimSun" w:cs="Arial"/>
          <w:noProof/>
        </w:rPr>
        <w:drawing>
          <wp:inline distT="0" distB="0" distL="0" distR="0" wp14:anchorId="42F6867E" wp14:editId="3D56F7B1">
            <wp:extent cx="3805767" cy="2180177"/>
            <wp:effectExtent l="0" t="0" r="4445" b="0"/>
            <wp:docPr id="652067495" name="Picture 1" descr="A street with grass and bus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067495" name="Picture 1" descr="A street with grass and bushes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9491" cy="218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34DB">
        <w:t xml:space="preserve">  </w:t>
      </w:r>
    </w:p>
    <w:p w14:paraId="038957C0" w14:textId="4942CB66" w:rsidR="003A5E9E" w:rsidRPr="001F12BD" w:rsidRDefault="003A5E9E" w:rsidP="002934DB">
      <w:pPr>
        <w:rPr>
          <w:rFonts w:ascii="Calibri" w:eastAsia="SimSun" w:hAnsi="Calibri" w:cs="Calibri"/>
          <w:sz w:val="22"/>
          <w:szCs w:val="22"/>
        </w:rPr>
      </w:pPr>
      <w:r w:rsidRPr="001F12BD">
        <w:rPr>
          <w:rFonts w:ascii="Calibri" w:eastAsia="SimSun" w:hAnsi="Calibri" w:cs="Calibri"/>
          <w:sz w:val="22"/>
          <w:szCs w:val="22"/>
        </w:rPr>
        <w:t>Slike 2: Fotografije lokacij, kjer je treba znižati robnike</w:t>
      </w:r>
      <w:r w:rsidR="005775E2" w:rsidRPr="001F12BD">
        <w:rPr>
          <w:rFonts w:ascii="Calibri" w:eastAsia="SimSun" w:hAnsi="Calibri" w:cs="Calibri"/>
          <w:sz w:val="22"/>
          <w:szCs w:val="22"/>
        </w:rPr>
        <w:t xml:space="preserve"> in namestiti taktilne oznake. </w:t>
      </w:r>
    </w:p>
    <w:sectPr w:rsidR="003A5E9E" w:rsidRPr="001F12B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3ECDB8" w14:textId="77777777" w:rsidR="00670C7A" w:rsidRDefault="00670C7A" w:rsidP="009B0BF3">
      <w:pPr>
        <w:spacing w:after="0" w:line="240" w:lineRule="auto"/>
      </w:pPr>
      <w:r>
        <w:separator/>
      </w:r>
    </w:p>
  </w:endnote>
  <w:endnote w:type="continuationSeparator" w:id="0">
    <w:p w14:paraId="3BCE4486" w14:textId="77777777" w:rsidR="00670C7A" w:rsidRDefault="00670C7A" w:rsidP="009B0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8609C" w14:textId="77777777" w:rsidR="00915745" w:rsidRDefault="009157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79007748"/>
      <w:docPartObj>
        <w:docPartGallery w:val="Page Numbers (Bottom of Page)"/>
        <w:docPartUnique/>
      </w:docPartObj>
    </w:sdtPr>
    <w:sdtEndPr/>
    <w:sdtContent>
      <w:p w14:paraId="2BD90857" w14:textId="61D0D25E" w:rsidR="006975EE" w:rsidRDefault="006975EE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93BD93A" w14:textId="77777777" w:rsidR="009B0BF3" w:rsidRDefault="009B0B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64255" w14:textId="77777777" w:rsidR="00915745" w:rsidRDefault="009157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7BA02E" w14:textId="77777777" w:rsidR="00670C7A" w:rsidRDefault="00670C7A" w:rsidP="009B0BF3">
      <w:pPr>
        <w:spacing w:after="0" w:line="240" w:lineRule="auto"/>
      </w:pPr>
      <w:r>
        <w:separator/>
      </w:r>
    </w:p>
  </w:footnote>
  <w:footnote w:type="continuationSeparator" w:id="0">
    <w:p w14:paraId="4B530F1F" w14:textId="77777777" w:rsidR="00670C7A" w:rsidRDefault="00670C7A" w:rsidP="009B0B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BCF1B" w14:textId="77777777" w:rsidR="00915745" w:rsidRDefault="009157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A09A7" w14:textId="2CC68691" w:rsidR="009B0BF3" w:rsidRPr="009B0BF3" w:rsidRDefault="009B0BF3" w:rsidP="009B0BF3">
    <w:pPr>
      <w:pStyle w:val="Header"/>
      <w:jc w:val="center"/>
      <w:rPr>
        <w:sz w:val="20"/>
        <w:szCs w:val="20"/>
      </w:rPr>
    </w:pPr>
    <w:r w:rsidRPr="009B0BF3">
      <w:rPr>
        <w:sz w:val="20"/>
        <w:szCs w:val="20"/>
      </w:rPr>
      <w:t>Akcijski načrt dostopnosti MONG 202</w:t>
    </w:r>
    <w:r w:rsidR="00915745">
      <w:rPr>
        <w:sz w:val="20"/>
        <w:szCs w:val="20"/>
      </w:rPr>
      <w:t>6</w:t>
    </w:r>
    <w:r w:rsidRPr="009B0BF3">
      <w:rPr>
        <w:sz w:val="20"/>
        <w:szCs w:val="20"/>
      </w:rPr>
      <w:t>- 202</w:t>
    </w:r>
    <w:r w:rsidR="00915745">
      <w:rPr>
        <w:sz w:val="20"/>
        <w:szCs w:val="20"/>
      </w:rPr>
      <w:t>9</w:t>
    </w:r>
    <w:r w:rsidRPr="009B0BF3">
      <w:rPr>
        <w:sz w:val="20"/>
        <w:szCs w:val="20"/>
      </w:rPr>
      <w:t>/ Priloga 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2733A" w14:textId="77777777" w:rsidR="00915745" w:rsidRDefault="009157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27DF2"/>
    <w:multiLevelType w:val="hybridMultilevel"/>
    <w:tmpl w:val="141E2D0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C86E5B"/>
    <w:multiLevelType w:val="hybridMultilevel"/>
    <w:tmpl w:val="643CD9C6"/>
    <w:lvl w:ilvl="0" w:tplc="57DABCF4">
      <w:start w:val="1"/>
      <w:numFmt w:val="bullet"/>
      <w:lvlText w:val="-"/>
      <w:lvlJc w:val="left"/>
      <w:pPr>
        <w:ind w:left="1211" w:hanging="360"/>
      </w:pPr>
      <w:rPr>
        <w:rFonts w:ascii="Calibri" w:eastAsia="SimSu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 w16cid:durableId="82772932">
    <w:abstractNumId w:val="1"/>
  </w:num>
  <w:num w:numId="2" w16cid:durableId="908617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3DA"/>
    <w:rsid w:val="00053FC3"/>
    <w:rsid w:val="00055303"/>
    <w:rsid w:val="000A0DC9"/>
    <w:rsid w:val="000F010B"/>
    <w:rsid w:val="00102D67"/>
    <w:rsid w:val="0012089E"/>
    <w:rsid w:val="00176DCF"/>
    <w:rsid w:val="0018492A"/>
    <w:rsid w:val="00185634"/>
    <w:rsid w:val="001F12BD"/>
    <w:rsid w:val="002119A5"/>
    <w:rsid w:val="002934DB"/>
    <w:rsid w:val="002D0675"/>
    <w:rsid w:val="002D38FF"/>
    <w:rsid w:val="002D5C67"/>
    <w:rsid w:val="00310809"/>
    <w:rsid w:val="0031679D"/>
    <w:rsid w:val="00350C86"/>
    <w:rsid w:val="003949C2"/>
    <w:rsid w:val="003A5E9E"/>
    <w:rsid w:val="003B58DC"/>
    <w:rsid w:val="003D5A74"/>
    <w:rsid w:val="00400062"/>
    <w:rsid w:val="00411B4F"/>
    <w:rsid w:val="004173DA"/>
    <w:rsid w:val="00575999"/>
    <w:rsid w:val="005775E2"/>
    <w:rsid w:val="005A3ADA"/>
    <w:rsid w:val="005C6224"/>
    <w:rsid w:val="006410CE"/>
    <w:rsid w:val="00670C7A"/>
    <w:rsid w:val="006975EE"/>
    <w:rsid w:val="006B0A21"/>
    <w:rsid w:val="006B2698"/>
    <w:rsid w:val="006B2E15"/>
    <w:rsid w:val="006F6CF0"/>
    <w:rsid w:val="00705E93"/>
    <w:rsid w:val="007A2CED"/>
    <w:rsid w:val="008747D4"/>
    <w:rsid w:val="00893FE9"/>
    <w:rsid w:val="008B1F87"/>
    <w:rsid w:val="008E57CE"/>
    <w:rsid w:val="0090379F"/>
    <w:rsid w:val="00915745"/>
    <w:rsid w:val="0099540C"/>
    <w:rsid w:val="009B0BF3"/>
    <w:rsid w:val="009C2443"/>
    <w:rsid w:val="00A2576F"/>
    <w:rsid w:val="00AE0B37"/>
    <w:rsid w:val="00B54A73"/>
    <w:rsid w:val="00B63105"/>
    <w:rsid w:val="00C53FEB"/>
    <w:rsid w:val="00CD5A6D"/>
    <w:rsid w:val="00CD69DE"/>
    <w:rsid w:val="00CE670A"/>
    <w:rsid w:val="00CF033D"/>
    <w:rsid w:val="00D05CAC"/>
    <w:rsid w:val="00D90565"/>
    <w:rsid w:val="00D93AA6"/>
    <w:rsid w:val="00DA495F"/>
    <w:rsid w:val="00DA5873"/>
    <w:rsid w:val="00DF4572"/>
    <w:rsid w:val="00DF5599"/>
    <w:rsid w:val="00E0431B"/>
    <w:rsid w:val="00E23C3E"/>
    <w:rsid w:val="00E92989"/>
    <w:rsid w:val="00F314A9"/>
    <w:rsid w:val="00F936E2"/>
    <w:rsid w:val="00FB0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AC6CA"/>
  <w15:chartTrackingRefBased/>
  <w15:docId w15:val="{D9B985CE-D482-475C-80BA-1515E7457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73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73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73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73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73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73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73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73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73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73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73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73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73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73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73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73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73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73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73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73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73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73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73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73DA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4173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73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73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73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73DA"/>
    <w:rPr>
      <w:b/>
      <w:bCs/>
      <w:smallCaps/>
      <w:color w:val="0F4761" w:themeColor="accent1" w:themeShade="BF"/>
      <w:spacing w:val="5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173DA"/>
  </w:style>
  <w:style w:type="paragraph" w:styleId="Header">
    <w:name w:val="header"/>
    <w:basedOn w:val="Normal"/>
    <w:link w:val="HeaderChar"/>
    <w:uiPriority w:val="99"/>
    <w:unhideWhenUsed/>
    <w:rsid w:val="009B0B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BF3"/>
  </w:style>
  <w:style w:type="paragraph" w:styleId="Footer">
    <w:name w:val="footer"/>
    <w:basedOn w:val="Normal"/>
    <w:link w:val="FooterChar"/>
    <w:uiPriority w:val="99"/>
    <w:unhideWhenUsed/>
    <w:rsid w:val="009B0B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B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95B0759CF23B0408CF9558A2E0BA1DF" ma:contentTypeVersion="12" ma:contentTypeDescription="Ustvari nov dokument." ma:contentTypeScope="" ma:versionID="d871048bb49518ce8fade06bc0073308">
  <xsd:schema xmlns:xsd="http://www.w3.org/2001/XMLSchema" xmlns:xs="http://www.w3.org/2001/XMLSchema" xmlns:p="http://schemas.microsoft.com/office/2006/metadata/properties" xmlns:ns2="c4ddcc4e-2de7-419a-9f85-f4ee355501e3" xmlns:ns3="b4ba09af-8ace-48d9-94a3-08c807bc2c6f" targetNamespace="http://schemas.microsoft.com/office/2006/metadata/properties" ma:root="true" ma:fieldsID="03931499649c05ec71ff08233eb55b70" ns2:_="" ns3:_="">
    <xsd:import namespace="c4ddcc4e-2de7-419a-9f85-f4ee355501e3"/>
    <xsd:import namespace="b4ba09af-8ace-48d9-94a3-08c807bc2c6f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ddcc4e-2de7-419a-9f85-f4ee355501e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Oznake slike" ma:readOnly="false" ma:fieldId="{5cf76f15-5ced-4ddc-b409-7134ff3c332f}" ma:taxonomyMulti="true" ma:sspId="8c71cb4f-9ecc-4f5e-860b-374e70b459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ba09af-8ace-48d9-94a3-08c807bc2c6f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52427333-e810-4520-a0f1-09020a7e9a6f}" ma:internalName="TaxCatchAll" ma:showField="CatchAllData" ma:web="b4ba09af-8ace-48d9-94a3-08c807bc2c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ba09af-8ace-48d9-94a3-08c807bc2c6f" xsi:nil="true"/>
    <lcf76f155ced4ddcb4097134ff3c332f xmlns="c4ddcc4e-2de7-419a-9f85-f4ee355501e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54AFEFF-4097-4FCA-9F57-FA6938082BA4}"/>
</file>

<file path=customXml/itemProps2.xml><?xml version="1.0" encoding="utf-8"?>
<ds:datastoreItem xmlns:ds="http://schemas.openxmlformats.org/officeDocument/2006/customXml" ds:itemID="{890EFC4B-FCF6-4527-BF04-1A6B9FC4D6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C05318-D378-42E4-9F69-82BB15A19098}">
  <ds:schemaRefs>
    <ds:schemaRef ds:uri="http://schemas.microsoft.com/office/2006/metadata/properties"/>
    <ds:schemaRef ds:uri="http://schemas.microsoft.com/office/infopath/2007/PartnerControls"/>
    <ds:schemaRef ds:uri="b4ba09af-8ace-48d9-94a3-08c807bc2c6f"/>
    <ds:schemaRef ds:uri="ee8431f1-d27a-4194-a419-f978e9a92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Albreht</dc:creator>
  <cp:keywords/>
  <dc:description/>
  <cp:lastModifiedBy>Andreja Albreht</cp:lastModifiedBy>
  <cp:revision>42</cp:revision>
  <dcterms:created xsi:type="dcterms:W3CDTF">2025-06-19T08:18:00Z</dcterms:created>
  <dcterms:modified xsi:type="dcterms:W3CDTF">2026-01-06T10:44:00Z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0x010100D95B0759CF23B0408CF9558A2E0BA1DF</vt:lpwstr>
  </property>
  <property fmtid="{D5CDD505-2E9C-101B-9397-08002B2CF9AE}" pid="3" name="MediaServiceImageTags">
    <vt:lpwstr/>
  </property>
</Properties>
</file>