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CABD" w14:textId="6CD6D880" w:rsidR="0066085E" w:rsidRDefault="008D4A1A" w:rsidP="00754E77">
      <w:pPr>
        <w:pStyle w:val="Nazivenote"/>
        <w:spacing w:after="160"/>
        <w:rPr>
          <w:b w:val="0"/>
          <w:bCs/>
        </w:rPr>
      </w:pPr>
      <w: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21B6A561">
                <wp:simplePos x="0" y="0"/>
                <wp:positionH relativeFrom="column">
                  <wp:posOffset>4738370</wp:posOffset>
                </wp:positionH>
                <wp:positionV relativeFrom="paragraph">
                  <wp:posOffset>15240</wp:posOffset>
                </wp:positionV>
                <wp:extent cx="8382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109" y="21159"/>
                    <wp:lineTo x="21109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24448B44" w:rsidR="00445A64" w:rsidRPr="000E5815" w:rsidRDefault="008D4A1A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3.1pt;margin-top:1.2pt;width:66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" stroked="f">
                <v:textbox>
                  <w:txbxContent>
                    <w:p w14:paraId="79C32D9A" w14:textId="24448B44" w:rsidR="00445A64" w:rsidRPr="000E5815" w:rsidRDefault="008D4A1A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1061FE03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9DB62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E87CA7">
        <w:t>Nadzorni o</w:t>
      </w:r>
      <w:r>
        <w:t>d</w:t>
      </w:r>
      <w:r w:rsidR="00E87CA7">
        <w:t>bor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44668DE2" w14:textId="77777777" w:rsidR="00754E77" w:rsidRPr="006F7B11" w:rsidRDefault="00754E77" w:rsidP="00754E77">
      <w:pPr>
        <w:pStyle w:val="Nazivenote"/>
        <w:spacing w:after="160"/>
        <w:rPr>
          <w:b w:val="0"/>
          <w:bCs/>
        </w:rPr>
      </w:pPr>
    </w:p>
    <w:p w14:paraId="5B6C62D8" w14:textId="0EAFE55C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9A7214">
        <w:rPr>
          <w:rStyle w:val="ZvezaZnak"/>
          <w:bCs/>
          <w:sz w:val="20"/>
          <w:u w:val="none"/>
        </w:rPr>
        <w:t>011</w:t>
      </w:r>
      <w:r w:rsidR="00015E34">
        <w:rPr>
          <w:rStyle w:val="ZvezaZnak"/>
          <w:bCs/>
          <w:sz w:val="20"/>
          <w:u w:val="none"/>
        </w:rPr>
        <w:t>1</w:t>
      </w:r>
      <w:r w:rsidR="009A7214">
        <w:rPr>
          <w:rStyle w:val="ZvezaZnak"/>
          <w:bCs/>
          <w:sz w:val="20"/>
          <w:u w:val="none"/>
        </w:rPr>
        <w:t>-000</w:t>
      </w:r>
      <w:r w:rsidR="00214395">
        <w:rPr>
          <w:rStyle w:val="ZvezaZnak"/>
          <w:bCs/>
          <w:sz w:val="20"/>
          <w:u w:val="none"/>
        </w:rPr>
        <w:t>5</w:t>
      </w:r>
      <w:r w:rsidR="009A7214">
        <w:rPr>
          <w:rStyle w:val="ZvezaZnak"/>
          <w:bCs/>
          <w:sz w:val="20"/>
          <w:u w:val="none"/>
        </w:rPr>
        <w:t>/202</w:t>
      </w:r>
      <w:r w:rsidR="00214395">
        <w:rPr>
          <w:rStyle w:val="ZvezaZnak"/>
          <w:bCs/>
          <w:sz w:val="20"/>
          <w:u w:val="none"/>
        </w:rPr>
        <w:t>6</w:t>
      </w:r>
      <w:r w:rsidR="0018794E">
        <w:rPr>
          <w:rStyle w:val="ZvezaZnak"/>
          <w:bCs/>
          <w:sz w:val="20"/>
          <w:u w:val="none"/>
        </w:rPr>
        <w:t>-</w:t>
      </w:r>
      <w:r w:rsidR="00B42AD4">
        <w:rPr>
          <w:rStyle w:val="ZvezaZnak"/>
          <w:bCs/>
          <w:sz w:val="20"/>
          <w:u w:val="none"/>
        </w:rPr>
        <w:t>6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214395">
        <w:t>27</w:t>
      </w:r>
      <w:r w:rsidR="00347BFC" w:rsidRPr="00347BFC">
        <w:t xml:space="preserve">. </w:t>
      </w:r>
      <w:r w:rsidR="006337A3">
        <w:t>avgusta</w:t>
      </w:r>
      <w:r w:rsidR="00347BFC" w:rsidRPr="00347BFC">
        <w:t xml:space="preserve"> 202</w:t>
      </w:r>
      <w:r w:rsidR="006337A3">
        <w:t>6</w:t>
      </w:r>
    </w:p>
    <w:p w14:paraId="7731015D" w14:textId="77777777" w:rsidR="000807CE" w:rsidRPr="00BE5B70" w:rsidRDefault="000807CE" w:rsidP="000709C9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0B89CDA5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F45FF8" w:rsidRPr="00CD55E0">
        <w:rPr>
          <w:sz w:val="20"/>
          <w:szCs w:val="20"/>
        </w:rPr>
        <w:t xml:space="preserve">Predlog </w:t>
      </w:r>
      <w:r w:rsidR="00DF3189">
        <w:rPr>
          <w:sz w:val="20"/>
          <w:szCs w:val="20"/>
        </w:rPr>
        <w:t>S</w:t>
      </w:r>
      <w:r w:rsidR="00F45FF8" w:rsidRPr="00CD55E0">
        <w:rPr>
          <w:sz w:val="20"/>
          <w:szCs w:val="20"/>
        </w:rPr>
        <w:t>klepa o sezn</w:t>
      </w:r>
      <w:r w:rsidR="00CD55E0" w:rsidRPr="00CD55E0">
        <w:rPr>
          <w:sz w:val="20"/>
          <w:szCs w:val="20"/>
        </w:rPr>
        <w:t xml:space="preserve">anitvi s </w:t>
      </w:r>
      <w:r w:rsidR="00F22F66" w:rsidRPr="00CD55E0">
        <w:rPr>
          <w:sz w:val="20"/>
          <w:szCs w:val="20"/>
        </w:rPr>
        <w:t>Končn</w:t>
      </w:r>
      <w:r w:rsidR="00CD55E0" w:rsidRPr="00CD55E0">
        <w:rPr>
          <w:sz w:val="20"/>
          <w:szCs w:val="20"/>
        </w:rPr>
        <w:t>im</w:t>
      </w:r>
      <w:r w:rsidR="00F22F66" w:rsidRPr="00CD55E0">
        <w:rPr>
          <w:sz w:val="20"/>
          <w:szCs w:val="20"/>
        </w:rPr>
        <w:t xml:space="preserve"> poročilo</w:t>
      </w:r>
      <w:r w:rsidR="00CD55E0" w:rsidRPr="00CD55E0">
        <w:rPr>
          <w:sz w:val="20"/>
          <w:szCs w:val="20"/>
        </w:rPr>
        <w:t>m</w:t>
      </w:r>
      <w:r w:rsidR="00F22F66" w:rsidRPr="00CD55E0">
        <w:rPr>
          <w:sz w:val="20"/>
          <w:szCs w:val="20"/>
        </w:rPr>
        <w:t xml:space="preserve"> o opravljenem nadzoru</w:t>
      </w:r>
      <w:r w:rsidR="00DB5000" w:rsidRPr="00CD55E0">
        <w:rPr>
          <w:sz w:val="20"/>
          <w:szCs w:val="20"/>
        </w:rPr>
        <w:t xml:space="preserve"> proračunske postavke </w:t>
      </w:r>
      <w:r w:rsidR="00B641C1">
        <w:rPr>
          <w:sz w:val="20"/>
          <w:szCs w:val="20"/>
        </w:rPr>
        <w:t>07113 – Praznična okrasitev mesta</w:t>
      </w:r>
    </w:p>
    <w:p w14:paraId="4EB48263" w14:textId="25D6DAE8" w:rsidR="0066085E" w:rsidRDefault="0066085E" w:rsidP="00790C0A">
      <w:pPr>
        <w:ind w:left="4395" w:hanging="3686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="00DB2E58">
        <w:rPr>
          <w:rStyle w:val="gradivoZnak"/>
        </w:rPr>
        <w:t>Nadzorni odbor Mestne občine Nova Gorica</w:t>
      </w:r>
    </w:p>
    <w:p w14:paraId="2589E91B" w14:textId="4EDBE5FF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1C7E24">
        <w:t>/</w:t>
      </w:r>
    </w:p>
    <w:p w14:paraId="11F58982" w14:textId="7D659B8B" w:rsidR="0066085E" w:rsidRPr="00FB7287" w:rsidRDefault="0066085E" w:rsidP="001A5C72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503419">
        <w:t>Miloš Pavlica</w:t>
      </w:r>
      <w:r w:rsidR="00AF46E3">
        <w:t>, predsednik Nadzornega odbora Mestne občine Nova Gorica</w:t>
      </w:r>
    </w:p>
    <w:p w14:paraId="75A8D632" w14:textId="417C763B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DB2E58">
        <w:rPr>
          <w:b/>
          <w:bCs w:val="0"/>
        </w:rPr>
        <w:t>TELO</w:t>
      </w:r>
      <w:r>
        <w:t xml:space="preserve">: </w:t>
      </w:r>
      <w:r>
        <w:tab/>
      </w:r>
      <w:r w:rsidR="001C7E24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267E24A6" w14:textId="389B2513" w:rsidR="00FB7287" w:rsidRDefault="00FB7287" w:rsidP="001A5C72">
      <w:pPr>
        <w:jc w:val="left"/>
      </w:pPr>
      <w:r w:rsidRPr="0008026B">
        <w:t xml:space="preserve">Mestni svet Mestne občine Nova Gorica sprejme </w:t>
      </w:r>
      <w:r w:rsidR="00CD55E0">
        <w:t xml:space="preserve">Sklep </w:t>
      </w:r>
      <w:r w:rsidR="00960341">
        <w:t>o seznanitvi s</w:t>
      </w:r>
      <w:r w:rsidRPr="0008026B">
        <w:t xml:space="preserve"> </w:t>
      </w:r>
      <w:r w:rsidR="00034166">
        <w:t>Končn</w:t>
      </w:r>
      <w:r w:rsidR="00960341">
        <w:t>im</w:t>
      </w:r>
      <w:r w:rsidR="00034166">
        <w:t xml:space="preserve"> poročil</w:t>
      </w:r>
      <w:r w:rsidR="00960341">
        <w:t>om</w:t>
      </w:r>
      <w:r w:rsidRPr="0008026B">
        <w:t xml:space="preserve"> o </w:t>
      </w:r>
      <w:bookmarkStart w:id="0" w:name="_Hlk195615944"/>
      <w:r w:rsidR="00034166">
        <w:t>opravljenem nadzoru</w:t>
      </w:r>
      <w:r w:rsidR="00576AAE">
        <w:t xml:space="preserve"> proračunske </w:t>
      </w:r>
      <w:r w:rsidR="009E3B16">
        <w:t>p</w:t>
      </w:r>
      <w:r w:rsidR="00576AAE">
        <w:t>o</w:t>
      </w:r>
      <w:r w:rsidR="009E3B16">
        <w:t>s</w:t>
      </w:r>
      <w:r w:rsidR="00576AAE">
        <w:t xml:space="preserve">tavke </w:t>
      </w:r>
      <w:r w:rsidR="00B641C1" w:rsidRPr="00B641C1">
        <w:t xml:space="preserve"> 07113 – Praznična okrasitev mesta</w:t>
      </w:r>
      <w:r w:rsidR="009A7214">
        <w:t>.</w:t>
      </w:r>
    </w:p>
    <w:p w14:paraId="67B3757E" w14:textId="77777777" w:rsidR="000E5815" w:rsidRDefault="000E5815" w:rsidP="00007FEF">
      <w:pPr>
        <w:ind w:left="0"/>
      </w:pPr>
    </w:p>
    <w:p w14:paraId="7AA05322" w14:textId="77777777" w:rsidR="000E5815" w:rsidRPr="00FB7287" w:rsidRDefault="000E5815" w:rsidP="00FB7287"/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3C5D1A3F" w:rsidR="00FB7287" w:rsidRPr="00E87CA7" w:rsidRDefault="00E87CA7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CA7">
              <w:rPr>
                <w:b/>
                <w:bCs w:val="0"/>
              </w:rPr>
              <w:t>Miloš Pavlica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0111687" w:rsidR="00FB7287" w:rsidRPr="00E639CC" w:rsidRDefault="001A5C72" w:rsidP="00C818D4">
            <w:pPr>
              <w:pStyle w:val="Podpisoseba"/>
              <w:spacing w:before="0" w:after="0"/>
              <w:rPr>
                <w:bCs w:val="0"/>
              </w:rPr>
            </w:pPr>
            <w:r>
              <w:t>P</w:t>
            </w:r>
            <w:r w:rsidR="004D229E">
              <w:t>redsednik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098A1440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1C7E24">
        <w:t>končno poročilo</w:t>
      </w:r>
    </w:p>
    <w:p w14:paraId="63DF923B" w14:textId="65133885" w:rsidR="00AB5144" w:rsidRDefault="00AB5144" w:rsidP="00007FEF">
      <w:pPr>
        <w:pStyle w:val="gradivo"/>
        <w:ind w:left="1429"/>
      </w:pPr>
    </w:p>
    <w:p w14:paraId="1B8D0565" w14:textId="0C14B86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8B39E4">
      <w:pPr>
        <w:ind w:left="0"/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7422382C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69037AF9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B531A29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8D4A1A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4961B30" w14:textId="00C49725" w:rsidR="008A273D" w:rsidRPr="008A273D" w:rsidRDefault="008A273D" w:rsidP="001A5C72">
      <w:pPr>
        <w:jc w:val="left"/>
        <w:rPr>
          <w:rFonts w:eastAsia="Calibri"/>
          <w:lang w:eastAsia="en-US"/>
        </w:rPr>
      </w:pPr>
      <w:r w:rsidRPr="008A273D">
        <w:rPr>
          <w:rFonts w:eastAsia="Calibri"/>
          <w:lang w:eastAsia="en-US"/>
        </w:rPr>
        <w:t xml:space="preserve">Na podlagi 19. člena Statuta Mestne občine Nova Gorica, (Uradni list RS, št. 13/12, 18/17 in 18/19) je Mestni svet Mestne občine Nova Gorica na seji dne _____________ sprejel </w:t>
      </w:r>
    </w:p>
    <w:p w14:paraId="500C863B" w14:textId="5534B0FD" w:rsidR="000E5815" w:rsidRPr="00352A82" w:rsidRDefault="00144297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2E54C7BC" w14:textId="6E28AF9E" w:rsidR="009A7214" w:rsidRDefault="00144297" w:rsidP="001A5C72">
      <w:pPr>
        <w:jc w:val="left"/>
      </w:pPr>
      <w:r w:rsidRPr="00144297">
        <w:rPr>
          <w:rFonts w:eastAsia="Calibri"/>
          <w:lang w:eastAsia="en-US"/>
        </w:rPr>
        <w:t xml:space="preserve">Mestni svet Mestne občine Nova Gorica se je seznanil s Končnim poročilom Nadzornega odbora Mestne občine Nova Gorica o opravljenem nadzoru proračunske postavke </w:t>
      </w:r>
      <w:r w:rsidR="00814C15" w:rsidRPr="00CD55E0">
        <w:t xml:space="preserve"> </w:t>
      </w:r>
      <w:r w:rsidR="00814C15">
        <w:t>07113 – Praznična okrasitev mesta</w:t>
      </w:r>
      <w:r w:rsidR="009A7214">
        <w:t>.</w:t>
      </w:r>
    </w:p>
    <w:p w14:paraId="6B5484E2" w14:textId="66A98A9E" w:rsidR="00144297" w:rsidRPr="00144297" w:rsidRDefault="00144297" w:rsidP="00144297">
      <w:pPr>
        <w:rPr>
          <w:rFonts w:eastAsia="Calibri"/>
          <w:lang w:eastAsia="en-US"/>
        </w:rPr>
      </w:pPr>
    </w:p>
    <w:p w14:paraId="5BEA9EC3" w14:textId="77777777" w:rsidR="000E5815" w:rsidRDefault="000E5815" w:rsidP="000E5815"/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58396674" w14:textId="3F8FCBB7" w:rsidR="00BE5B70" w:rsidRDefault="00BE5B70" w:rsidP="00352A82">
      <w:pPr>
        <w:jc w:val="left"/>
        <w:rPr>
          <w:rStyle w:val="ZvezaZnak"/>
          <w:sz w:val="20"/>
          <w:u w:val="none"/>
        </w:rPr>
      </w:pPr>
    </w:p>
    <w:p w14:paraId="7F35A8C6" w14:textId="3A12267C" w:rsidR="000E5815" w:rsidRDefault="000E5815" w:rsidP="001A5C72">
      <w:pPr>
        <w:ind w:left="0"/>
        <w:rPr>
          <w:rStyle w:val="ZvezaZnak"/>
          <w:sz w:val="20"/>
          <w:u w:val="none"/>
        </w:rPr>
      </w:pPr>
    </w:p>
    <w:p w14:paraId="7D88DB35" w14:textId="02A63D13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9A7214">
        <w:rPr>
          <w:rStyle w:val="ZvezaZnak"/>
          <w:sz w:val="20"/>
          <w:u w:val="none"/>
        </w:rPr>
        <w:t>0111-000</w:t>
      </w:r>
      <w:r w:rsidR="00B93CAC">
        <w:rPr>
          <w:rStyle w:val="ZvezaZnak"/>
          <w:sz w:val="20"/>
          <w:u w:val="none"/>
        </w:rPr>
        <w:t>5</w:t>
      </w:r>
      <w:r w:rsidR="009A7214">
        <w:rPr>
          <w:rStyle w:val="ZvezaZnak"/>
          <w:sz w:val="20"/>
          <w:u w:val="none"/>
        </w:rPr>
        <w:t>/202</w:t>
      </w:r>
      <w:r w:rsidR="00B93CAC">
        <w:rPr>
          <w:rStyle w:val="ZvezaZnak"/>
          <w:sz w:val="20"/>
          <w:u w:val="none"/>
        </w:rPr>
        <w:t>6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2AA2FCC7" w14:textId="6E241C97" w:rsidR="00731380" w:rsidRDefault="00731380" w:rsidP="00352A82"/>
    <w:p w14:paraId="4549E1F2" w14:textId="3E6DD13D" w:rsidR="00714788" w:rsidRDefault="00714788" w:rsidP="00352A82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3AEF0811" w:rsidR="009060A3" w:rsidRPr="00E639CC" w:rsidRDefault="00144297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5DB12354" w14:textId="77777777" w:rsidR="00731380" w:rsidRDefault="00731380" w:rsidP="00B176E0">
      <w:pPr>
        <w:ind w:left="0"/>
      </w:pPr>
    </w:p>
    <w:p w14:paraId="2DC6E106" w14:textId="77777777" w:rsidR="00B176E0" w:rsidRPr="00B176E0" w:rsidRDefault="00B176E0" w:rsidP="00B176E0"/>
    <w:p w14:paraId="65D7477A" w14:textId="0EDE00F2" w:rsidR="00714788" w:rsidRPr="0066085E" w:rsidRDefault="00714788" w:rsidP="00167093">
      <w:pPr>
        <w:ind w:left="0"/>
      </w:pPr>
    </w:p>
    <w:sectPr w:rsidR="00714788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54382" w14:textId="77777777" w:rsidR="005D70D6" w:rsidRDefault="005D70D6" w:rsidP="00352A82">
      <w:r>
        <w:separator/>
      </w:r>
    </w:p>
  </w:endnote>
  <w:endnote w:type="continuationSeparator" w:id="0">
    <w:p w14:paraId="2924381D" w14:textId="77777777" w:rsidR="005D70D6" w:rsidRDefault="005D70D6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703100456" name="Slika 1703100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369384933" name="Slika 3693849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895A" w14:textId="77777777" w:rsidR="005D70D6" w:rsidRDefault="005D70D6" w:rsidP="00352A82">
      <w:r>
        <w:separator/>
      </w:r>
    </w:p>
  </w:footnote>
  <w:footnote w:type="continuationSeparator" w:id="0">
    <w:p w14:paraId="26DF0316" w14:textId="77777777" w:rsidR="005D70D6" w:rsidRDefault="005D70D6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06276787" name="Slika 170627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38988A0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899986134" name="Slika 899986134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86134" name="Slika 899986134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7FEF"/>
    <w:rsid w:val="00015E34"/>
    <w:rsid w:val="00022030"/>
    <w:rsid w:val="000276AB"/>
    <w:rsid w:val="00034166"/>
    <w:rsid w:val="0005678C"/>
    <w:rsid w:val="000709C9"/>
    <w:rsid w:val="000807CE"/>
    <w:rsid w:val="00083CA2"/>
    <w:rsid w:val="000B42D7"/>
    <w:rsid w:val="000D6C77"/>
    <w:rsid w:val="000E3202"/>
    <w:rsid w:val="000E5815"/>
    <w:rsid w:val="000F4856"/>
    <w:rsid w:val="00101B99"/>
    <w:rsid w:val="00110838"/>
    <w:rsid w:val="001137D1"/>
    <w:rsid w:val="00144297"/>
    <w:rsid w:val="00145A3D"/>
    <w:rsid w:val="00167093"/>
    <w:rsid w:val="001732D3"/>
    <w:rsid w:val="0018794E"/>
    <w:rsid w:val="00192B9A"/>
    <w:rsid w:val="0019772F"/>
    <w:rsid w:val="001A5C72"/>
    <w:rsid w:val="001A76DD"/>
    <w:rsid w:val="001B2389"/>
    <w:rsid w:val="001C491B"/>
    <w:rsid w:val="001C6438"/>
    <w:rsid w:val="001C7E24"/>
    <w:rsid w:val="001D13C4"/>
    <w:rsid w:val="001D7013"/>
    <w:rsid w:val="00210E8F"/>
    <w:rsid w:val="00214395"/>
    <w:rsid w:val="0022510F"/>
    <w:rsid w:val="00226E0E"/>
    <w:rsid w:val="0023457D"/>
    <w:rsid w:val="00263F44"/>
    <w:rsid w:val="00275D76"/>
    <w:rsid w:val="0028042A"/>
    <w:rsid w:val="0028430E"/>
    <w:rsid w:val="0028622D"/>
    <w:rsid w:val="0029411F"/>
    <w:rsid w:val="002B08B0"/>
    <w:rsid w:val="002C5615"/>
    <w:rsid w:val="002D433C"/>
    <w:rsid w:val="00337FDA"/>
    <w:rsid w:val="00347BFC"/>
    <w:rsid w:val="00352A82"/>
    <w:rsid w:val="00355F3A"/>
    <w:rsid w:val="00366240"/>
    <w:rsid w:val="003666D2"/>
    <w:rsid w:val="003815F8"/>
    <w:rsid w:val="0039457F"/>
    <w:rsid w:val="003A0AE4"/>
    <w:rsid w:val="003B11F7"/>
    <w:rsid w:val="003C5B13"/>
    <w:rsid w:val="003D0A39"/>
    <w:rsid w:val="003D27CF"/>
    <w:rsid w:val="003F3284"/>
    <w:rsid w:val="004129EE"/>
    <w:rsid w:val="00445A64"/>
    <w:rsid w:val="0045066F"/>
    <w:rsid w:val="00463181"/>
    <w:rsid w:val="00463FA4"/>
    <w:rsid w:val="00486063"/>
    <w:rsid w:val="004953C5"/>
    <w:rsid w:val="004D229E"/>
    <w:rsid w:val="004E242E"/>
    <w:rsid w:val="004F2906"/>
    <w:rsid w:val="00503419"/>
    <w:rsid w:val="005156F5"/>
    <w:rsid w:val="005210F0"/>
    <w:rsid w:val="00554216"/>
    <w:rsid w:val="00576AAE"/>
    <w:rsid w:val="00581BE7"/>
    <w:rsid w:val="005D51C0"/>
    <w:rsid w:val="005D70D6"/>
    <w:rsid w:val="00615EB2"/>
    <w:rsid w:val="00626389"/>
    <w:rsid w:val="006337A3"/>
    <w:rsid w:val="00655246"/>
    <w:rsid w:val="0066085E"/>
    <w:rsid w:val="006620F0"/>
    <w:rsid w:val="00682B7E"/>
    <w:rsid w:val="006C512F"/>
    <w:rsid w:val="006F7B11"/>
    <w:rsid w:val="00714788"/>
    <w:rsid w:val="00722FAC"/>
    <w:rsid w:val="00731068"/>
    <w:rsid w:val="00731380"/>
    <w:rsid w:val="00734A18"/>
    <w:rsid w:val="00754E77"/>
    <w:rsid w:val="00774DD1"/>
    <w:rsid w:val="00790C0A"/>
    <w:rsid w:val="0079172C"/>
    <w:rsid w:val="00791DB2"/>
    <w:rsid w:val="00793022"/>
    <w:rsid w:val="00796028"/>
    <w:rsid w:val="007D62C5"/>
    <w:rsid w:val="00805850"/>
    <w:rsid w:val="00810854"/>
    <w:rsid w:val="00814C15"/>
    <w:rsid w:val="00814F7A"/>
    <w:rsid w:val="0083342D"/>
    <w:rsid w:val="00873CAB"/>
    <w:rsid w:val="008759F5"/>
    <w:rsid w:val="008802E3"/>
    <w:rsid w:val="008821D4"/>
    <w:rsid w:val="008A058C"/>
    <w:rsid w:val="008A273D"/>
    <w:rsid w:val="008B102A"/>
    <w:rsid w:val="008B39E4"/>
    <w:rsid w:val="008C5347"/>
    <w:rsid w:val="008C6D2D"/>
    <w:rsid w:val="008D4A1A"/>
    <w:rsid w:val="008F21D2"/>
    <w:rsid w:val="008F351C"/>
    <w:rsid w:val="008F5DCA"/>
    <w:rsid w:val="008F7B2D"/>
    <w:rsid w:val="009060A3"/>
    <w:rsid w:val="009109B7"/>
    <w:rsid w:val="0091107E"/>
    <w:rsid w:val="00923A6E"/>
    <w:rsid w:val="00953BF7"/>
    <w:rsid w:val="00960341"/>
    <w:rsid w:val="00983B24"/>
    <w:rsid w:val="009A00ED"/>
    <w:rsid w:val="009A7214"/>
    <w:rsid w:val="009B227A"/>
    <w:rsid w:val="009E2499"/>
    <w:rsid w:val="009E3B16"/>
    <w:rsid w:val="009F7074"/>
    <w:rsid w:val="00A03315"/>
    <w:rsid w:val="00A43486"/>
    <w:rsid w:val="00A7398A"/>
    <w:rsid w:val="00A773B5"/>
    <w:rsid w:val="00A9127C"/>
    <w:rsid w:val="00A9136F"/>
    <w:rsid w:val="00A95A58"/>
    <w:rsid w:val="00AA4BFD"/>
    <w:rsid w:val="00AB5144"/>
    <w:rsid w:val="00AF46E3"/>
    <w:rsid w:val="00B069B5"/>
    <w:rsid w:val="00B13A21"/>
    <w:rsid w:val="00B176E0"/>
    <w:rsid w:val="00B27C6E"/>
    <w:rsid w:val="00B42AD4"/>
    <w:rsid w:val="00B62482"/>
    <w:rsid w:val="00B641C1"/>
    <w:rsid w:val="00B743BB"/>
    <w:rsid w:val="00B81F93"/>
    <w:rsid w:val="00B93CAC"/>
    <w:rsid w:val="00BA2BD1"/>
    <w:rsid w:val="00BE5B70"/>
    <w:rsid w:val="00BE697E"/>
    <w:rsid w:val="00C10614"/>
    <w:rsid w:val="00C13749"/>
    <w:rsid w:val="00C30787"/>
    <w:rsid w:val="00C3340B"/>
    <w:rsid w:val="00C56EA2"/>
    <w:rsid w:val="00C7627D"/>
    <w:rsid w:val="00C77048"/>
    <w:rsid w:val="00C865D8"/>
    <w:rsid w:val="00C973E8"/>
    <w:rsid w:val="00CC3F17"/>
    <w:rsid w:val="00CD0869"/>
    <w:rsid w:val="00CD55E0"/>
    <w:rsid w:val="00CE02FD"/>
    <w:rsid w:val="00CF0B4F"/>
    <w:rsid w:val="00D366B8"/>
    <w:rsid w:val="00D51EE1"/>
    <w:rsid w:val="00D741B5"/>
    <w:rsid w:val="00D81991"/>
    <w:rsid w:val="00DA69BC"/>
    <w:rsid w:val="00DB2E58"/>
    <w:rsid w:val="00DB4CAF"/>
    <w:rsid w:val="00DB5000"/>
    <w:rsid w:val="00DB6D37"/>
    <w:rsid w:val="00DE7B81"/>
    <w:rsid w:val="00DF3189"/>
    <w:rsid w:val="00E0242B"/>
    <w:rsid w:val="00E217AD"/>
    <w:rsid w:val="00E23B1A"/>
    <w:rsid w:val="00E57102"/>
    <w:rsid w:val="00E62379"/>
    <w:rsid w:val="00E639CC"/>
    <w:rsid w:val="00E75326"/>
    <w:rsid w:val="00E876FD"/>
    <w:rsid w:val="00E87CA7"/>
    <w:rsid w:val="00ED7977"/>
    <w:rsid w:val="00EE391B"/>
    <w:rsid w:val="00EE5DDF"/>
    <w:rsid w:val="00F10D68"/>
    <w:rsid w:val="00F12361"/>
    <w:rsid w:val="00F15000"/>
    <w:rsid w:val="00F22F66"/>
    <w:rsid w:val="00F24C66"/>
    <w:rsid w:val="00F27F42"/>
    <w:rsid w:val="00F40810"/>
    <w:rsid w:val="00F4231E"/>
    <w:rsid w:val="00F45FF8"/>
    <w:rsid w:val="00F80D13"/>
    <w:rsid w:val="00F811AF"/>
    <w:rsid w:val="00FB4B92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6F7B11"/>
    <w:pPr>
      <w:spacing w:after="320"/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6F7B11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A0A2F-FAF0-4694-9AFB-446783BCF0F3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9E0F9B4F-3CC3-42EE-96BD-AE90E5937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D62BC-51A0-4D46-A962-63981DD51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8</cp:revision>
  <cp:lastPrinted>2025-02-19T07:16:00Z</cp:lastPrinted>
  <dcterms:created xsi:type="dcterms:W3CDTF">2026-07-31T05:39:00Z</dcterms:created>
  <dcterms:modified xsi:type="dcterms:W3CDTF">2026-08-27T15:10:00Z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